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AD" w:rsidRDefault="001E42AD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bookmarkStart w:id="0" w:name="_GoBack"/>
      <w:bookmarkEnd w:id="0"/>
    </w:p>
    <w:p w:rsidR="009D3F60" w:rsidRPr="0090036C" w:rsidRDefault="009D3F60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 xml:space="preserve">           </w:t>
      </w:r>
      <w:r w:rsidRPr="008F0ADB">
        <w:rPr>
          <w:rFonts w:ascii="Cambria" w:hAnsi="Cambria" w:cs="Cambria"/>
          <w:b/>
          <w:bCs/>
          <w:i/>
          <w:iCs/>
          <w:sz w:val="20"/>
          <w:szCs w:val="20"/>
        </w:rPr>
        <w:t>Załącznik nr 2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6194"/>
        <w:gridCol w:w="2624"/>
      </w:tblGrid>
      <w:tr w:rsidR="00897924" w:rsidRPr="00873A46" w:rsidTr="00897924">
        <w:trPr>
          <w:trHeight w:val="842"/>
        </w:trPr>
        <w:tc>
          <w:tcPr>
            <w:tcW w:w="795" w:type="dxa"/>
          </w:tcPr>
          <w:p w:rsidR="007F67A7" w:rsidRPr="00873A46" w:rsidRDefault="007F67A7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873A46">
              <w:rPr>
                <w:rFonts w:ascii="Cambria" w:hAnsi="Cambria" w:cs="Cambria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7324" w:type="dxa"/>
          </w:tcPr>
          <w:p w:rsidR="007F67A7" w:rsidRPr="00873A46" w:rsidRDefault="007F67A7" w:rsidP="007F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Nazwa świadczenia</w:t>
            </w:r>
          </w:p>
        </w:tc>
        <w:tc>
          <w:tcPr>
            <w:tcW w:w="1451" w:type="dxa"/>
          </w:tcPr>
          <w:p w:rsidR="00897924" w:rsidRDefault="00897924" w:rsidP="007F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Propozycja wynagrodzenia(cena)</w:t>
            </w:r>
          </w:p>
          <w:p w:rsidR="007F67A7" w:rsidRPr="00873A46" w:rsidRDefault="007F67A7" w:rsidP="007F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/godz.</w:t>
            </w:r>
          </w:p>
          <w:p w:rsidR="007F67A7" w:rsidRDefault="007F67A7" w:rsidP="0087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</w:tr>
      <w:tr w:rsidR="007F67A7" w:rsidRPr="00873A46" w:rsidTr="00897924">
        <w:trPr>
          <w:trHeight w:val="518"/>
        </w:trPr>
        <w:tc>
          <w:tcPr>
            <w:tcW w:w="795" w:type="dxa"/>
            <w:vAlign w:val="center"/>
          </w:tcPr>
          <w:p w:rsidR="007F67A7" w:rsidRPr="00873A46" w:rsidRDefault="007F67A7" w:rsidP="001E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1</w:t>
            </w:r>
            <w:r w:rsidRPr="00873A46">
              <w:rPr>
                <w:rFonts w:ascii="Cambria" w:hAnsi="Cambria" w:cs="Cambri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75" w:type="dxa"/>
            <w:gridSpan w:val="2"/>
            <w:vAlign w:val="center"/>
          </w:tcPr>
          <w:p w:rsidR="007F67A7" w:rsidRDefault="001E42AD" w:rsidP="00897924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U</w:t>
            </w:r>
            <w:r w:rsidR="007F67A7">
              <w:rPr>
                <w:rFonts w:ascii="Cambria" w:hAnsi="Cambria" w:cs="Cambria"/>
                <w:b/>
                <w:bCs/>
                <w:sz w:val="24"/>
                <w:szCs w:val="24"/>
              </w:rPr>
              <w:t>sług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 pielęgniarskie</w:t>
            </w:r>
            <w:r w:rsidR="007F67A7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="007F67A7" w:rsidRPr="0090036C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- </w:t>
            </w:r>
            <w:r w:rsidR="007F67A7" w:rsidRPr="0090036C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Szpitalny Oddział Ratunkowy</w:t>
            </w:r>
          </w:p>
        </w:tc>
      </w:tr>
      <w:tr w:rsidR="007F67A7" w:rsidRPr="00873A46" w:rsidTr="001E42AD">
        <w:trPr>
          <w:trHeight w:val="735"/>
        </w:trPr>
        <w:tc>
          <w:tcPr>
            <w:tcW w:w="795" w:type="dxa"/>
          </w:tcPr>
          <w:p w:rsidR="007F67A7" w:rsidRPr="00873A46" w:rsidRDefault="007F67A7" w:rsidP="0002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  <w:tc>
          <w:tcPr>
            <w:tcW w:w="7324" w:type="dxa"/>
          </w:tcPr>
          <w:p w:rsidR="007F67A7" w:rsidRPr="0093359E" w:rsidRDefault="007F67A7" w:rsidP="007F67A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93359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Wymagania:</w:t>
            </w:r>
          </w:p>
          <w:p w:rsidR="007F67A7" w:rsidRPr="0093359E" w:rsidRDefault="007F67A7" w:rsidP="007F6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359E">
              <w:rPr>
                <w:rFonts w:ascii="Arial" w:hAnsi="Arial" w:cs="Arial"/>
                <w:sz w:val="20"/>
                <w:szCs w:val="20"/>
                <w:lang w:eastAsia="pl-PL"/>
              </w:rPr>
              <w:t>-  posiadanie nieograniczonego i czynnego prawa wykonywania zawodu oraz kwalifikacje pielęgniarki systemu (zgodnie z Ustawą z dnia 8 września 2006 r. o Państwowym Ratownictwie Medycznym), tj.</w:t>
            </w:r>
          </w:p>
          <w:p w:rsidR="007F67A7" w:rsidRPr="0093359E" w:rsidRDefault="007F67A7" w:rsidP="007F6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35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pielęgniarka posiadająca tytuł specjalisty lub specjalizująca się w dziedzinie pielęgniarstwa ratunkowego, anestezjologii i intensywnej opieki, chirurgii, kardiologii, pediatrii, </w:t>
            </w:r>
          </w:p>
          <w:p w:rsidR="007F67A7" w:rsidRPr="0093359E" w:rsidRDefault="007F67A7" w:rsidP="007F6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35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lub </w:t>
            </w:r>
          </w:p>
          <w:p w:rsidR="007F67A7" w:rsidRPr="0093359E" w:rsidRDefault="007F67A7" w:rsidP="007F6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359E">
              <w:rPr>
                <w:rFonts w:ascii="Arial" w:hAnsi="Arial" w:cs="Arial"/>
                <w:sz w:val="20"/>
                <w:szCs w:val="20"/>
                <w:lang w:eastAsia="pl-PL"/>
              </w:rPr>
              <w:t>- pielęgniarka posiadająca  ukończony kurs kwalifikacyjny w dziedzinie pielęgniarstwa ratunkowego, anestezjologii i intensywnej opieki, chirurgii, kardiologii, pediatrii oraz posiadająca co najmniej 3 letni staż pracy w oddziałach tych specjalności, oddziałach pomocy doraźnej, izbach przyjęć lub pogotowiu ratunkowym.</w:t>
            </w:r>
          </w:p>
          <w:p w:rsidR="007F67A7" w:rsidRPr="0093359E" w:rsidRDefault="007F67A7" w:rsidP="007F6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F67A7" w:rsidRPr="0093359E" w:rsidRDefault="007F67A7" w:rsidP="007F6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93359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Wskazane dodatkowe umiejętności i kursy:</w:t>
            </w:r>
          </w:p>
          <w:p w:rsidR="007F67A7" w:rsidRPr="0093359E" w:rsidRDefault="007F67A7" w:rsidP="007F6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359E">
              <w:rPr>
                <w:rFonts w:ascii="Arial" w:hAnsi="Arial" w:cs="Arial"/>
                <w:sz w:val="20"/>
                <w:szCs w:val="20"/>
                <w:lang w:eastAsia="pl-PL"/>
              </w:rPr>
              <w:t>- ukończony kurs specjalistyczny szczepień ochronnych;</w:t>
            </w:r>
          </w:p>
          <w:p w:rsidR="007F67A7" w:rsidRPr="0093359E" w:rsidRDefault="007F67A7" w:rsidP="007F6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359E">
              <w:rPr>
                <w:rFonts w:ascii="Arial" w:hAnsi="Arial" w:cs="Arial"/>
                <w:sz w:val="20"/>
                <w:szCs w:val="20"/>
                <w:lang w:eastAsia="pl-PL"/>
              </w:rPr>
              <w:t>- ukończony kurs EKG ( wykonywanie i interpretacja);</w:t>
            </w:r>
          </w:p>
          <w:p w:rsidR="007F67A7" w:rsidRPr="0093359E" w:rsidRDefault="007F67A7" w:rsidP="007F6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359E">
              <w:rPr>
                <w:rFonts w:ascii="Arial" w:hAnsi="Arial" w:cs="Arial"/>
                <w:sz w:val="20"/>
                <w:szCs w:val="20"/>
                <w:lang w:eastAsia="pl-PL"/>
              </w:rPr>
              <w:t>- aktualny kurs krwiodawstwa i krwiolecznictwa.</w:t>
            </w:r>
          </w:p>
          <w:p w:rsidR="007F67A7" w:rsidRPr="0093359E" w:rsidRDefault="007F67A7" w:rsidP="007F6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F67A7" w:rsidRPr="0093359E" w:rsidRDefault="007F67A7" w:rsidP="007F67A7">
            <w:pPr>
              <w:tabs>
                <w:tab w:val="left" w:pos="708"/>
                <w:tab w:val="center" w:pos="462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59E">
              <w:rPr>
                <w:rFonts w:ascii="Arial" w:hAnsi="Arial" w:cs="Arial"/>
                <w:sz w:val="20"/>
                <w:szCs w:val="20"/>
              </w:rPr>
              <w:t xml:space="preserve">3) preferowane udokumentowane doświadczenie zawodowe w SOR / IP, zespołach ratownictwa medycznego lub jednostkach/komórkach współpracujących z systemem minimum  2 lata.  </w:t>
            </w:r>
          </w:p>
          <w:p w:rsidR="007F67A7" w:rsidRPr="001E42AD" w:rsidRDefault="007F67A7" w:rsidP="007F67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59E">
              <w:rPr>
                <w:rFonts w:ascii="Arial" w:hAnsi="Arial" w:cs="Arial"/>
                <w:sz w:val="20"/>
                <w:szCs w:val="20"/>
              </w:rPr>
              <w:t>4) zadeklarowanie dyżurów 12-godzinnych lub 24-godzinnych w wymiarze minimum  72  godziny  miesięcznie.</w:t>
            </w:r>
          </w:p>
          <w:p w:rsidR="007F67A7" w:rsidRPr="00873A46" w:rsidRDefault="007F67A7" w:rsidP="007F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7F67A7" w:rsidRPr="0093359E" w:rsidRDefault="007F67A7" w:rsidP="007F67A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7F67A7" w:rsidRPr="00873A46" w:rsidTr="00897924">
        <w:trPr>
          <w:trHeight w:val="308"/>
        </w:trPr>
        <w:tc>
          <w:tcPr>
            <w:tcW w:w="795" w:type="dxa"/>
            <w:vAlign w:val="center"/>
          </w:tcPr>
          <w:p w:rsidR="007F67A7" w:rsidRPr="00873A46" w:rsidRDefault="007F67A7" w:rsidP="001E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775" w:type="dxa"/>
            <w:gridSpan w:val="2"/>
            <w:vAlign w:val="center"/>
          </w:tcPr>
          <w:p w:rsidR="007F67A7" w:rsidRPr="007F67A7" w:rsidRDefault="001E42AD" w:rsidP="001E42A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eastAsia="pl-PL"/>
              </w:rPr>
              <w:t>Usługi ratownictwa medycznego -   Szpitalny Oddział Ratunkowy</w:t>
            </w:r>
          </w:p>
          <w:p w:rsidR="007F67A7" w:rsidRPr="007F67A7" w:rsidRDefault="007F67A7" w:rsidP="001E42A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97924" w:rsidRPr="00873A46" w:rsidTr="00897924">
        <w:trPr>
          <w:trHeight w:val="4838"/>
        </w:trPr>
        <w:tc>
          <w:tcPr>
            <w:tcW w:w="795" w:type="dxa"/>
          </w:tcPr>
          <w:p w:rsidR="007F67A7" w:rsidRPr="00873A46" w:rsidRDefault="007F67A7" w:rsidP="0002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  <w:tc>
          <w:tcPr>
            <w:tcW w:w="7324" w:type="dxa"/>
          </w:tcPr>
          <w:p w:rsidR="007F67A7" w:rsidRPr="0093359E" w:rsidRDefault="007F67A7" w:rsidP="007F67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3359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Wymagania:</w:t>
            </w:r>
          </w:p>
          <w:p w:rsidR="007F67A7" w:rsidRPr="0093359E" w:rsidRDefault="007F67A7" w:rsidP="007F67A7">
            <w:pPr>
              <w:tabs>
                <w:tab w:val="left" w:pos="708"/>
                <w:tab w:val="center" w:pos="462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359E">
              <w:rPr>
                <w:rFonts w:ascii="Arial" w:hAnsi="Arial" w:cs="Arial"/>
                <w:sz w:val="20"/>
                <w:szCs w:val="20"/>
              </w:rPr>
              <w:t>1) posiadanie dyplomu ukończenia szkoły, potwierdzającego  uzyskanie tytułu zawodowego „ratownik medyczny” lub</w:t>
            </w:r>
            <w:r w:rsidRPr="0093359E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</w:t>
            </w:r>
            <w:r w:rsidRPr="0093359E">
              <w:rPr>
                <w:rFonts w:ascii="Arial" w:hAnsi="Arial" w:cs="Arial"/>
                <w:color w:val="222222"/>
                <w:sz w:val="20"/>
                <w:szCs w:val="20"/>
              </w:rPr>
              <w:t xml:space="preserve">dyplom ukończenia studiów wyższych na kierunku ratownictwo medyczne </w:t>
            </w:r>
            <w:r w:rsidRPr="0093359E">
              <w:rPr>
                <w:rFonts w:ascii="Arial" w:hAnsi="Arial" w:cs="Arial"/>
                <w:sz w:val="20"/>
                <w:szCs w:val="20"/>
                <w:lang w:eastAsia="pl-PL"/>
              </w:rPr>
              <w:t>(zgodnie z Ustawą z dnia 8 września 2006 r. o Państwowym Ratownictwie Medycznym);</w:t>
            </w:r>
          </w:p>
          <w:p w:rsidR="007F67A7" w:rsidRPr="0093359E" w:rsidRDefault="007F67A7" w:rsidP="007F67A7">
            <w:pPr>
              <w:tabs>
                <w:tab w:val="left" w:pos="708"/>
                <w:tab w:val="center" w:pos="462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59E">
              <w:rPr>
                <w:rFonts w:ascii="Arial" w:hAnsi="Arial" w:cs="Arial"/>
                <w:sz w:val="20"/>
                <w:szCs w:val="20"/>
              </w:rPr>
              <w:t xml:space="preserve"> 2) uregulowany przebieg doskonalenia zawodowego ratownika medycznego (okres edukacyjny rozpoczyna się z dniem 1 stycznia roku następującego po roku, w którym uzyskano dyplom uprawniający do wykonywania zawodu ratownika medycznego) udokumentowany w postaci  kserokopii aktualnej karty doskonalenia zawodowego;</w:t>
            </w:r>
          </w:p>
          <w:p w:rsidR="007F67A7" w:rsidRPr="0093359E" w:rsidRDefault="007F67A7" w:rsidP="007F67A7">
            <w:pPr>
              <w:tabs>
                <w:tab w:val="left" w:pos="708"/>
                <w:tab w:val="center" w:pos="462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59E">
              <w:rPr>
                <w:rFonts w:ascii="Arial" w:hAnsi="Arial" w:cs="Arial"/>
                <w:sz w:val="20"/>
                <w:szCs w:val="20"/>
              </w:rPr>
              <w:t>3) preferowane udokumentowane doświadczenie zawodowe w SOR / IP, zespołach ratownictwa medycznego lub  jednostkach/komórkach współpracujących z systemem  minimum 2 lata  (doświadczenie nabyte po otrzymaniu dyplomu ratownika medycznego);</w:t>
            </w:r>
          </w:p>
          <w:p w:rsidR="007F67A7" w:rsidRPr="001E42AD" w:rsidRDefault="007F67A7" w:rsidP="007F67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59E">
              <w:rPr>
                <w:rFonts w:ascii="Arial" w:hAnsi="Arial" w:cs="Arial"/>
                <w:sz w:val="20"/>
                <w:szCs w:val="20"/>
              </w:rPr>
              <w:t>4) zadeklarowanie dyżurów 12-godzinnych lub 24-godzinnych w wymiarze minimum  72  godziny  miesięcznie.</w:t>
            </w:r>
          </w:p>
          <w:p w:rsidR="007F67A7" w:rsidRPr="007F67A7" w:rsidRDefault="007F67A7" w:rsidP="007F67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51" w:type="dxa"/>
          </w:tcPr>
          <w:p w:rsidR="007F67A7" w:rsidRPr="0093359E" w:rsidRDefault="007F67A7" w:rsidP="007F6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897924" w:rsidRDefault="00897924" w:rsidP="00897924">
      <w:pPr>
        <w:spacing w:after="0" w:line="240" w:lineRule="auto"/>
        <w:rPr>
          <w:rFonts w:ascii="Cambria" w:hAnsi="Cambria" w:cs="Cambria"/>
        </w:rPr>
      </w:pPr>
    </w:p>
    <w:p w:rsidR="00897924" w:rsidRDefault="001E42AD" w:rsidP="00897924">
      <w:pPr>
        <w:spacing w:after="0" w:line="240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…………………………………..</w:t>
      </w:r>
    </w:p>
    <w:p w:rsidR="009D3F60" w:rsidRPr="008F0ADB" w:rsidRDefault="009D3F60" w:rsidP="00897924">
      <w:pPr>
        <w:spacing w:after="0" w:line="240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podpis oferenta</w:t>
      </w:r>
    </w:p>
    <w:sectPr w:rsidR="009D3F60" w:rsidRPr="008F0ADB" w:rsidSect="001E42AD">
      <w:pgSz w:w="11906" w:h="16838"/>
      <w:pgMar w:top="90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242"/>
    <w:multiLevelType w:val="hybridMultilevel"/>
    <w:tmpl w:val="82D23E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D08D2"/>
    <w:multiLevelType w:val="hybridMultilevel"/>
    <w:tmpl w:val="11C2C3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52612"/>
    <w:multiLevelType w:val="hybridMultilevel"/>
    <w:tmpl w:val="811A51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9C116E"/>
    <w:multiLevelType w:val="hybridMultilevel"/>
    <w:tmpl w:val="AC0CF3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58"/>
    <w:rsid w:val="00000527"/>
    <w:rsid w:val="00001AB9"/>
    <w:rsid w:val="00025947"/>
    <w:rsid w:val="00037EED"/>
    <w:rsid w:val="00045B6A"/>
    <w:rsid w:val="00065917"/>
    <w:rsid w:val="00082EB0"/>
    <w:rsid w:val="0009395E"/>
    <w:rsid w:val="000A3A14"/>
    <w:rsid w:val="000A4E4D"/>
    <w:rsid w:val="000B35F7"/>
    <w:rsid w:val="000C6327"/>
    <w:rsid w:val="000E5DB0"/>
    <w:rsid w:val="00143BB4"/>
    <w:rsid w:val="0017386E"/>
    <w:rsid w:val="00193F56"/>
    <w:rsid w:val="00194086"/>
    <w:rsid w:val="001A1F70"/>
    <w:rsid w:val="001A4A32"/>
    <w:rsid w:val="001E3DCF"/>
    <w:rsid w:val="001E42AD"/>
    <w:rsid w:val="001F492E"/>
    <w:rsid w:val="00202062"/>
    <w:rsid w:val="00205776"/>
    <w:rsid w:val="002207D0"/>
    <w:rsid w:val="00230EBD"/>
    <w:rsid w:val="0024345C"/>
    <w:rsid w:val="00253876"/>
    <w:rsid w:val="00267581"/>
    <w:rsid w:val="00274F5D"/>
    <w:rsid w:val="00294D78"/>
    <w:rsid w:val="002975B8"/>
    <w:rsid w:val="002B05B6"/>
    <w:rsid w:val="002B531A"/>
    <w:rsid w:val="002B6050"/>
    <w:rsid w:val="002F1B27"/>
    <w:rsid w:val="002F31EA"/>
    <w:rsid w:val="002F5EDF"/>
    <w:rsid w:val="0031668C"/>
    <w:rsid w:val="00316AD6"/>
    <w:rsid w:val="00323FDE"/>
    <w:rsid w:val="00344A61"/>
    <w:rsid w:val="0034551A"/>
    <w:rsid w:val="003549B9"/>
    <w:rsid w:val="00354B75"/>
    <w:rsid w:val="0037407F"/>
    <w:rsid w:val="00377C8D"/>
    <w:rsid w:val="003E1387"/>
    <w:rsid w:val="003E674E"/>
    <w:rsid w:val="004126ED"/>
    <w:rsid w:val="00414A43"/>
    <w:rsid w:val="00417383"/>
    <w:rsid w:val="004461AD"/>
    <w:rsid w:val="004464D7"/>
    <w:rsid w:val="004551DE"/>
    <w:rsid w:val="004834EE"/>
    <w:rsid w:val="00486740"/>
    <w:rsid w:val="00492C27"/>
    <w:rsid w:val="004C4270"/>
    <w:rsid w:val="004D27CC"/>
    <w:rsid w:val="004F5C64"/>
    <w:rsid w:val="00500A01"/>
    <w:rsid w:val="005058B6"/>
    <w:rsid w:val="005109D1"/>
    <w:rsid w:val="005141C8"/>
    <w:rsid w:val="00526CBE"/>
    <w:rsid w:val="00560A6A"/>
    <w:rsid w:val="00565C52"/>
    <w:rsid w:val="00576C00"/>
    <w:rsid w:val="00595B90"/>
    <w:rsid w:val="005A0080"/>
    <w:rsid w:val="005A3410"/>
    <w:rsid w:val="005D15FB"/>
    <w:rsid w:val="005D185F"/>
    <w:rsid w:val="00633D09"/>
    <w:rsid w:val="00683395"/>
    <w:rsid w:val="006A385C"/>
    <w:rsid w:val="006C0158"/>
    <w:rsid w:val="007071D9"/>
    <w:rsid w:val="00784039"/>
    <w:rsid w:val="007A6A3F"/>
    <w:rsid w:val="007B23C1"/>
    <w:rsid w:val="007F67A7"/>
    <w:rsid w:val="00803310"/>
    <w:rsid w:val="00823604"/>
    <w:rsid w:val="00836915"/>
    <w:rsid w:val="00860C40"/>
    <w:rsid w:val="0086469E"/>
    <w:rsid w:val="00873A46"/>
    <w:rsid w:val="0087495E"/>
    <w:rsid w:val="00874E49"/>
    <w:rsid w:val="00893291"/>
    <w:rsid w:val="0089424D"/>
    <w:rsid w:val="008964BF"/>
    <w:rsid w:val="00897924"/>
    <w:rsid w:val="008A7C46"/>
    <w:rsid w:val="008E14D5"/>
    <w:rsid w:val="008E2B3A"/>
    <w:rsid w:val="008F0ADB"/>
    <w:rsid w:val="0090036C"/>
    <w:rsid w:val="00926DD9"/>
    <w:rsid w:val="00945ECA"/>
    <w:rsid w:val="00962C08"/>
    <w:rsid w:val="00983D30"/>
    <w:rsid w:val="00984824"/>
    <w:rsid w:val="009B16D9"/>
    <w:rsid w:val="009C6B4E"/>
    <w:rsid w:val="009D0857"/>
    <w:rsid w:val="009D3F60"/>
    <w:rsid w:val="009D6298"/>
    <w:rsid w:val="00A00817"/>
    <w:rsid w:val="00A044A4"/>
    <w:rsid w:val="00A64F78"/>
    <w:rsid w:val="00A7216C"/>
    <w:rsid w:val="00A74C0D"/>
    <w:rsid w:val="00A83F09"/>
    <w:rsid w:val="00A95DE2"/>
    <w:rsid w:val="00AA15AB"/>
    <w:rsid w:val="00AB6F78"/>
    <w:rsid w:val="00AC375C"/>
    <w:rsid w:val="00AD149A"/>
    <w:rsid w:val="00AD6120"/>
    <w:rsid w:val="00AE246D"/>
    <w:rsid w:val="00AE2583"/>
    <w:rsid w:val="00AE4CB5"/>
    <w:rsid w:val="00AE506C"/>
    <w:rsid w:val="00AE58A3"/>
    <w:rsid w:val="00B055B2"/>
    <w:rsid w:val="00B176CC"/>
    <w:rsid w:val="00B232D1"/>
    <w:rsid w:val="00B34C2A"/>
    <w:rsid w:val="00B50109"/>
    <w:rsid w:val="00B55E71"/>
    <w:rsid w:val="00B765D1"/>
    <w:rsid w:val="00B77B1D"/>
    <w:rsid w:val="00B93C14"/>
    <w:rsid w:val="00BA18E9"/>
    <w:rsid w:val="00BD2F91"/>
    <w:rsid w:val="00BF44FD"/>
    <w:rsid w:val="00C0240A"/>
    <w:rsid w:val="00C11A40"/>
    <w:rsid w:val="00C11B23"/>
    <w:rsid w:val="00C3123B"/>
    <w:rsid w:val="00C332D1"/>
    <w:rsid w:val="00C7390B"/>
    <w:rsid w:val="00C843F0"/>
    <w:rsid w:val="00CA0AB4"/>
    <w:rsid w:val="00CA6E1E"/>
    <w:rsid w:val="00CB574C"/>
    <w:rsid w:val="00CE15E4"/>
    <w:rsid w:val="00CF1C35"/>
    <w:rsid w:val="00D15A23"/>
    <w:rsid w:val="00D1739D"/>
    <w:rsid w:val="00D22E44"/>
    <w:rsid w:val="00D231DE"/>
    <w:rsid w:val="00D260A9"/>
    <w:rsid w:val="00D45543"/>
    <w:rsid w:val="00D60A51"/>
    <w:rsid w:val="00DA33B7"/>
    <w:rsid w:val="00DA3F65"/>
    <w:rsid w:val="00DC04B2"/>
    <w:rsid w:val="00DD3B63"/>
    <w:rsid w:val="00DE026E"/>
    <w:rsid w:val="00E10DEA"/>
    <w:rsid w:val="00E10EB1"/>
    <w:rsid w:val="00E22BA9"/>
    <w:rsid w:val="00E23D83"/>
    <w:rsid w:val="00E322F8"/>
    <w:rsid w:val="00E32B19"/>
    <w:rsid w:val="00E466DD"/>
    <w:rsid w:val="00E63C67"/>
    <w:rsid w:val="00E766A4"/>
    <w:rsid w:val="00E7743F"/>
    <w:rsid w:val="00E77DE5"/>
    <w:rsid w:val="00E81767"/>
    <w:rsid w:val="00E82EF0"/>
    <w:rsid w:val="00EB6139"/>
    <w:rsid w:val="00EB6B34"/>
    <w:rsid w:val="00EC0593"/>
    <w:rsid w:val="00ED24C1"/>
    <w:rsid w:val="00ED7D9D"/>
    <w:rsid w:val="00F26C65"/>
    <w:rsid w:val="00F52BB0"/>
    <w:rsid w:val="00F62732"/>
    <w:rsid w:val="00F7572C"/>
    <w:rsid w:val="00F91E74"/>
    <w:rsid w:val="00F972F2"/>
    <w:rsid w:val="00FC6D73"/>
    <w:rsid w:val="00FC6FF3"/>
    <w:rsid w:val="00FC7AFA"/>
    <w:rsid w:val="00FD7902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65F9BE-09E3-482F-8222-B3C1EDCA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5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0158"/>
    <w:pPr>
      <w:ind w:left="720"/>
    </w:pPr>
  </w:style>
  <w:style w:type="table" w:styleId="Tabela-Siatka">
    <w:name w:val="Table Grid"/>
    <w:basedOn w:val="Standardowy"/>
    <w:uiPriority w:val="99"/>
    <w:rsid w:val="00A95DE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7191D-751B-4882-A9CE-7B1AFC98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mstefanczyk</dc:creator>
  <cp:keywords/>
  <dc:description/>
  <cp:lastModifiedBy>Kinga Adamczyk-Opałka</cp:lastModifiedBy>
  <cp:revision>2</cp:revision>
  <cp:lastPrinted>2020-03-11T10:52:00Z</cp:lastPrinted>
  <dcterms:created xsi:type="dcterms:W3CDTF">2020-03-11T13:47:00Z</dcterms:created>
  <dcterms:modified xsi:type="dcterms:W3CDTF">2020-03-11T13:47:00Z</dcterms:modified>
</cp:coreProperties>
</file>