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A7" w:rsidRPr="00112356" w:rsidRDefault="00CC3CA7" w:rsidP="00DC34A5">
      <w:pPr>
        <w:jc w:val="both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 xml:space="preserve"> </w:t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</w:p>
    <w:p w:rsidR="00CC3CA7" w:rsidRDefault="00CC3CA7" w:rsidP="00DC34A5">
      <w:pPr>
        <w:jc w:val="right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CC3CA7" w:rsidRDefault="00CC3CA7" w:rsidP="00D62CC9">
      <w:pPr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eastAsia="BookmanOldStyle"/>
          <w:b/>
          <w:bCs/>
          <w:i/>
          <w:iCs/>
          <w:color w:val="FF0000"/>
          <w:sz w:val="28"/>
          <w:szCs w:val="28"/>
        </w:rPr>
        <w:t>UMOWA NA UDZIELANIE ŚWIADCZEŃ ZDROWOTNYCH ZAŁĄCZONA DO OGŁOSZENIA STANOWI TYLKO WZÓR, KTÓRY NIE POWINIEN BYĆ ZAŁĄCZONY DO OFERTY</w:t>
      </w:r>
      <w:r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</w:p>
    <w:p w:rsidR="00CC3CA7" w:rsidRDefault="00CC3CA7" w:rsidP="00D62CC9">
      <w:pPr>
        <w:spacing w:line="360" w:lineRule="auto"/>
        <w:jc w:val="center"/>
        <w:rPr>
          <w:rFonts w:ascii="Cambria" w:hAnsi="Cambria" w:cs="Cambria"/>
          <w:b/>
          <w:bCs/>
        </w:rPr>
      </w:pPr>
    </w:p>
    <w:p w:rsidR="00CC3CA7" w:rsidRPr="00BC38BB" w:rsidRDefault="00CC3CA7" w:rsidP="00D62CC9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 xml:space="preserve">UMOWA  </w:t>
      </w:r>
      <w:r>
        <w:rPr>
          <w:rFonts w:ascii="Cambria" w:hAnsi="Cambria" w:cs="Cambria"/>
          <w:b/>
          <w:bCs/>
        </w:rPr>
        <w:t>Nr …………………….</w:t>
      </w:r>
      <w:r w:rsidRPr="00BC38BB">
        <w:rPr>
          <w:rFonts w:ascii="Cambria" w:hAnsi="Cambria" w:cs="Cambria"/>
          <w:b/>
          <w:bCs/>
        </w:rPr>
        <w:t xml:space="preserve"> </w:t>
      </w:r>
    </w:p>
    <w:p w:rsidR="00CC3CA7" w:rsidRPr="00BC38BB" w:rsidRDefault="00CC3CA7" w:rsidP="00BC38BB">
      <w:pPr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na świadczenie usług pielęgn</w:t>
      </w:r>
      <w:r w:rsidR="00B261CB">
        <w:rPr>
          <w:rFonts w:ascii="Cambria" w:hAnsi="Cambria" w:cs="Cambria"/>
          <w:b/>
          <w:bCs/>
        </w:rPr>
        <w:t>iarskich</w:t>
      </w:r>
      <w:r w:rsidR="001B1779">
        <w:rPr>
          <w:rFonts w:ascii="Cambria" w:hAnsi="Cambria" w:cs="Cambria"/>
          <w:b/>
          <w:bCs/>
        </w:rPr>
        <w:t>/ ratownictwa medycznego</w:t>
      </w:r>
    </w:p>
    <w:p w:rsidR="00CC3CA7" w:rsidRPr="00BC38BB" w:rsidRDefault="00CC3CA7" w:rsidP="00FB01C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C3CA7" w:rsidRPr="00BC38BB" w:rsidRDefault="00CC3CA7" w:rsidP="00FB01CB">
      <w:pPr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zawarta w dniu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…………………. 20</w:t>
      </w:r>
      <w:r w:rsidR="004B4399">
        <w:rPr>
          <w:rFonts w:ascii="Cambria" w:hAnsi="Cambria" w:cs="Cambria"/>
          <w:b/>
          <w:bCs/>
          <w:sz w:val="22"/>
          <w:szCs w:val="22"/>
        </w:rPr>
        <w:t>20</w:t>
      </w:r>
      <w:r w:rsidRPr="00BC38BB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w  Warszawie pomiędzy:</w:t>
      </w:r>
    </w:p>
    <w:p w:rsidR="00CC3CA7" w:rsidRPr="00BC38BB" w:rsidRDefault="00CC3CA7" w:rsidP="00FB01CB">
      <w:pPr>
        <w:jc w:val="both"/>
        <w:rPr>
          <w:rFonts w:ascii="Cambria" w:hAnsi="Cambria" w:cs="Cambria"/>
          <w:sz w:val="22"/>
          <w:szCs w:val="22"/>
        </w:rPr>
      </w:pPr>
    </w:p>
    <w:p w:rsidR="00CC3CA7" w:rsidRDefault="00CC3CA7" w:rsidP="00575915">
      <w:pPr>
        <w:pStyle w:val="Tekstpodstawowy"/>
        <w:spacing w:before="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Uniwersyteckim Centrum Klinicznym Warszawskiego Uniwersytetu Medycznego 02-097 Warszawa ul. S.Banacha 1a, Szpital Kliniczny Dzieciątka Jezus 02-005 Warszawa, ul. W.H. Lindleya 4</w:t>
      </w:r>
    </w:p>
    <w:p w:rsidR="00CC3CA7" w:rsidRPr="00BC38BB" w:rsidRDefault="00CC3CA7" w:rsidP="00FB01CB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reprezentowany</w:t>
      </w:r>
      <w:r>
        <w:rPr>
          <w:rFonts w:ascii="Cambria" w:hAnsi="Cambria" w:cs="Cambria"/>
          <w:sz w:val="22"/>
          <w:szCs w:val="22"/>
        </w:rPr>
        <w:t>m</w:t>
      </w:r>
      <w:r w:rsidRPr="00BC38BB">
        <w:rPr>
          <w:rFonts w:ascii="Cambria" w:hAnsi="Cambria" w:cs="Cambria"/>
          <w:sz w:val="22"/>
          <w:szCs w:val="22"/>
        </w:rPr>
        <w:t xml:space="preserve"> przez;</w:t>
      </w:r>
    </w:p>
    <w:p w:rsidR="00CC3CA7" w:rsidRPr="00BC38BB" w:rsidRDefault="00CC3CA7" w:rsidP="00FB01CB">
      <w:pPr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pStyle w:val="Akapitzlist"/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…………………………………………</w:t>
      </w:r>
    </w:p>
    <w:p w:rsidR="00CC3CA7" w:rsidRPr="00BC38BB" w:rsidRDefault="00CC3CA7" w:rsidP="00FB01CB">
      <w:pPr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zwaną</w:t>
      </w:r>
      <w:r w:rsidRPr="00BC38BB">
        <w:rPr>
          <w:rFonts w:ascii="Cambria" w:hAnsi="Cambria" w:cs="Cambria"/>
          <w:sz w:val="22"/>
          <w:szCs w:val="22"/>
        </w:rPr>
        <w:t xml:space="preserve"> w treści umowy</w:t>
      </w:r>
      <w:r>
        <w:rPr>
          <w:rFonts w:ascii="Cambria" w:hAnsi="Cambria" w:cs="Cambria"/>
          <w:b/>
          <w:bCs/>
          <w:sz w:val="22"/>
          <w:szCs w:val="22"/>
        </w:rPr>
        <w:t xml:space="preserve"> „Udzielającą</w:t>
      </w:r>
      <w:r w:rsidRPr="00BC38BB">
        <w:rPr>
          <w:rFonts w:ascii="Cambria" w:hAnsi="Cambria" w:cs="Cambria"/>
          <w:b/>
          <w:bCs/>
          <w:sz w:val="22"/>
          <w:szCs w:val="22"/>
        </w:rPr>
        <w:t xml:space="preserve"> zamówienie",</w:t>
      </w:r>
    </w:p>
    <w:p w:rsidR="00CC3CA7" w:rsidRPr="00BC38BB" w:rsidRDefault="00CC3CA7" w:rsidP="00FB01CB">
      <w:pPr>
        <w:jc w:val="both"/>
        <w:rPr>
          <w:rFonts w:ascii="Cambria" w:hAnsi="Cambria" w:cs="Cambria"/>
          <w:sz w:val="22"/>
          <w:szCs w:val="22"/>
        </w:rPr>
      </w:pPr>
    </w:p>
    <w:p w:rsidR="00CC3CA7" w:rsidRDefault="00CC3CA7" w:rsidP="00FB01CB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 xml:space="preserve">a </w:t>
      </w:r>
    </w:p>
    <w:p w:rsidR="00CC3CA7" w:rsidRPr="00BC38BB" w:rsidRDefault="00CC3CA7" w:rsidP="00FB01CB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CC3CA7" w:rsidRPr="00BC38BB" w:rsidRDefault="00CC3CA7" w:rsidP="00D62CC9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Panią </w:t>
      </w:r>
      <w:r>
        <w:rPr>
          <w:rFonts w:ascii="Cambria" w:hAnsi="Cambria" w:cs="Cambria"/>
          <w:b/>
          <w:bCs/>
          <w:sz w:val="22"/>
          <w:szCs w:val="22"/>
        </w:rPr>
        <w:t>………………………………………….</w:t>
      </w:r>
    </w:p>
    <w:p w:rsidR="00CC3CA7" w:rsidRPr="00D11955" w:rsidRDefault="00CC3CA7" w:rsidP="00D62CC9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Zamieszkałą: ……………………………………prowadzącą</w:t>
      </w:r>
      <w:r w:rsidRPr="00BC38BB">
        <w:rPr>
          <w:rFonts w:ascii="Cambria" w:hAnsi="Cambria" w:cs="Cambria"/>
          <w:sz w:val="22"/>
          <w:szCs w:val="22"/>
        </w:rPr>
        <w:t xml:space="preserve"> dział</w:t>
      </w:r>
      <w:r>
        <w:rPr>
          <w:rFonts w:ascii="Cambria" w:hAnsi="Cambria" w:cs="Cambria"/>
          <w:sz w:val="22"/>
          <w:szCs w:val="22"/>
        </w:rPr>
        <w:t xml:space="preserve">alność gospodarczą wpisaną do </w:t>
      </w:r>
      <w:r w:rsidRPr="000B571B">
        <w:rPr>
          <w:rFonts w:ascii="Cambria" w:hAnsi="Cambria" w:cs="Cambria"/>
          <w:b/>
          <w:bCs/>
          <w:sz w:val="22"/>
          <w:szCs w:val="22"/>
        </w:rPr>
        <w:t xml:space="preserve">Centralnej Ewidencji i Informacji o Działalności Gospodarczej </w:t>
      </w:r>
    </w:p>
    <w:p w:rsidR="00CC3CA7" w:rsidRPr="000B571B" w:rsidRDefault="00CC3CA7" w:rsidP="00D62CC9">
      <w:pPr>
        <w:rPr>
          <w:rFonts w:ascii="Cambria" w:hAnsi="Cambria" w:cs="Cambria"/>
          <w:b/>
          <w:bCs/>
          <w:sz w:val="22"/>
          <w:szCs w:val="22"/>
        </w:rPr>
      </w:pPr>
      <w:r w:rsidRPr="000B571B">
        <w:rPr>
          <w:rFonts w:ascii="Cambria" w:hAnsi="Cambria" w:cs="Cambria"/>
          <w:b/>
          <w:bCs/>
          <w:sz w:val="22"/>
          <w:szCs w:val="22"/>
        </w:rPr>
        <w:t>NIP</w:t>
      </w:r>
      <w:r>
        <w:rPr>
          <w:rFonts w:ascii="Cambria" w:hAnsi="Cambria" w:cs="Cambria"/>
          <w:b/>
          <w:bCs/>
          <w:sz w:val="22"/>
          <w:szCs w:val="22"/>
        </w:rPr>
        <w:t xml:space="preserve">: …………………………  </w:t>
      </w:r>
      <w:r w:rsidRPr="000B571B">
        <w:rPr>
          <w:rFonts w:ascii="Cambria" w:hAnsi="Cambria" w:cs="Cambria"/>
          <w:b/>
          <w:bCs/>
          <w:sz w:val="22"/>
          <w:szCs w:val="22"/>
        </w:rPr>
        <w:t xml:space="preserve"> REGON</w:t>
      </w:r>
      <w:r>
        <w:rPr>
          <w:rFonts w:ascii="Cambria" w:hAnsi="Cambria" w:cs="Cambria"/>
          <w:b/>
          <w:bCs/>
          <w:sz w:val="22"/>
          <w:szCs w:val="22"/>
        </w:rPr>
        <w:t>: ………………………………….</w:t>
      </w:r>
    </w:p>
    <w:p w:rsidR="00CC3CA7" w:rsidRPr="00BC38BB" w:rsidRDefault="00CC3CA7" w:rsidP="00FB01CB">
      <w:pPr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zwaną</w:t>
      </w:r>
      <w:r w:rsidRPr="00BC38BB">
        <w:rPr>
          <w:rFonts w:ascii="Cambria" w:hAnsi="Cambria" w:cs="Cambria"/>
          <w:sz w:val="22"/>
          <w:szCs w:val="22"/>
        </w:rPr>
        <w:t xml:space="preserve"> w  treści umowy </w:t>
      </w:r>
      <w:r w:rsidRPr="00BC38BB">
        <w:rPr>
          <w:rFonts w:ascii="Cambria" w:hAnsi="Cambria" w:cs="Cambria"/>
          <w:b/>
          <w:bCs/>
          <w:sz w:val="22"/>
          <w:szCs w:val="22"/>
        </w:rPr>
        <w:t>„Przyjmującym zamówienie”, a łącznie Stronami</w:t>
      </w:r>
    </w:p>
    <w:p w:rsidR="00CC3CA7" w:rsidRPr="00BC38BB" w:rsidRDefault="00CC3CA7" w:rsidP="00FB01CB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CC3CA7" w:rsidRPr="00BC38BB" w:rsidRDefault="00CC3CA7" w:rsidP="00FB01CB">
      <w:pPr>
        <w:pStyle w:val="FR1"/>
        <w:rPr>
          <w:rFonts w:ascii="Cambria" w:hAnsi="Cambria" w:cs="Cambria"/>
          <w:b/>
          <w:bCs/>
        </w:rPr>
      </w:pPr>
    </w:p>
    <w:p w:rsidR="00CC3CA7" w:rsidRPr="00BC38BB" w:rsidRDefault="00CC3CA7" w:rsidP="00FB01CB">
      <w:pPr>
        <w:pStyle w:val="FR1"/>
        <w:jc w:val="center"/>
        <w:rPr>
          <w:rFonts w:ascii="Cambria" w:hAnsi="Cambria" w:cs="Cambria"/>
          <w:b/>
          <w:bCs/>
          <w:sz w:val="24"/>
          <w:szCs w:val="24"/>
        </w:rPr>
      </w:pPr>
      <w:r w:rsidRPr="00BC38BB">
        <w:rPr>
          <w:rFonts w:ascii="Cambria" w:hAnsi="Cambria" w:cs="Cambria"/>
          <w:b/>
          <w:bCs/>
          <w:sz w:val="24"/>
          <w:szCs w:val="24"/>
        </w:rPr>
        <w:t>Przedmiot umowy</w:t>
      </w:r>
    </w:p>
    <w:p w:rsidR="00CC3CA7" w:rsidRPr="00BC38BB" w:rsidRDefault="00CC3CA7" w:rsidP="00FB01CB">
      <w:pPr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1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Pr="008F2AAB" w:rsidRDefault="00CC3CA7" w:rsidP="008F2AAB">
      <w:pPr>
        <w:pStyle w:val="Akapitzlist"/>
        <w:numPr>
          <w:ilvl w:val="0"/>
          <w:numId w:val="2"/>
        </w:numPr>
        <w:tabs>
          <w:tab w:val="left" w:pos="218"/>
        </w:tabs>
        <w:ind w:left="360"/>
        <w:jc w:val="both"/>
      </w:pPr>
      <w:r>
        <w:t xml:space="preserve">  </w:t>
      </w:r>
      <w:r w:rsidRPr="008F2AAB">
        <w:rPr>
          <w:rFonts w:ascii="Cambria" w:hAnsi="Cambria" w:cs="Cambria"/>
          <w:sz w:val="22"/>
          <w:szCs w:val="22"/>
        </w:rPr>
        <w:t>Udzielający zamówienie zleca, a Przyjmujący zamówienie zobowiązuje się do świ</w:t>
      </w:r>
      <w:r w:rsidR="00B261CB">
        <w:rPr>
          <w:rFonts w:ascii="Cambria" w:hAnsi="Cambria" w:cs="Cambria"/>
          <w:sz w:val="22"/>
          <w:szCs w:val="22"/>
        </w:rPr>
        <w:t>adczenia opieki pielęgniarskiej</w:t>
      </w:r>
      <w:r>
        <w:rPr>
          <w:rFonts w:ascii="Cambria" w:hAnsi="Cambria" w:cs="Cambria"/>
          <w:sz w:val="22"/>
          <w:szCs w:val="22"/>
        </w:rPr>
        <w:t xml:space="preserve"> </w:t>
      </w:r>
      <w:r w:rsidRPr="008F2AAB">
        <w:rPr>
          <w:rFonts w:ascii="Cambria" w:hAnsi="Cambria" w:cs="Cambria"/>
          <w:sz w:val="22"/>
          <w:szCs w:val="22"/>
        </w:rPr>
        <w:t xml:space="preserve">pacjentom </w:t>
      </w:r>
      <w:r>
        <w:rPr>
          <w:rFonts w:ascii="Cambria" w:hAnsi="Cambria" w:cs="Cambria"/>
          <w:sz w:val="22"/>
          <w:szCs w:val="22"/>
        </w:rPr>
        <w:t>w………………………………………….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Pr="00BC38BB" w:rsidRDefault="00CC3CA7" w:rsidP="008F2AAB">
      <w:pPr>
        <w:pStyle w:val="Akapitzlist"/>
        <w:tabs>
          <w:tab w:val="left" w:pos="218"/>
        </w:tabs>
        <w:ind w:left="360"/>
        <w:jc w:val="both"/>
      </w:pPr>
    </w:p>
    <w:p w:rsidR="00CC3CA7" w:rsidRDefault="00CC3CA7" w:rsidP="00D4638A">
      <w:pPr>
        <w:pStyle w:val="Akapitzlist"/>
        <w:widowControl w:val="0"/>
        <w:numPr>
          <w:ilvl w:val="0"/>
          <w:numId w:val="2"/>
        </w:numPr>
        <w:tabs>
          <w:tab w:val="left" w:pos="18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   Przyjmujący zamówienie </w:t>
      </w:r>
      <w:r>
        <w:rPr>
          <w:rFonts w:ascii="Cambria" w:hAnsi="Cambria" w:cs="Cambria"/>
          <w:sz w:val="22"/>
          <w:szCs w:val="22"/>
        </w:rPr>
        <w:t xml:space="preserve">zobowiązuje się do świadczenia usług określonych w pkt. 1 zgodnie z harmonogramem uzgodnionym przez Strony. </w:t>
      </w:r>
    </w:p>
    <w:p w:rsidR="00CC3CA7" w:rsidRDefault="00CC3CA7" w:rsidP="00D4638A">
      <w:pPr>
        <w:pStyle w:val="Akapitzlist"/>
        <w:widowControl w:val="0"/>
        <w:tabs>
          <w:tab w:val="left" w:pos="180"/>
        </w:tabs>
        <w:suppressAutoHyphens w:val="0"/>
        <w:autoSpaceDE w:val="0"/>
        <w:ind w:left="0"/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D4638A">
      <w:pPr>
        <w:pStyle w:val="Akapitzlist"/>
        <w:widowControl w:val="0"/>
        <w:numPr>
          <w:ilvl w:val="0"/>
          <w:numId w:val="2"/>
        </w:numPr>
        <w:tabs>
          <w:tab w:val="left" w:pos="18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Harmonogram świadczenia usług będzie uzgadniany na okresy miesięczne i akceptowany przez Pielęgniarkę Oddziałową/Koordynującą Kliniki/Zakładu lub osobę upoważnioną przez Udzielającego Zamówienie.</w:t>
      </w:r>
    </w:p>
    <w:p w:rsidR="00CC3CA7" w:rsidRPr="00BC38BB" w:rsidRDefault="00CC3CA7" w:rsidP="00FB01CB">
      <w:pPr>
        <w:widowControl w:val="0"/>
        <w:tabs>
          <w:tab w:val="left" w:pos="18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pStyle w:val="Akapitzlist"/>
        <w:widowControl w:val="0"/>
        <w:numPr>
          <w:ilvl w:val="0"/>
          <w:numId w:val="2"/>
        </w:numPr>
        <w:tabs>
          <w:tab w:val="left" w:pos="18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   Przyjmujący zamówienie może przebywać na terenie siedziby Udzielającego zamówienie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dniach i godzinach pracy komórek organizacyjnych Udzielającego zamówienie oraz w innych dniach i godzinach, je</w:t>
      </w:r>
      <w:r>
        <w:rPr>
          <w:rFonts w:ascii="Cambria" w:hAnsi="Cambria" w:cs="Cambria"/>
          <w:sz w:val="22"/>
          <w:szCs w:val="22"/>
        </w:rPr>
        <w:t>śli wynika to z konieczności świadczenia usług pielęg</w:t>
      </w:r>
      <w:r w:rsidR="00B261CB">
        <w:rPr>
          <w:rFonts w:ascii="Cambria" w:hAnsi="Cambria" w:cs="Cambria"/>
          <w:sz w:val="22"/>
          <w:szCs w:val="22"/>
        </w:rPr>
        <w:t>niarskich</w:t>
      </w: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zgodnie z ustalonym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Udzielającym zamówienie harmonogramem.</w:t>
      </w:r>
    </w:p>
    <w:p w:rsidR="00CC3CA7" w:rsidRPr="00BC38BB" w:rsidRDefault="00CC3CA7" w:rsidP="00FB01CB">
      <w:pPr>
        <w:widowControl w:val="0"/>
        <w:tabs>
          <w:tab w:val="left" w:pos="142"/>
        </w:tabs>
        <w:suppressAutoHyphens w:val="0"/>
        <w:autoSpaceDE w:val="0"/>
        <w:ind w:left="-180"/>
        <w:jc w:val="both"/>
        <w:rPr>
          <w:rFonts w:ascii="Cambria" w:hAnsi="Cambria" w:cs="Cambria"/>
          <w:sz w:val="22"/>
          <w:szCs w:val="22"/>
        </w:rPr>
      </w:pPr>
    </w:p>
    <w:p w:rsidR="00CC3CA7" w:rsidRDefault="00CC3CA7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CC3CA7" w:rsidRPr="00BC38BB" w:rsidRDefault="00CC3CA7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lastRenderedPageBreak/>
        <w:t xml:space="preserve">  § 2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Pr="00BC38BB" w:rsidRDefault="00CC3CA7" w:rsidP="00FB01CB">
      <w:pPr>
        <w:ind w:left="3545" w:firstLine="709"/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pStyle w:val="Akapitzlist"/>
        <w:numPr>
          <w:ilvl w:val="0"/>
          <w:numId w:val="4"/>
        </w:numPr>
        <w:tabs>
          <w:tab w:val="left" w:pos="371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Przyjmujący zamówienie oświadcza, że posiada odpowiednie wykształcenie, kwalifikacje i umiejętności do wykonania przedmiotu umowy oraz, że jego stan zdrowia umożliwia wykonywanie przedmiotu umowy. Dokumenty potwierdzające wymagane kwalifikacje stanowią załącznik nr 2 do umowy. </w:t>
      </w:r>
    </w:p>
    <w:p w:rsidR="00CC3CA7" w:rsidRPr="00BC38BB" w:rsidRDefault="00CC3CA7" w:rsidP="00FB01CB">
      <w:pPr>
        <w:pStyle w:val="Akapitzlist"/>
        <w:tabs>
          <w:tab w:val="left" w:pos="371"/>
        </w:tabs>
        <w:ind w:left="360"/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pStyle w:val="Akapitzlist"/>
        <w:numPr>
          <w:ilvl w:val="0"/>
          <w:numId w:val="4"/>
        </w:numPr>
        <w:tabs>
          <w:tab w:val="left" w:pos="371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zobowiązany jest uczestniczyć w planowanych szkoleniach organizacyjnych, bhp i przeciwpożarowych, organizowanych przez Udzielającego zamówienie.</w:t>
      </w:r>
    </w:p>
    <w:p w:rsidR="00CC3CA7" w:rsidRPr="00BC38BB" w:rsidRDefault="00CC3CA7" w:rsidP="00FB01CB">
      <w:pPr>
        <w:pStyle w:val="Tekstpodstawowywcity31"/>
        <w:spacing w:line="240" w:lineRule="auto"/>
        <w:ind w:left="0" w:firstLine="0"/>
        <w:rPr>
          <w:rFonts w:ascii="Cambria" w:hAnsi="Cambria" w:cs="Cambria"/>
          <w:sz w:val="22"/>
          <w:szCs w:val="22"/>
        </w:rPr>
      </w:pPr>
    </w:p>
    <w:p w:rsidR="00CC3CA7" w:rsidRDefault="00CC3CA7" w:rsidP="00FB01CB">
      <w:pPr>
        <w:pStyle w:val="FR1"/>
        <w:ind w:left="3545" w:firstLine="709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 3</w:t>
      </w:r>
      <w:r>
        <w:rPr>
          <w:rFonts w:ascii="Cambria" w:hAnsi="Cambria" w:cs="Cambria"/>
          <w:b/>
          <w:bCs/>
        </w:rPr>
        <w:t>.</w:t>
      </w:r>
    </w:p>
    <w:p w:rsidR="00CC3CA7" w:rsidRPr="00AF2CA1" w:rsidRDefault="00CC3CA7" w:rsidP="00AF2CA1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będzie świad</w:t>
      </w:r>
      <w:r>
        <w:rPr>
          <w:rFonts w:ascii="Cambria" w:hAnsi="Cambria" w:cs="Cambria"/>
          <w:sz w:val="22"/>
          <w:szCs w:val="22"/>
        </w:rPr>
        <w:t xml:space="preserve">czył usługi pielęgniarskie dla </w:t>
      </w:r>
      <w:r w:rsidRPr="00BC38BB">
        <w:rPr>
          <w:rFonts w:ascii="Cambria" w:hAnsi="Cambria" w:cs="Cambria"/>
          <w:sz w:val="22"/>
          <w:szCs w:val="22"/>
        </w:rPr>
        <w:t>pacj</w:t>
      </w:r>
      <w:r>
        <w:rPr>
          <w:rFonts w:ascii="Cambria" w:hAnsi="Cambria" w:cs="Cambria"/>
          <w:sz w:val="22"/>
          <w:szCs w:val="22"/>
        </w:rPr>
        <w:t>entów Udzielającego zamówienie.</w:t>
      </w:r>
    </w:p>
    <w:p w:rsidR="00CC3CA7" w:rsidRPr="00BC38BB" w:rsidRDefault="00CC3CA7" w:rsidP="00FB01CB">
      <w:pPr>
        <w:pStyle w:val="FR1"/>
        <w:ind w:left="3545" w:right="-22" w:firstLine="709"/>
        <w:rPr>
          <w:rFonts w:ascii="Cambria" w:hAnsi="Cambria" w:cs="Cambria"/>
          <w:b/>
          <w:bCs/>
        </w:rPr>
      </w:pPr>
    </w:p>
    <w:p w:rsidR="00CC3CA7" w:rsidRPr="00BC38BB" w:rsidRDefault="00CC3CA7" w:rsidP="00FB01CB">
      <w:pPr>
        <w:pStyle w:val="FR1"/>
        <w:ind w:left="3545" w:right="-22" w:firstLine="709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 4</w:t>
      </w:r>
      <w:r>
        <w:rPr>
          <w:rFonts w:ascii="Cambria" w:hAnsi="Cambria" w:cs="Cambria"/>
          <w:b/>
          <w:bCs/>
        </w:rPr>
        <w:t>.</w:t>
      </w:r>
    </w:p>
    <w:p w:rsidR="00CC3CA7" w:rsidRPr="00BC38BB" w:rsidRDefault="00CC3CA7" w:rsidP="00FB01CB">
      <w:pPr>
        <w:pStyle w:val="Tekstpodstawowy"/>
        <w:tabs>
          <w:tab w:val="left" w:pos="-338"/>
        </w:tabs>
        <w:spacing w:after="0"/>
        <w:ind w:left="-338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ab/>
        <w:t>Przyjmujący zamówienie zobowiązuje się do:</w:t>
      </w:r>
    </w:p>
    <w:p w:rsidR="00CC3CA7" w:rsidRPr="00BC38BB" w:rsidRDefault="00CC3CA7" w:rsidP="00FB01CB">
      <w:pPr>
        <w:pStyle w:val="Tekstpodstawowy"/>
        <w:tabs>
          <w:tab w:val="left" w:pos="-338"/>
        </w:tabs>
        <w:spacing w:after="0"/>
        <w:ind w:left="-338"/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prowadzenia dokumentacji </w:t>
      </w:r>
      <w:r>
        <w:rPr>
          <w:rFonts w:ascii="Cambria" w:hAnsi="Cambria" w:cs="Cambria"/>
          <w:sz w:val="22"/>
          <w:szCs w:val="22"/>
        </w:rPr>
        <w:t>medycznej zgodnie z r</w:t>
      </w:r>
      <w:r w:rsidRPr="00BC38BB">
        <w:rPr>
          <w:rFonts w:ascii="Cambria" w:hAnsi="Cambria" w:cs="Cambria"/>
          <w:sz w:val="22"/>
          <w:szCs w:val="22"/>
        </w:rPr>
        <w:t>ozporządzeniem Mi</w:t>
      </w:r>
      <w:r>
        <w:rPr>
          <w:rFonts w:ascii="Cambria" w:hAnsi="Cambria" w:cs="Cambria"/>
          <w:sz w:val="22"/>
          <w:szCs w:val="22"/>
        </w:rPr>
        <w:t>nistra Zdrowia z dnia 9 listopada 2015 r. w sprawie rodzajów, zakresu i wzorów</w:t>
      </w:r>
      <w:r w:rsidRPr="00BC38BB">
        <w:rPr>
          <w:rFonts w:ascii="Cambria" w:hAnsi="Cambria" w:cs="Cambria"/>
          <w:sz w:val="22"/>
          <w:szCs w:val="22"/>
        </w:rPr>
        <w:t xml:space="preserve"> dokumentacji medycznej oraz sposobu jej przetwarzania (Dz. U</w:t>
      </w:r>
      <w:r>
        <w:rPr>
          <w:rFonts w:ascii="Cambria" w:hAnsi="Cambria" w:cs="Cambria"/>
          <w:sz w:val="22"/>
          <w:szCs w:val="22"/>
        </w:rPr>
        <w:t>.</w:t>
      </w:r>
      <w:r w:rsidRPr="00BC38BB">
        <w:rPr>
          <w:rFonts w:ascii="Cambria" w:hAnsi="Cambria" w:cs="Cambria"/>
          <w:sz w:val="22"/>
          <w:szCs w:val="22"/>
        </w:rPr>
        <w:t xml:space="preserve"> z </w:t>
      </w:r>
      <w:r>
        <w:rPr>
          <w:rFonts w:ascii="Cambria" w:hAnsi="Cambria" w:cs="Cambria"/>
          <w:color w:val="000000"/>
          <w:sz w:val="22"/>
          <w:szCs w:val="22"/>
        </w:rPr>
        <w:t>2015 r., poz. 2069</w:t>
      </w:r>
      <w:r w:rsidRPr="00BC38BB">
        <w:rPr>
          <w:rFonts w:ascii="Cambria" w:hAnsi="Cambria" w:cs="Cambria"/>
          <w:color w:val="000000"/>
          <w:sz w:val="22"/>
          <w:szCs w:val="22"/>
        </w:rPr>
        <w:t>)</w:t>
      </w:r>
      <w:r w:rsidRPr="00BC38BB">
        <w:rPr>
          <w:rFonts w:ascii="Cambria" w:hAnsi="Cambria" w:cs="Cambria"/>
          <w:b/>
          <w:bCs/>
          <w:color w:val="000000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oraz zgodnie z obowiązującymi u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Udzielającego zamówienie zasadami i wzorami oraz do prowadzenia sprawozdawczości statystycznej na zasadach obowiązujących w podmiotach leczniczych;</w:t>
      </w:r>
    </w:p>
    <w:p w:rsidR="00CC3CA7" w:rsidRPr="00BC38BB" w:rsidRDefault="00CC3CA7" w:rsidP="00FB01CB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znajomości i przestrzegania przepisów określających prawa pacjenta w tym ustawy z dnia 6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listopada 2008 r. o prawach pacjenta i Rzeczniku praw pacjenta (Dz.</w:t>
      </w:r>
      <w:r>
        <w:rPr>
          <w:rFonts w:ascii="Cambria" w:hAnsi="Cambria" w:cs="Cambria"/>
          <w:sz w:val="22"/>
          <w:szCs w:val="22"/>
        </w:rPr>
        <w:t xml:space="preserve"> U. z 2017 r. , poz. 1318 t.j.</w:t>
      </w:r>
      <w:r>
        <w:rPr>
          <w:rStyle w:val="apple-converted-space"/>
          <w:rFonts w:ascii="Cambria" w:hAnsi="Cambria" w:cs="Cambria"/>
          <w:sz w:val="22"/>
          <w:szCs w:val="22"/>
        </w:rPr>
        <w:t xml:space="preserve"> ze </w:t>
      </w:r>
      <w:r w:rsidRPr="00BC38BB">
        <w:rPr>
          <w:rStyle w:val="apple-converted-space"/>
          <w:rFonts w:ascii="Cambria" w:hAnsi="Cambria" w:cs="Cambria"/>
          <w:sz w:val="22"/>
          <w:szCs w:val="22"/>
        </w:rPr>
        <w:t>zm.);</w:t>
      </w:r>
    </w:p>
    <w:p w:rsidR="00CC3CA7" w:rsidRPr="00BC38BB" w:rsidRDefault="00CC3CA7" w:rsidP="00FB01CB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znajomości i przestrzegania standardów </w:t>
      </w:r>
      <w:r>
        <w:rPr>
          <w:rFonts w:ascii="Cambria" w:hAnsi="Cambria" w:cs="Cambria"/>
          <w:sz w:val="22"/>
          <w:szCs w:val="22"/>
        </w:rPr>
        <w:t>świadczenia usług pielęg</w:t>
      </w:r>
      <w:r w:rsidR="00B261CB">
        <w:rPr>
          <w:rFonts w:ascii="Cambria" w:hAnsi="Cambria" w:cs="Cambria"/>
          <w:sz w:val="22"/>
          <w:szCs w:val="22"/>
        </w:rPr>
        <w:t>niarskich</w:t>
      </w: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ustalonych przez Udzielającego zamówienie;</w:t>
      </w:r>
    </w:p>
    <w:p w:rsidR="00CC3CA7" w:rsidRPr="00BC38BB" w:rsidRDefault="00CC3CA7" w:rsidP="00FB01CB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stosowania się do zarządzeń wewnętrznych Udzielającego zamówienie o charakterze porządkowym i organizacyjnym;</w:t>
      </w:r>
    </w:p>
    <w:p w:rsidR="00CC3CA7" w:rsidRPr="00DF44E9" w:rsidRDefault="00CC3CA7" w:rsidP="00DF44E9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334" w:hanging="357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przestrzegania przy wykonywaniu niniejszej umowy zasad</w:t>
      </w:r>
      <w:r>
        <w:rPr>
          <w:rFonts w:ascii="Cambria" w:hAnsi="Cambria" w:cs="Cambria"/>
          <w:sz w:val="22"/>
          <w:szCs w:val="22"/>
        </w:rPr>
        <w:t xml:space="preserve"> wynikających z Rozporządzenia </w:t>
      </w:r>
      <w:r w:rsidRPr="00DF44E9">
        <w:rPr>
          <w:rFonts w:ascii="Cambria" w:hAnsi="Cambria" w:cs="Cambria"/>
          <w:sz w:val="22"/>
          <w:szCs w:val="22"/>
        </w:rPr>
        <w:t xml:space="preserve">Parlamentu Europejskiego i Rady (UE) 2016/679 z dn. 27.04.2016 w sprawie ochrony osób fizycznych w związku z przetwarzaniem danych osobowych i w sprawie swobodnego przepływu takich informacji; </w:t>
      </w:r>
    </w:p>
    <w:p w:rsidR="00CC3CA7" w:rsidRPr="00BC38BB" w:rsidRDefault="00CC3CA7" w:rsidP="00FB01CB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znajomości i przestrzegania przepisów dotyczących sposobu prowadzenia i udostępniania dokumentacji medycznej;</w:t>
      </w:r>
    </w:p>
    <w:p w:rsidR="00CC3CA7" w:rsidRPr="00BC38BB" w:rsidRDefault="00CC3CA7" w:rsidP="00FB01CB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poddania się kontroli w zakresie i na zasadach określonych w § 10 umowy;</w:t>
      </w:r>
    </w:p>
    <w:p w:rsidR="00CC3CA7" w:rsidRDefault="00CC3CA7" w:rsidP="008F2AAB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przestrzegania zasad współdziałania z </w:t>
      </w:r>
      <w:r>
        <w:rPr>
          <w:rFonts w:ascii="Cambria" w:hAnsi="Cambria" w:cs="Cambria"/>
          <w:sz w:val="22"/>
          <w:szCs w:val="22"/>
        </w:rPr>
        <w:t xml:space="preserve">pielęgniarkami, </w:t>
      </w:r>
      <w:r w:rsidRPr="00BC38BB">
        <w:rPr>
          <w:rFonts w:ascii="Cambria" w:hAnsi="Cambria" w:cs="Cambria"/>
          <w:sz w:val="22"/>
          <w:szCs w:val="22"/>
        </w:rPr>
        <w:t xml:space="preserve">lekarzami i pozostałym personelem medycznym oraz przestrzegania norm zachowań ustalonych w </w:t>
      </w:r>
      <w:r w:rsidR="00B261CB">
        <w:rPr>
          <w:rFonts w:ascii="Cambria" w:hAnsi="Cambria" w:cs="Cambria"/>
          <w:sz w:val="22"/>
          <w:szCs w:val="22"/>
        </w:rPr>
        <w:t xml:space="preserve">UCK WUM </w:t>
      </w:r>
      <w:r w:rsidRPr="00BC38BB">
        <w:rPr>
          <w:rFonts w:ascii="Cambria" w:hAnsi="Cambria" w:cs="Cambria"/>
          <w:sz w:val="22"/>
          <w:szCs w:val="22"/>
        </w:rPr>
        <w:t>;</w:t>
      </w:r>
    </w:p>
    <w:p w:rsidR="00CC3CA7" w:rsidRPr="008F2AAB" w:rsidRDefault="00CC3CA7" w:rsidP="008F2AAB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dbałości o wizerunek</w:t>
      </w:r>
      <w:r>
        <w:rPr>
          <w:rFonts w:ascii="Cambria" w:hAnsi="Cambria" w:cs="Cambria"/>
          <w:sz w:val="22"/>
          <w:szCs w:val="22"/>
        </w:rPr>
        <w:t xml:space="preserve"> </w:t>
      </w:r>
      <w:r w:rsidR="00B261CB">
        <w:rPr>
          <w:rFonts w:ascii="Cambria" w:hAnsi="Cambria" w:cs="Cambria"/>
          <w:sz w:val="22"/>
          <w:szCs w:val="22"/>
        </w:rPr>
        <w:t>UCK WUM</w:t>
      </w:r>
      <w:r>
        <w:rPr>
          <w:rFonts w:ascii="Cambria" w:hAnsi="Cambria" w:cs="Cambria"/>
          <w:sz w:val="22"/>
          <w:szCs w:val="22"/>
        </w:rPr>
        <w:t xml:space="preserve">, </w:t>
      </w:r>
      <w:r w:rsidRPr="00BC38BB">
        <w:rPr>
          <w:rFonts w:ascii="Cambria" w:hAnsi="Cambria" w:cs="Cambria"/>
          <w:sz w:val="22"/>
          <w:szCs w:val="22"/>
        </w:rPr>
        <w:t xml:space="preserve">respektowania przepisów i zarządzeń obowiązujących w </w:t>
      </w:r>
      <w:r w:rsidR="00B261CB">
        <w:rPr>
          <w:rFonts w:ascii="Cambria" w:hAnsi="Cambria" w:cs="Cambria"/>
          <w:sz w:val="22"/>
          <w:szCs w:val="22"/>
        </w:rPr>
        <w:t xml:space="preserve">UCK WUM </w:t>
      </w:r>
      <w:r w:rsidRPr="00BC38BB">
        <w:rPr>
          <w:rFonts w:ascii="Cambria" w:hAnsi="Cambria" w:cs="Cambria"/>
          <w:sz w:val="22"/>
          <w:szCs w:val="22"/>
        </w:rPr>
        <w:t>w tym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szczególności przepisów ppoż. i BHP, dotyczących </w:t>
      </w:r>
      <w:r>
        <w:rPr>
          <w:rFonts w:ascii="Cambria" w:hAnsi="Cambria" w:cs="Cambria"/>
          <w:sz w:val="22"/>
          <w:szCs w:val="22"/>
        </w:rPr>
        <w:t>świadczenia usług pielęg</w:t>
      </w:r>
      <w:r w:rsidR="00B261CB">
        <w:rPr>
          <w:rFonts w:ascii="Cambria" w:hAnsi="Cambria" w:cs="Cambria"/>
          <w:sz w:val="22"/>
          <w:szCs w:val="22"/>
        </w:rPr>
        <w:t>niarskich</w:t>
      </w:r>
      <w:r>
        <w:rPr>
          <w:rFonts w:ascii="Cambria" w:hAnsi="Cambria" w:cs="Cambria"/>
          <w:sz w:val="22"/>
          <w:szCs w:val="22"/>
        </w:rPr>
        <w:t>.</w:t>
      </w:r>
    </w:p>
    <w:p w:rsidR="00CC3CA7" w:rsidRPr="00BC38BB" w:rsidRDefault="00CC3CA7" w:rsidP="00FB01CB">
      <w:pPr>
        <w:pStyle w:val="Nagwek3"/>
        <w:tabs>
          <w:tab w:val="left" w:pos="0"/>
          <w:tab w:val="left" w:pos="408"/>
        </w:tabs>
        <w:suppressAutoHyphens w:val="0"/>
        <w:spacing w:before="0" w:after="0"/>
        <w:ind w:left="408"/>
        <w:jc w:val="center"/>
        <w:rPr>
          <w:rFonts w:ascii="Cambria" w:hAnsi="Cambria" w:cs="Cambria"/>
          <w:sz w:val="22"/>
          <w:szCs w:val="22"/>
        </w:rPr>
      </w:pPr>
    </w:p>
    <w:p w:rsidR="00CC3CA7" w:rsidRPr="00D03571" w:rsidRDefault="00CC3CA7" w:rsidP="00D4638A">
      <w:pPr>
        <w:pStyle w:val="Nagwek3"/>
        <w:tabs>
          <w:tab w:val="left" w:pos="0"/>
          <w:tab w:val="left" w:pos="408"/>
        </w:tabs>
        <w:suppressAutoHyphens w:val="0"/>
        <w:spacing w:before="0" w:after="0"/>
        <w:ind w:left="408"/>
        <w:jc w:val="center"/>
        <w:rPr>
          <w:rFonts w:ascii="Cambria" w:hAnsi="Cambria" w:cs="Cambria"/>
          <w:sz w:val="24"/>
          <w:szCs w:val="24"/>
        </w:rPr>
      </w:pPr>
      <w:r w:rsidRPr="00D03571">
        <w:rPr>
          <w:rFonts w:ascii="Cambria" w:hAnsi="Cambria" w:cs="Cambria"/>
          <w:sz w:val="24"/>
          <w:szCs w:val="24"/>
        </w:rPr>
        <w:t>Prawa i obowiązki stron</w:t>
      </w:r>
    </w:p>
    <w:p w:rsidR="00CC3CA7" w:rsidRPr="00BC38BB" w:rsidRDefault="00CC3CA7" w:rsidP="003D4FE6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C3CA7" w:rsidRDefault="00CC3CA7" w:rsidP="003D4FE6">
      <w:pPr>
        <w:ind w:left="3545" w:firstLine="709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5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Default="00CC3CA7" w:rsidP="00FB01CB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Przyjmujący zamówienie zobowiązuje się </w:t>
      </w:r>
      <w:r>
        <w:rPr>
          <w:rFonts w:ascii="Cambria" w:hAnsi="Cambria" w:cs="Cambria"/>
          <w:sz w:val="22"/>
          <w:szCs w:val="22"/>
        </w:rPr>
        <w:t xml:space="preserve">do wykonywania przedmiotu umowy </w:t>
      </w:r>
      <w:r w:rsidRPr="00BC38BB">
        <w:rPr>
          <w:rFonts w:ascii="Cambria" w:hAnsi="Cambria" w:cs="Cambria"/>
          <w:sz w:val="22"/>
          <w:szCs w:val="22"/>
        </w:rPr>
        <w:t>zgodnie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aktualnym stanem wiedzy dotyczącej przedmiotu umowy, ogólnie przyjętymi zasadami etyki zawodowej i należytą starannością </w:t>
      </w:r>
      <w:r>
        <w:rPr>
          <w:rFonts w:ascii="Cambria" w:hAnsi="Cambria" w:cs="Cambria"/>
          <w:sz w:val="22"/>
          <w:szCs w:val="22"/>
        </w:rPr>
        <w:t xml:space="preserve">na zasadach wynikających z  Ustawy o zawodzie pielęgniarki i położnej. Ponadto </w:t>
      </w:r>
      <w:r w:rsidRPr="00BC38BB">
        <w:rPr>
          <w:rFonts w:ascii="Cambria" w:hAnsi="Cambria" w:cs="Cambria"/>
          <w:sz w:val="22"/>
          <w:szCs w:val="22"/>
        </w:rPr>
        <w:t>zgodnie z wymaganiami Narodowego Funduszu Zdrowia w zakresie określonym przez Prezesa NFZ i rozporządzenia Ministra Zdrowia określającego wykaz świadczeń gwarantowanych z właściwego zakresu świadczeń.</w:t>
      </w:r>
    </w:p>
    <w:p w:rsidR="00CC3CA7" w:rsidRPr="00BC38BB" w:rsidRDefault="00CC3CA7" w:rsidP="00CA33F4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</w:p>
    <w:p w:rsidR="00CC3CA7" w:rsidRPr="00654668" w:rsidRDefault="00CC3CA7" w:rsidP="00CA33F4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654668">
        <w:rPr>
          <w:rFonts w:ascii="Cambria" w:hAnsi="Cambria" w:cs="Cambria"/>
          <w:sz w:val="22"/>
          <w:szCs w:val="22"/>
        </w:rPr>
        <w:t>Przyjmujący zamówienie ma obowiązek prawidłowego, rzetelnego i starannego prowadzenia dokumentacji medycznej oraz sprawozdawczości statystycznej. Dokumentacja medyczna prowadzona przez Przyjmującego Zamówienie musi być czytelna i prowadzona chronologicznie.</w:t>
      </w:r>
    </w:p>
    <w:p w:rsidR="00CC3CA7" w:rsidRPr="00BC38BB" w:rsidRDefault="00CC3CA7" w:rsidP="00FB01CB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EB4600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Świadczenie usług pielęg</w:t>
      </w:r>
      <w:r w:rsidR="00B261CB">
        <w:rPr>
          <w:rFonts w:ascii="Cambria" w:hAnsi="Cambria" w:cs="Cambria"/>
          <w:sz w:val="22"/>
          <w:szCs w:val="22"/>
        </w:rPr>
        <w:t>niarskich</w:t>
      </w: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odbywać się będzie przy wykorzysta</w:t>
      </w:r>
      <w:r>
        <w:rPr>
          <w:rFonts w:ascii="Cambria" w:hAnsi="Cambria" w:cs="Cambria"/>
          <w:sz w:val="22"/>
          <w:szCs w:val="22"/>
        </w:rPr>
        <w:t xml:space="preserve">niu sprzętu, aparatury i innych środków </w:t>
      </w:r>
      <w:r w:rsidRPr="00BC38BB">
        <w:rPr>
          <w:rFonts w:ascii="Cambria" w:hAnsi="Cambria" w:cs="Cambria"/>
          <w:sz w:val="22"/>
          <w:szCs w:val="22"/>
        </w:rPr>
        <w:t>Udzie</w:t>
      </w:r>
      <w:r>
        <w:rPr>
          <w:rFonts w:ascii="Cambria" w:hAnsi="Cambria" w:cs="Cambria"/>
          <w:sz w:val="22"/>
          <w:szCs w:val="22"/>
        </w:rPr>
        <w:t>lającego zamówienie, niezbędnych do udzielania tych usług</w:t>
      </w:r>
      <w:r w:rsidRPr="00BC38BB">
        <w:rPr>
          <w:rFonts w:ascii="Cambria" w:hAnsi="Cambria" w:cs="Cambria"/>
          <w:sz w:val="22"/>
          <w:szCs w:val="22"/>
        </w:rPr>
        <w:t>.</w:t>
      </w:r>
    </w:p>
    <w:p w:rsidR="00CC3CA7" w:rsidRPr="00BC38BB" w:rsidRDefault="00CC3CA7" w:rsidP="00FB01CB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</w:p>
    <w:p w:rsidR="00CC3CA7" w:rsidRPr="00FD5CDD" w:rsidRDefault="00CC3CA7" w:rsidP="00FB01CB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FD5CDD">
        <w:rPr>
          <w:rFonts w:ascii="Cambria" w:hAnsi="Cambria" w:cs="Cambria"/>
          <w:sz w:val="22"/>
          <w:szCs w:val="22"/>
        </w:rPr>
        <w:t>Usługi powinny być udzielane w taki sposób, by zapewnić ich maksymalną skuteczność przy możliwie jak najniższych kosztach.</w:t>
      </w:r>
    </w:p>
    <w:p w:rsidR="00CC3CA7" w:rsidRPr="00BC38BB" w:rsidRDefault="00CC3CA7" w:rsidP="00FB01CB">
      <w:p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CC3CA7" w:rsidRPr="00FD5CDD" w:rsidRDefault="00CC3CA7" w:rsidP="00FB01CB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FD5CDD">
        <w:rPr>
          <w:rFonts w:ascii="Cambria" w:hAnsi="Cambria" w:cs="Cambria"/>
          <w:sz w:val="22"/>
          <w:szCs w:val="22"/>
        </w:rPr>
        <w:t>Celem zabezpieczenia właściwego wykonania umowy Udzielający zamówienie zapewnia i ponosi koszty:</w:t>
      </w:r>
    </w:p>
    <w:p w:rsidR="00CC3CA7" w:rsidRPr="00FD5CDD" w:rsidRDefault="00CC3CA7" w:rsidP="00FB01CB">
      <w:pPr>
        <w:suppressAutoHyphens w:val="0"/>
        <w:autoSpaceDE w:val="0"/>
        <w:ind w:left="284"/>
        <w:jc w:val="both"/>
        <w:rPr>
          <w:rFonts w:ascii="Cambria" w:hAnsi="Cambria" w:cs="Cambria"/>
          <w:sz w:val="22"/>
          <w:szCs w:val="22"/>
        </w:rPr>
      </w:pPr>
      <w:r w:rsidRPr="00FD5CDD">
        <w:rPr>
          <w:rFonts w:ascii="Cambria" w:hAnsi="Cambria" w:cs="Cambria"/>
          <w:sz w:val="22"/>
          <w:szCs w:val="22"/>
        </w:rPr>
        <w:t>1) zatrudnienia pozostałego personelu medycznego, którego współpraca jest niezbędna do udzielania świadczeń objętych umową;</w:t>
      </w:r>
    </w:p>
    <w:p w:rsidR="00CC3CA7" w:rsidRPr="00FD5CDD" w:rsidRDefault="00CC3CA7" w:rsidP="00FB01CB">
      <w:pPr>
        <w:suppressAutoHyphens w:val="0"/>
        <w:autoSpaceDE w:val="0"/>
        <w:ind w:left="284"/>
        <w:jc w:val="both"/>
        <w:rPr>
          <w:rFonts w:ascii="Cambria" w:hAnsi="Cambria" w:cs="Cambria"/>
          <w:sz w:val="22"/>
          <w:szCs w:val="22"/>
        </w:rPr>
      </w:pPr>
      <w:r w:rsidRPr="00FD5CDD">
        <w:rPr>
          <w:rFonts w:ascii="Cambria" w:hAnsi="Cambria" w:cs="Cambria"/>
          <w:sz w:val="22"/>
          <w:szCs w:val="22"/>
        </w:rPr>
        <w:t xml:space="preserve">2) konserwacji i naprawy bieżącej sprzętu </w:t>
      </w:r>
    </w:p>
    <w:p w:rsidR="00CC3CA7" w:rsidRPr="00FD5CDD" w:rsidRDefault="00CC3CA7" w:rsidP="00FB01CB">
      <w:pPr>
        <w:suppressAutoHyphens w:val="0"/>
        <w:autoSpaceDE w:val="0"/>
        <w:ind w:left="284"/>
        <w:jc w:val="both"/>
        <w:rPr>
          <w:rFonts w:ascii="Cambria" w:hAnsi="Cambria" w:cs="Cambria"/>
          <w:sz w:val="22"/>
          <w:szCs w:val="22"/>
        </w:rPr>
      </w:pPr>
      <w:r w:rsidRPr="00FD5CDD">
        <w:rPr>
          <w:rFonts w:ascii="Cambria" w:hAnsi="Cambria" w:cs="Cambria"/>
          <w:sz w:val="22"/>
          <w:szCs w:val="22"/>
        </w:rPr>
        <w:t>3) usunięcia uszkodzeń lub awarii, za które nie ponosi odpowiedzialności Przyjmujący zamówienie;</w:t>
      </w:r>
    </w:p>
    <w:p w:rsidR="00CC3CA7" w:rsidRPr="00BC38BB" w:rsidRDefault="00CC3CA7" w:rsidP="00FB01CB">
      <w:pPr>
        <w:suppressAutoHyphens w:val="0"/>
        <w:autoSpaceDE w:val="0"/>
        <w:ind w:left="284"/>
        <w:jc w:val="both"/>
        <w:rPr>
          <w:rFonts w:ascii="Cambria" w:hAnsi="Cambria" w:cs="Cambria"/>
          <w:sz w:val="22"/>
          <w:szCs w:val="22"/>
        </w:rPr>
      </w:pPr>
      <w:r w:rsidRPr="00FD5CDD">
        <w:rPr>
          <w:rFonts w:ascii="Cambria" w:hAnsi="Cambria" w:cs="Cambria"/>
          <w:sz w:val="22"/>
          <w:szCs w:val="22"/>
        </w:rPr>
        <w:t>4)  korzystania z odpowiedniej dokumentacji i druków.</w:t>
      </w:r>
    </w:p>
    <w:p w:rsidR="00CC3CA7" w:rsidRPr="00BC38BB" w:rsidRDefault="00CC3CA7" w:rsidP="00FB01CB">
      <w:pPr>
        <w:suppressAutoHyphens w:val="0"/>
        <w:autoSpaceDE w:val="0"/>
        <w:ind w:left="284"/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ponosi odpowiedzialność z obowiązkiem naprawienia lub pokrycia szkód za:</w:t>
      </w:r>
    </w:p>
    <w:p w:rsidR="00CC3CA7" w:rsidRPr="00BC38BB" w:rsidRDefault="00CC3CA7" w:rsidP="00FB01CB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1) </w:t>
      </w:r>
      <w:r>
        <w:rPr>
          <w:rFonts w:ascii="Cambria" w:hAnsi="Cambria" w:cs="Cambria"/>
          <w:sz w:val="22"/>
          <w:szCs w:val="22"/>
        </w:rPr>
        <w:t xml:space="preserve">   </w:t>
      </w:r>
      <w:r w:rsidRPr="00BC38BB">
        <w:rPr>
          <w:rFonts w:ascii="Cambria" w:hAnsi="Cambria" w:cs="Cambria"/>
          <w:sz w:val="22"/>
          <w:szCs w:val="22"/>
        </w:rPr>
        <w:t>umyślne uszkodzenie lub zagubienie użytkowanego sprzętu Udzielającego zamówienie;</w:t>
      </w:r>
    </w:p>
    <w:p w:rsidR="00CC3CA7" w:rsidRPr="00BC38BB" w:rsidRDefault="00CC3CA7" w:rsidP="00E37039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2) </w:t>
      </w:r>
      <w:r w:rsidRPr="00BC38BB">
        <w:rPr>
          <w:rFonts w:ascii="Cambria" w:hAnsi="Cambria" w:cs="Cambria"/>
          <w:sz w:val="22"/>
          <w:szCs w:val="22"/>
        </w:rPr>
        <w:t>uszkodzenie lub awarię sprzętu spowodowaną lekkomyślnością lub niedbalstwem Przyjmującego zamówienie powstałe w trakcie obowiązywania umowy.</w:t>
      </w:r>
    </w:p>
    <w:p w:rsidR="00CC3CA7" w:rsidRPr="00BC38BB" w:rsidRDefault="00CC3CA7" w:rsidP="00FB01CB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</w:p>
    <w:p w:rsidR="00CC3CA7" w:rsidRPr="00E37039" w:rsidRDefault="00CC3CA7" w:rsidP="00E37039">
      <w:pPr>
        <w:pStyle w:val="Akapitzlist"/>
        <w:numPr>
          <w:ilvl w:val="0"/>
          <w:numId w:val="8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E37039">
        <w:rPr>
          <w:rFonts w:ascii="Cambria" w:hAnsi="Cambria" w:cs="Cambria"/>
          <w:sz w:val="22"/>
          <w:szCs w:val="22"/>
        </w:rPr>
        <w:t>Przyjmujący zamówienie obowiązany jest do natychmiastowego zgłoszenia właściwym komórkom organizacyjnym Udzielającego zamówienie wszelkich stwierdzonych uszkodzeń sprzętu – przed przystąpieniem do jego użytkowania oraz awarii, które wystąpiły w trakcie użytkowania.</w:t>
      </w:r>
    </w:p>
    <w:p w:rsidR="00CC3CA7" w:rsidRPr="00BC38BB" w:rsidRDefault="00CC3CA7" w:rsidP="00FB01CB">
      <w:pPr>
        <w:suppressAutoHyphens w:val="0"/>
        <w:autoSpaceDE w:val="0"/>
        <w:ind w:left="3540" w:firstLine="708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CC3CA7" w:rsidRPr="00BC38BB" w:rsidRDefault="00CC3CA7" w:rsidP="00FB01CB">
      <w:pPr>
        <w:suppressAutoHyphens w:val="0"/>
        <w:autoSpaceDE w:val="0"/>
        <w:ind w:left="3540" w:firstLine="708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6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Pr="00BC38BB" w:rsidRDefault="00CC3CA7" w:rsidP="00FB01CB">
      <w:pPr>
        <w:numPr>
          <w:ilvl w:val="0"/>
          <w:numId w:val="10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Przedmiot umowy  wykonywany będzie przez Przyjmującego zamówienie osobiście.</w:t>
      </w:r>
    </w:p>
    <w:p w:rsidR="00CC3CA7" w:rsidRPr="00BC38BB" w:rsidRDefault="00CC3CA7" w:rsidP="00FB01CB">
      <w:p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CC3CA7" w:rsidRDefault="00CC3CA7" w:rsidP="005E5F3D">
      <w:pPr>
        <w:numPr>
          <w:ilvl w:val="0"/>
          <w:numId w:val="10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przypadku okresowego i przemijającego braku możliwości udzielania świadczeń Przyjmujący zamówienie zobowiązany jest, do powiadomienia Udzielającego zamówienie, o swojej nieobecności z wyprzedzeniem nie mniejszym niż 7 dni roboczych i zapewnienia zastępstwa. Na wskazanego zastępcę Udzielający zamówienie musi wyrazić zgodę i w przypadku, gdy zastępca nie jest pracownikiem Szpitala , musi posiadać kwalifikacje równe lub wyższe od Przyjmującego zamówienie, z którym Udzielający zamówienie zawrze umowę cywilno-prawną. Obowiązek ten nie dotyczy sytuacji losowych, których Przyjmujący zamówienie nie mógł przewidzieć ani im zapobiec z zastrzeżeniem ust. 4-7 poniżej.</w:t>
      </w:r>
    </w:p>
    <w:p w:rsidR="00CC3CA7" w:rsidRDefault="00CC3CA7" w:rsidP="005E5F3D">
      <w:p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CC3CA7" w:rsidRDefault="00CC3CA7" w:rsidP="00FB01CB">
      <w:pPr>
        <w:numPr>
          <w:ilvl w:val="0"/>
          <w:numId w:val="10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Udzielający zamówienie ma prawo zlecić, za zgodą Przyjmującego, dodatkowe usługi nie wynikające z przyjętego harmonogramu w zakresie niezbędnym do zabezpieczenia zastępstwa lub zabezpieczenia ciągłości funkcjonowania opieki pielęgniarskiej. Stawka wynagrodzenia za każdą godzinę dodatkowych usług wynosi tyle ile stawka wynagrodzenia za godzinę świadczenia usług zgodnie z harmonogramem.</w:t>
      </w:r>
    </w:p>
    <w:p w:rsidR="00CC3CA7" w:rsidRDefault="00CC3CA7" w:rsidP="000A6CAE">
      <w:p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CC3CA7" w:rsidRDefault="00CC3CA7" w:rsidP="00FB01CB">
      <w:pPr>
        <w:numPr>
          <w:ilvl w:val="0"/>
          <w:numId w:val="10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Przyjmujący Zamówienie w razie niemożności osobistego wykonania świadczeń będących przedmiotem niniejszej umowy może za zgodą Udzielającego Zamówienie powierzyć wykonanie swoich czynności zastępcy, który w tym czasie zastępuje wyłącznie Przyjmującego Zamówienie.</w:t>
      </w:r>
    </w:p>
    <w:p w:rsidR="00CC3CA7" w:rsidRDefault="00CC3CA7" w:rsidP="00BB2572">
      <w:p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CC3CA7" w:rsidRPr="00D9177D" w:rsidRDefault="00CC3CA7" w:rsidP="005A7013">
      <w:pPr>
        <w:pStyle w:val="Akapitzlist"/>
        <w:numPr>
          <w:ilvl w:val="0"/>
          <w:numId w:val="1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przypadku gdy Przyjmujący Zamówienie nie zapewni zastępstwa, o którym mowa w ust.4  nie zgłosi się na dyżur zgodnie z planem, nie otrzyma wynagrodzenia za ten dyżur. Udzielający Zamówienie ma prawo obciążenia Przyjmującego zamówienie karą umowną w wysokości wynagrodzenia należnego Przyjmującemu zamówienie za ilość godzin, które zgodnie z harmonogramem powinien był przepracować. Udzielający zamówienie ma prawo potrącenia </w:t>
      </w:r>
      <w:r>
        <w:rPr>
          <w:rFonts w:ascii="Cambria" w:hAnsi="Cambria" w:cs="Cambria"/>
          <w:sz w:val="22"/>
          <w:szCs w:val="22"/>
        </w:rPr>
        <w:lastRenderedPageBreak/>
        <w:t xml:space="preserve">kary umownej z wynagrodzenia Przyjmującego zamówienie za dany miesiąc lub miesiące kolejne. </w:t>
      </w:r>
    </w:p>
    <w:p w:rsidR="00CC3CA7" w:rsidRDefault="00CC3CA7" w:rsidP="00BB2572">
      <w:p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CC3CA7" w:rsidRDefault="00CC3CA7" w:rsidP="00FB01CB">
      <w:pPr>
        <w:numPr>
          <w:ilvl w:val="0"/>
          <w:numId w:val="10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przypadku gdy co najmniej dwukrotnie nie zostanie ustanowione zastępstwo, umowa może zostać rozwiązana na piśmie ze skutkiem natychmiastowym przez Udzielającego Zamówienie.</w:t>
      </w:r>
    </w:p>
    <w:p w:rsidR="00CC3CA7" w:rsidRDefault="00CC3CA7" w:rsidP="003E22CA">
      <w:p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numPr>
          <w:ilvl w:val="0"/>
          <w:numId w:val="10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Wynagrodzenie za czas pełnienia zastępstwa należne jest Zastępcy, zaś Przyjmujący Zamówienie nie ujmuje go w wystawionej fakturze. </w:t>
      </w:r>
    </w:p>
    <w:p w:rsidR="00CC3CA7" w:rsidRDefault="00CC3CA7" w:rsidP="006D2B17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CC3CA7" w:rsidRPr="00BC38BB" w:rsidRDefault="00CC3CA7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7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Default="00CC3CA7" w:rsidP="003C6F27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BC38BB">
        <w:rPr>
          <w:rFonts w:ascii="Cambria" w:hAnsi="Cambria" w:cs="Cambria"/>
          <w:sz w:val="22"/>
          <w:szCs w:val="22"/>
        </w:rPr>
        <w:t>Przyjmujący zamówienie w czasie realizacji umowy zobowiązany jest współpracować z lekarzami</w:t>
      </w:r>
      <w:r>
        <w:rPr>
          <w:rFonts w:ascii="Cambria" w:hAnsi="Cambria" w:cs="Cambria"/>
          <w:sz w:val="22"/>
          <w:szCs w:val="22"/>
        </w:rPr>
        <w:t>, pielęgniarkami i pozostałym personelem udzielającym</w:t>
      </w:r>
      <w:r w:rsidRPr="00BC38BB">
        <w:rPr>
          <w:rFonts w:ascii="Cambria" w:hAnsi="Cambria" w:cs="Cambria"/>
          <w:sz w:val="22"/>
          <w:szCs w:val="22"/>
        </w:rPr>
        <w:t xml:space="preserve"> świadczeń na rzecz pacjentów Udzielającego zamówienie.</w:t>
      </w:r>
    </w:p>
    <w:p w:rsidR="00CC3CA7" w:rsidRDefault="00CC3CA7" w:rsidP="00204B33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2. Przyjmujący zamówienie zobowiązany jest do świadczenia usług w odzieży i obuwiu roboczym zakupionym na własny koszt. Odzież powinna spełniać wymogi jakości. Przyjmujący zamówienie odpowiada za utrzymanie odzieży roboczej w stanie gwarantującym higieniczne i bezpieczne warunki pracy.</w:t>
      </w:r>
    </w:p>
    <w:p w:rsidR="00CC3CA7" w:rsidRDefault="00CC3CA7" w:rsidP="00204B33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 Przyjmujący zamówcie jest zobowiązany do przestrzegania:</w:t>
      </w:r>
    </w:p>
    <w:p w:rsidR="00CC3CA7" w:rsidRDefault="00CC3CA7" w:rsidP="00204B33">
      <w:pPr>
        <w:rPr>
          <w:rFonts w:ascii="Cambria" w:hAnsi="Cambria" w:cs="Cambria"/>
          <w:sz w:val="22"/>
          <w:szCs w:val="22"/>
        </w:rPr>
      </w:pPr>
    </w:p>
    <w:p w:rsidR="00CC3CA7" w:rsidRPr="00912764" w:rsidRDefault="00CC3CA7" w:rsidP="00912764">
      <w:pPr>
        <w:pStyle w:val="Akapitzlist"/>
        <w:numPr>
          <w:ilvl w:val="0"/>
          <w:numId w:val="30"/>
        </w:numPr>
        <w:tabs>
          <w:tab w:val="left" w:pos="6495"/>
        </w:tabs>
        <w:suppressAutoHyphens w:val="0"/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912764">
        <w:rPr>
          <w:rFonts w:ascii="Cambria" w:hAnsi="Cambria" w:cs="Cambria"/>
          <w:sz w:val="22"/>
          <w:szCs w:val="22"/>
        </w:rPr>
        <w:t>Ustawy o zawodach pielęgniarki i położnej z dnia</w:t>
      </w:r>
      <w:r>
        <w:rPr>
          <w:rFonts w:ascii="Cambria" w:hAnsi="Cambria" w:cs="Cambria"/>
          <w:sz w:val="22"/>
          <w:szCs w:val="22"/>
        </w:rPr>
        <w:t xml:space="preserve"> </w:t>
      </w:r>
      <w:r w:rsidRPr="00912764">
        <w:rPr>
          <w:rFonts w:ascii="Cambria" w:hAnsi="Cambria" w:cs="Cambria"/>
          <w:sz w:val="22"/>
          <w:szCs w:val="22"/>
        </w:rPr>
        <w:t xml:space="preserve">15.07.2011 r. (Dz.U. </w:t>
      </w:r>
      <w:r>
        <w:rPr>
          <w:rFonts w:ascii="Cambria" w:hAnsi="Cambria" w:cs="Cambria"/>
          <w:sz w:val="22"/>
          <w:szCs w:val="22"/>
        </w:rPr>
        <w:t>z 2016 r.,  poz. 1251 t.j.</w:t>
      </w:r>
      <w:r w:rsidRPr="00912764">
        <w:rPr>
          <w:rFonts w:ascii="Cambria" w:hAnsi="Cambria" w:cs="Cambria"/>
          <w:sz w:val="22"/>
          <w:szCs w:val="22"/>
        </w:rPr>
        <w:t>)</w:t>
      </w:r>
      <w:r>
        <w:rPr>
          <w:rFonts w:ascii="Cambria" w:hAnsi="Cambria" w:cs="Cambria"/>
          <w:sz w:val="22"/>
          <w:szCs w:val="22"/>
        </w:rPr>
        <w:t xml:space="preserve"> (dotyczy Pielęgniarek)</w:t>
      </w:r>
      <w:r w:rsidRPr="00912764">
        <w:rPr>
          <w:rFonts w:ascii="Cambria" w:hAnsi="Cambria" w:cs="Cambria"/>
          <w:sz w:val="22"/>
          <w:szCs w:val="22"/>
        </w:rPr>
        <w:t>,</w:t>
      </w:r>
    </w:p>
    <w:p w:rsidR="00CC3CA7" w:rsidRPr="00912764" w:rsidRDefault="00CC3CA7" w:rsidP="00912764">
      <w:pPr>
        <w:pStyle w:val="Akapitzlist"/>
        <w:numPr>
          <w:ilvl w:val="0"/>
          <w:numId w:val="30"/>
        </w:numPr>
        <w:tabs>
          <w:tab w:val="left" w:pos="6495"/>
        </w:tabs>
        <w:suppressAutoHyphens w:val="0"/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912764">
        <w:rPr>
          <w:rFonts w:ascii="Cambria" w:hAnsi="Cambria" w:cs="Cambria"/>
          <w:sz w:val="22"/>
          <w:szCs w:val="22"/>
        </w:rPr>
        <w:t>Ustawy o samorządzie pielęgniarek i położnych z dnia 01.07.2011 r., (Dz. U. Nr 174 poz. 1038)</w:t>
      </w:r>
      <w:r>
        <w:rPr>
          <w:rFonts w:ascii="Cambria" w:hAnsi="Cambria" w:cs="Cambria"/>
          <w:sz w:val="22"/>
          <w:szCs w:val="22"/>
        </w:rPr>
        <w:t xml:space="preserve"> (dotyczy Pielęgniarek)</w:t>
      </w:r>
    </w:p>
    <w:p w:rsidR="00CC3CA7" w:rsidRPr="00912764" w:rsidRDefault="00CC3CA7" w:rsidP="00912764">
      <w:pPr>
        <w:pStyle w:val="Akapitzlist"/>
        <w:numPr>
          <w:ilvl w:val="0"/>
          <w:numId w:val="30"/>
        </w:numPr>
        <w:tabs>
          <w:tab w:val="left" w:pos="6495"/>
        </w:tabs>
        <w:suppressAutoHyphens w:val="0"/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912764">
        <w:rPr>
          <w:rFonts w:ascii="Cambria" w:hAnsi="Cambria" w:cs="Cambria"/>
          <w:sz w:val="22"/>
          <w:szCs w:val="22"/>
        </w:rPr>
        <w:t xml:space="preserve">Ustawy o działalności leczniczej z dnia 15.04.2011 r. (Dz. U. </w:t>
      </w:r>
      <w:r>
        <w:rPr>
          <w:rFonts w:ascii="Cambria" w:hAnsi="Cambria" w:cs="Cambria"/>
          <w:sz w:val="22"/>
          <w:szCs w:val="22"/>
        </w:rPr>
        <w:t>z 2016 r., poz. 1638 t.j.</w:t>
      </w:r>
      <w:r w:rsidRPr="00912764">
        <w:rPr>
          <w:rFonts w:ascii="Cambria" w:hAnsi="Cambria" w:cs="Cambria"/>
          <w:sz w:val="22"/>
          <w:szCs w:val="22"/>
        </w:rPr>
        <w:t>),</w:t>
      </w:r>
    </w:p>
    <w:p w:rsidR="00CC3CA7" w:rsidRPr="00912764" w:rsidRDefault="00CC3CA7" w:rsidP="00912764">
      <w:pPr>
        <w:pStyle w:val="Akapitzlist"/>
        <w:numPr>
          <w:ilvl w:val="0"/>
          <w:numId w:val="30"/>
        </w:numPr>
        <w:tabs>
          <w:tab w:val="left" w:pos="6495"/>
        </w:tabs>
        <w:suppressAutoHyphens w:val="0"/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912764">
        <w:rPr>
          <w:rFonts w:ascii="Cambria" w:hAnsi="Cambria" w:cs="Cambria"/>
          <w:sz w:val="22"/>
          <w:szCs w:val="22"/>
        </w:rPr>
        <w:t>Rozporządzenia Ministra Zdrowia</w:t>
      </w:r>
      <w:r>
        <w:rPr>
          <w:rFonts w:ascii="Cambria" w:hAnsi="Cambria" w:cs="Cambria"/>
          <w:sz w:val="22"/>
          <w:szCs w:val="22"/>
        </w:rPr>
        <w:t xml:space="preserve"> z 28.02.2017 r.</w:t>
      </w:r>
      <w:r w:rsidRPr="00912764">
        <w:rPr>
          <w:rFonts w:ascii="Cambria" w:hAnsi="Cambria" w:cs="Cambria"/>
          <w:sz w:val="22"/>
          <w:szCs w:val="22"/>
        </w:rPr>
        <w:t xml:space="preserve"> w sprawie rodzaju i zakresu świadczeń zapobiegawczych, diagnostycznych, leczniczych i rehabilitacyjnych udzielanych przez pielęgniarkę albo położną samodzielnie bez zlecenia</w:t>
      </w:r>
      <w:r>
        <w:rPr>
          <w:rFonts w:ascii="Cambria" w:hAnsi="Cambria" w:cs="Cambria"/>
          <w:sz w:val="22"/>
          <w:szCs w:val="22"/>
        </w:rPr>
        <w:t xml:space="preserve"> lekarskiego ( Dz. U. z 2017 r., poz. 497</w:t>
      </w:r>
      <w:r w:rsidRPr="00912764">
        <w:rPr>
          <w:rFonts w:ascii="Cambria" w:hAnsi="Cambria" w:cs="Cambria"/>
          <w:sz w:val="22"/>
          <w:szCs w:val="22"/>
        </w:rPr>
        <w:t>)</w:t>
      </w:r>
      <w:r>
        <w:rPr>
          <w:rFonts w:ascii="Cambria" w:hAnsi="Cambria" w:cs="Cambria"/>
          <w:sz w:val="22"/>
          <w:szCs w:val="22"/>
        </w:rPr>
        <w:t xml:space="preserve"> (dotyczy Pielęgniarek)</w:t>
      </w:r>
      <w:r w:rsidRPr="00912764">
        <w:rPr>
          <w:rFonts w:ascii="Cambria" w:hAnsi="Cambria" w:cs="Cambria"/>
          <w:sz w:val="22"/>
          <w:szCs w:val="22"/>
        </w:rPr>
        <w:t>,</w:t>
      </w:r>
    </w:p>
    <w:p w:rsidR="00CC3CA7" w:rsidRPr="006C3BA9" w:rsidRDefault="00CC3CA7" w:rsidP="00912764">
      <w:pPr>
        <w:pStyle w:val="Akapitzlist"/>
        <w:numPr>
          <w:ilvl w:val="0"/>
          <w:numId w:val="30"/>
        </w:numPr>
        <w:tabs>
          <w:tab w:val="left" w:pos="6495"/>
        </w:tabs>
        <w:suppressAutoHyphens w:val="0"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</w:t>
      </w:r>
      <w:r w:rsidRPr="00BC38BB">
        <w:rPr>
          <w:rFonts w:ascii="Cambria" w:hAnsi="Cambria" w:cs="Cambria"/>
          <w:sz w:val="22"/>
          <w:szCs w:val="22"/>
        </w:rPr>
        <w:t>ozporządzeniem Mi</w:t>
      </w:r>
      <w:r>
        <w:rPr>
          <w:rFonts w:ascii="Cambria" w:hAnsi="Cambria" w:cs="Cambria"/>
          <w:sz w:val="22"/>
          <w:szCs w:val="22"/>
        </w:rPr>
        <w:t>nistra Zdrowia z dnia 9 listopada 2015 r. w sprawie rodzajów, zakresu i wzorów</w:t>
      </w:r>
      <w:r w:rsidRPr="00BC38BB">
        <w:rPr>
          <w:rFonts w:ascii="Cambria" w:hAnsi="Cambria" w:cs="Cambria"/>
          <w:sz w:val="22"/>
          <w:szCs w:val="22"/>
        </w:rPr>
        <w:t xml:space="preserve"> dokumentacji medycznej oraz sposobu jej przetwarzania (Dz. U</w:t>
      </w:r>
      <w:r>
        <w:rPr>
          <w:rFonts w:ascii="Cambria" w:hAnsi="Cambria" w:cs="Cambria"/>
          <w:sz w:val="22"/>
          <w:szCs w:val="22"/>
        </w:rPr>
        <w:t>.</w:t>
      </w:r>
      <w:r w:rsidRPr="00BC38BB">
        <w:rPr>
          <w:rFonts w:ascii="Cambria" w:hAnsi="Cambria" w:cs="Cambria"/>
          <w:sz w:val="22"/>
          <w:szCs w:val="22"/>
        </w:rPr>
        <w:t xml:space="preserve"> z </w:t>
      </w:r>
      <w:r>
        <w:rPr>
          <w:rFonts w:ascii="Cambria" w:hAnsi="Cambria" w:cs="Cambria"/>
          <w:color w:val="000000"/>
          <w:sz w:val="22"/>
          <w:szCs w:val="22"/>
        </w:rPr>
        <w:t>2015 r., poz. 2069</w:t>
      </w:r>
      <w:r w:rsidRPr="00BC38BB">
        <w:rPr>
          <w:rFonts w:ascii="Cambria" w:hAnsi="Cambria" w:cs="Cambria"/>
          <w:color w:val="000000"/>
          <w:sz w:val="22"/>
          <w:szCs w:val="22"/>
        </w:rPr>
        <w:t>)</w:t>
      </w:r>
      <w:r w:rsidRPr="00BC38BB">
        <w:rPr>
          <w:rFonts w:ascii="Cambria" w:hAnsi="Cambria" w:cs="Cambria"/>
          <w:b/>
          <w:bCs/>
          <w:color w:val="000000"/>
          <w:sz w:val="22"/>
          <w:szCs w:val="22"/>
        </w:rPr>
        <w:t xml:space="preserve"> </w:t>
      </w:r>
    </w:p>
    <w:p w:rsidR="00CC3CA7" w:rsidRPr="00912764" w:rsidRDefault="00CC3CA7" w:rsidP="00912764">
      <w:pPr>
        <w:pStyle w:val="Akapitzlist"/>
        <w:numPr>
          <w:ilvl w:val="0"/>
          <w:numId w:val="30"/>
        </w:numPr>
        <w:tabs>
          <w:tab w:val="left" w:pos="6495"/>
        </w:tabs>
        <w:suppressAutoHyphens w:val="0"/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912764">
        <w:rPr>
          <w:rFonts w:ascii="Cambria" w:hAnsi="Cambria" w:cs="Cambria"/>
          <w:sz w:val="22"/>
          <w:szCs w:val="22"/>
        </w:rPr>
        <w:t xml:space="preserve">Ustawy o prawach pacjenta i Rzeczniku Praw Pacjenta z </w:t>
      </w:r>
      <w:r>
        <w:rPr>
          <w:rFonts w:ascii="Cambria" w:hAnsi="Cambria" w:cs="Cambria"/>
          <w:sz w:val="22"/>
          <w:szCs w:val="22"/>
        </w:rPr>
        <w:t>dnia 06.11.2008 r., (Dz.U. z 2017 r.,  poz. 1318 t.j.</w:t>
      </w:r>
      <w:r w:rsidRPr="00912764">
        <w:rPr>
          <w:rFonts w:ascii="Cambria" w:hAnsi="Cambria" w:cs="Cambria"/>
          <w:sz w:val="22"/>
          <w:szCs w:val="22"/>
        </w:rPr>
        <w:t>),</w:t>
      </w:r>
    </w:p>
    <w:p w:rsidR="00CC3CA7" w:rsidRPr="00DF44E9" w:rsidRDefault="00CC3CA7" w:rsidP="00DF44E9">
      <w:pPr>
        <w:pStyle w:val="Tekstpodstawowy"/>
        <w:numPr>
          <w:ilvl w:val="0"/>
          <w:numId w:val="30"/>
        </w:numPr>
        <w:tabs>
          <w:tab w:val="left" w:pos="426"/>
        </w:tabs>
        <w:spacing w:after="0" w:line="360" w:lineRule="auto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przestrzegania przy wykonywaniu niniejszej umowy zasad</w:t>
      </w:r>
      <w:r>
        <w:rPr>
          <w:rFonts w:ascii="Cambria" w:hAnsi="Cambria" w:cs="Cambria"/>
          <w:sz w:val="22"/>
          <w:szCs w:val="22"/>
        </w:rPr>
        <w:t xml:space="preserve"> wynikających z Rozporządzenia </w:t>
      </w:r>
      <w:r w:rsidRPr="00DF44E9">
        <w:rPr>
          <w:rFonts w:ascii="Cambria" w:hAnsi="Cambria" w:cs="Cambria"/>
          <w:sz w:val="22"/>
          <w:szCs w:val="22"/>
        </w:rPr>
        <w:t xml:space="preserve">Parlamentu Europejskiego i Rady (UE) 2016/679 z dn. 27.04.2016 w sprawie ochrony osób fizycznych w związku z przetwarzaniem danych osobowych i w sprawie swobodnego przepływu takich informacji; </w:t>
      </w:r>
    </w:p>
    <w:p w:rsidR="00CC3CA7" w:rsidRPr="00912764" w:rsidRDefault="00CC3CA7" w:rsidP="00912764">
      <w:pPr>
        <w:pStyle w:val="Akapitzlist"/>
        <w:numPr>
          <w:ilvl w:val="0"/>
          <w:numId w:val="30"/>
        </w:numPr>
        <w:tabs>
          <w:tab w:val="left" w:pos="6495"/>
        </w:tabs>
        <w:suppressAutoHyphens w:val="0"/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912764">
        <w:rPr>
          <w:rFonts w:ascii="Cambria" w:hAnsi="Cambria" w:cs="Cambria"/>
          <w:sz w:val="22"/>
          <w:szCs w:val="22"/>
        </w:rPr>
        <w:t>Kodeksu etyki zawodowej,</w:t>
      </w:r>
    </w:p>
    <w:p w:rsidR="00CC3CA7" w:rsidRPr="00912764" w:rsidRDefault="00CC3CA7" w:rsidP="00912764">
      <w:pPr>
        <w:pStyle w:val="Akapitzlist"/>
        <w:numPr>
          <w:ilvl w:val="0"/>
          <w:numId w:val="30"/>
        </w:numPr>
        <w:tabs>
          <w:tab w:val="left" w:pos="6495"/>
        </w:tabs>
        <w:suppressAutoHyphens w:val="0"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</w:t>
      </w:r>
      <w:r w:rsidRPr="00912764">
        <w:rPr>
          <w:rFonts w:ascii="Cambria" w:hAnsi="Cambria" w:cs="Cambria"/>
          <w:sz w:val="22"/>
          <w:szCs w:val="22"/>
        </w:rPr>
        <w:t xml:space="preserve">egulaminów, zarządzeń i procedur obowiązujących w </w:t>
      </w:r>
      <w:r>
        <w:rPr>
          <w:rFonts w:ascii="Cambria" w:hAnsi="Cambria" w:cs="Cambria"/>
          <w:sz w:val="22"/>
          <w:szCs w:val="22"/>
        </w:rPr>
        <w:t>UCK WUM.</w:t>
      </w:r>
    </w:p>
    <w:p w:rsidR="00CC3CA7" w:rsidRPr="00BC38BB" w:rsidRDefault="00CC3CA7" w:rsidP="00FB01CB">
      <w:pPr>
        <w:ind w:left="4254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C38BB">
        <w:rPr>
          <w:rFonts w:ascii="Cambria" w:hAnsi="Cambria" w:cs="Cambria"/>
          <w:b/>
          <w:bCs/>
          <w:sz w:val="22"/>
          <w:szCs w:val="22"/>
        </w:rPr>
        <w:t>8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Pr="00BC38BB" w:rsidRDefault="00CC3CA7" w:rsidP="00FB01CB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Na okres wykonywania przedmiotu umowy Przyjmujący Zamówienie zobowiązany jest zawrzeć umowę ubezpieczenia zgodnie z art. 25 ustawy z dnia 15 kwietnia 2011r. o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dz</w:t>
      </w:r>
      <w:r>
        <w:rPr>
          <w:rFonts w:ascii="Cambria" w:hAnsi="Cambria" w:cs="Cambria"/>
          <w:sz w:val="22"/>
          <w:szCs w:val="22"/>
        </w:rPr>
        <w:t>iałalności leczniczej (Dz.U. 2016, poz. 1538 t.j.</w:t>
      </w:r>
      <w:r w:rsidRPr="00BC38BB">
        <w:rPr>
          <w:rFonts w:ascii="Cambria" w:hAnsi="Cambria" w:cs="Cambria"/>
          <w:sz w:val="22"/>
          <w:szCs w:val="22"/>
        </w:rPr>
        <w:t>) na warunkach i w wysokości zgodnej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obowiązującymi przepisami, w zakresie obejmującym również odpowiedzialność cywilną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tytułu przeniesienia chorób zakaźnych.</w:t>
      </w:r>
    </w:p>
    <w:p w:rsidR="00CC3CA7" w:rsidRDefault="00CC3CA7" w:rsidP="00A64612">
      <w:pPr>
        <w:widowControl w:val="0"/>
        <w:tabs>
          <w:tab w:val="left" w:pos="36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A64612">
      <w:pPr>
        <w:widowControl w:val="0"/>
        <w:tabs>
          <w:tab w:val="left" w:pos="36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Przyjmujący Zamówienie zobowiązany jest przedstawić Udzielającemu Zamówienia polisę ubezpieczeniową, nie później niż w dniu poprzedzającym rozpoczęcie udzielania świadczeń zdrowotnych objętych umową. </w:t>
      </w:r>
    </w:p>
    <w:p w:rsidR="00CC3CA7" w:rsidRPr="00BC38BB" w:rsidRDefault="00CC3CA7" w:rsidP="00FB01CB">
      <w:pPr>
        <w:widowControl w:val="0"/>
        <w:tabs>
          <w:tab w:val="left" w:pos="36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color w:val="FF0000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zobowiązany jest do utrzymywania ważnego ubezpieczenia przez cały okres obowiązywania umowy, nie zmniejszania kwoty gwarancyjnej ubezpieczenia i jego zakresu oraz przedłożenia potwierdzonej kopii nowej polisy ubezpieczenia na pozostały okres obowiązywania umowy, najpóźniej do ostatniego dnia ważności poprzedniej polisy</w:t>
      </w:r>
      <w:r w:rsidRPr="00BC38BB">
        <w:rPr>
          <w:rFonts w:ascii="Cambria" w:hAnsi="Cambria" w:cs="Cambria"/>
          <w:color w:val="FF0000"/>
          <w:sz w:val="22"/>
          <w:szCs w:val="22"/>
        </w:rPr>
        <w:t>.</w:t>
      </w:r>
    </w:p>
    <w:p w:rsidR="00CC3CA7" w:rsidRPr="00BC38BB" w:rsidRDefault="00CC3CA7" w:rsidP="00FB01CB">
      <w:pPr>
        <w:ind w:left="4254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CC3CA7" w:rsidRDefault="00CC3CA7" w:rsidP="00FB01CB">
      <w:pPr>
        <w:ind w:left="4254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CC3CA7" w:rsidRPr="00BC38BB" w:rsidRDefault="00CC3CA7" w:rsidP="00FB01CB">
      <w:pPr>
        <w:ind w:left="4254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C38BB">
        <w:rPr>
          <w:rFonts w:ascii="Cambria" w:hAnsi="Cambria" w:cs="Cambria"/>
          <w:b/>
          <w:bCs/>
          <w:sz w:val="22"/>
          <w:szCs w:val="22"/>
        </w:rPr>
        <w:t>9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Pr="00BC38BB" w:rsidRDefault="00CC3CA7" w:rsidP="00FB01CB">
      <w:pPr>
        <w:widowControl w:val="0"/>
        <w:numPr>
          <w:ilvl w:val="0"/>
          <w:numId w:val="12"/>
        </w:numPr>
        <w:tabs>
          <w:tab w:val="left" w:pos="36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Przyjmujący zamówienie zobowiązany jest do zachowania poufności w odniesieniu do wszelkich informacji jakie uzyska w toku realizacji umowy, w szczególności do zachowania tajemnicy zawodowej. </w:t>
      </w:r>
    </w:p>
    <w:p w:rsidR="00CC3CA7" w:rsidRPr="00BC38BB" w:rsidRDefault="00CC3CA7" w:rsidP="00FB01CB">
      <w:pPr>
        <w:widowControl w:val="0"/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</w:p>
    <w:p w:rsidR="00CC3CA7" w:rsidRPr="008F0607" w:rsidRDefault="00CC3CA7" w:rsidP="00FB01CB">
      <w:pPr>
        <w:widowControl w:val="0"/>
        <w:numPr>
          <w:ilvl w:val="0"/>
          <w:numId w:val="1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W przypadku naruszenia postanowień ust 1, Udzielający zamówienie może rozwiązać umowę w trybie natychmiastowym oraz wystąpić o odszkodowanie na zasadach ogólnych, określonych w Kodeksie cywilnym.</w:t>
      </w:r>
    </w:p>
    <w:p w:rsidR="00CC3CA7" w:rsidRDefault="00CC3CA7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CC3CA7" w:rsidRPr="00BC38BB" w:rsidRDefault="00CC3CA7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C38BB">
        <w:rPr>
          <w:rFonts w:ascii="Cambria" w:hAnsi="Cambria" w:cs="Cambria"/>
          <w:b/>
          <w:bCs/>
          <w:sz w:val="22"/>
          <w:szCs w:val="22"/>
        </w:rPr>
        <w:t>10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Pr="00BC38BB" w:rsidRDefault="00CC3CA7" w:rsidP="00663EEA">
      <w:pPr>
        <w:pStyle w:val="Akapitzlist"/>
        <w:tabs>
          <w:tab w:val="num" w:pos="1080"/>
        </w:tabs>
        <w:ind w:left="7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jest zobowiązany do poddania się kontroli przeprowadzonej przez Udzielającego zamówienie, Narodowy Fundusz Zdrowia  i inne podmioty uprawnione do kontroli, w zakresie prawidłowości wykonania przedmiotu umowy, w szczególności:</w:t>
      </w:r>
    </w:p>
    <w:p w:rsidR="00CC3CA7" w:rsidRPr="00BC38BB" w:rsidRDefault="00CC3CA7" w:rsidP="00FB01CB">
      <w:pPr>
        <w:pStyle w:val="Akapitzlist"/>
        <w:ind w:left="1080"/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pStyle w:val="Akapitzlist"/>
        <w:numPr>
          <w:ilvl w:val="0"/>
          <w:numId w:val="14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sposobu  i terminowości udzielania </w:t>
      </w:r>
      <w:r>
        <w:rPr>
          <w:rFonts w:ascii="Cambria" w:hAnsi="Cambria" w:cs="Cambria"/>
          <w:sz w:val="22"/>
          <w:szCs w:val="22"/>
        </w:rPr>
        <w:t>usług pielęg</w:t>
      </w:r>
      <w:r w:rsidR="00B261CB">
        <w:rPr>
          <w:rFonts w:ascii="Cambria" w:hAnsi="Cambria" w:cs="Cambria"/>
          <w:sz w:val="22"/>
          <w:szCs w:val="22"/>
        </w:rPr>
        <w:t>niarskich</w:t>
      </w:r>
      <w:r w:rsidRPr="00BC38BB">
        <w:rPr>
          <w:rFonts w:ascii="Cambria" w:hAnsi="Cambria" w:cs="Cambria"/>
          <w:sz w:val="22"/>
          <w:szCs w:val="22"/>
        </w:rPr>
        <w:t>;</w:t>
      </w:r>
    </w:p>
    <w:p w:rsidR="00CC3CA7" w:rsidRPr="00BC38BB" w:rsidRDefault="00CC3CA7" w:rsidP="00FB01CB">
      <w:pPr>
        <w:pStyle w:val="Akapitzlist"/>
        <w:numPr>
          <w:ilvl w:val="0"/>
          <w:numId w:val="14"/>
        </w:numPr>
        <w:tabs>
          <w:tab w:val="left" w:pos="473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gospodarowania użytkowanym sprzętem i innymi środkami niezbędnymi do udzielania świadczeń zdrowotnych;</w:t>
      </w:r>
    </w:p>
    <w:p w:rsidR="00CC3CA7" w:rsidRPr="00BC38BB" w:rsidRDefault="00CC3CA7" w:rsidP="00FB01CB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prowadzonej dokumentacji medycznej i</w:t>
      </w:r>
      <w:r>
        <w:rPr>
          <w:rFonts w:ascii="Cambria" w:hAnsi="Cambria" w:cs="Cambria"/>
          <w:sz w:val="22"/>
          <w:szCs w:val="22"/>
        </w:rPr>
        <w:t xml:space="preserve"> sprawozdawczości statystycznej.</w:t>
      </w:r>
    </w:p>
    <w:p w:rsidR="00CC3CA7" w:rsidRPr="00BC38BB" w:rsidRDefault="00CC3CA7" w:rsidP="008F0607">
      <w:pPr>
        <w:pStyle w:val="FR1"/>
        <w:rPr>
          <w:rFonts w:ascii="Cambria" w:hAnsi="Cambria" w:cs="Cambria"/>
          <w:b/>
          <w:bCs/>
        </w:rPr>
      </w:pPr>
    </w:p>
    <w:p w:rsidR="00CC3CA7" w:rsidRPr="00BC38BB" w:rsidRDefault="00CC3CA7" w:rsidP="00FB01CB">
      <w:pPr>
        <w:pStyle w:val="FR1"/>
        <w:ind w:left="3540" w:firstLine="708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</w:t>
      </w:r>
      <w:r>
        <w:rPr>
          <w:rFonts w:ascii="Cambria" w:hAnsi="Cambria" w:cs="Cambria"/>
          <w:b/>
          <w:bCs/>
        </w:rPr>
        <w:t xml:space="preserve"> </w:t>
      </w:r>
      <w:r w:rsidRPr="00BC38BB">
        <w:rPr>
          <w:rFonts w:ascii="Cambria" w:hAnsi="Cambria" w:cs="Cambria"/>
          <w:b/>
          <w:bCs/>
        </w:rPr>
        <w:t>11</w:t>
      </w:r>
      <w:r>
        <w:rPr>
          <w:rFonts w:ascii="Cambria" w:hAnsi="Cambria" w:cs="Cambria"/>
          <w:b/>
          <w:bCs/>
        </w:rPr>
        <w:t>.</w:t>
      </w:r>
    </w:p>
    <w:p w:rsidR="00CC3CA7" w:rsidRPr="00BC38BB" w:rsidRDefault="00CC3CA7" w:rsidP="00FB01CB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Przyjmującemu zamówienie nie wolno pobierać jakichkolwiek opłat na własną rzecz od pacjentów lub ich rodzin z tytułu wykonywania świadczeń będących przedmiotem niniejszego zamówienia pod rygorem rozwiązania umowy ze skutkiem natychmiastowym.</w:t>
      </w:r>
    </w:p>
    <w:p w:rsidR="00CC3CA7" w:rsidRPr="00BC38BB" w:rsidRDefault="00CC3CA7" w:rsidP="00FB01CB">
      <w:pPr>
        <w:ind w:left="360"/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widowControl w:val="0"/>
        <w:numPr>
          <w:ilvl w:val="0"/>
          <w:numId w:val="16"/>
        </w:numPr>
        <w:tabs>
          <w:tab w:val="clear" w:pos="720"/>
          <w:tab w:val="left" w:pos="-142"/>
          <w:tab w:val="left" w:pos="0"/>
          <w:tab w:val="left" w:pos="142"/>
          <w:tab w:val="num" w:pos="360"/>
          <w:tab w:val="left" w:pos="851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nie może, w terminach i czasie wynikaj</w:t>
      </w:r>
      <w:r>
        <w:rPr>
          <w:rFonts w:ascii="Cambria" w:hAnsi="Cambria" w:cs="Cambria"/>
          <w:sz w:val="22"/>
          <w:szCs w:val="22"/>
        </w:rPr>
        <w:t>ącym z harmonogramu udzielania usług pielęgniarskich</w:t>
      </w:r>
      <w:r w:rsidRPr="00BC38BB">
        <w:rPr>
          <w:rFonts w:ascii="Cambria" w:hAnsi="Cambria" w:cs="Cambria"/>
          <w:sz w:val="22"/>
          <w:szCs w:val="22"/>
        </w:rPr>
        <w:t>:</w:t>
      </w:r>
    </w:p>
    <w:p w:rsidR="00CC3CA7" w:rsidRPr="00BC38BB" w:rsidRDefault="00CC3CA7" w:rsidP="00FB01CB">
      <w:pPr>
        <w:pStyle w:val="Akapitzlist"/>
        <w:numPr>
          <w:ilvl w:val="0"/>
          <w:numId w:val="17"/>
        </w:numPr>
        <w:tabs>
          <w:tab w:val="num" w:pos="284"/>
          <w:tab w:val="left" w:pos="731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świadczyć</w:t>
      </w:r>
      <w:r w:rsidRPr="00BC38BB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usług pielęgniarskich</w:t>
      </w:r>
      <w:r w:rsidRPr="00BC38BB">
        <w:rPr>
          <w:rFonts w:ascii="Cambria" w:hAnsi="Cambria" w:cs="Cambria"/>
          <w:sz w:val="22"/>
          <w:szCs w:val="22"/>
        </w:rPr>
        <w:t xml:space="preserve"> na rzecz innych podmiotów </w:t>
      </w:r>
      <w:r>
        <w:rPr>
          <w:rFonts w:ascii="Cambria" w:hAnsi="Cambria" w:cs="Cambria"/>
          <w:sz w:val="22"/>
          <w:szCs w:val="22"/>
        </w:rPr>
        <w:t>i osób nie będących pacjentami U</w:t>
      </w:r>
      <w:r w:rsidRPr="00BC38BB">
        <w:rPr>
          <w:rFonts w:ascii="Cambria" w:hAnsi="Cambria" w:cs="Cambria"/>
          <w:sz w:val="22"/>
          <w:szCs w:val="22"/>
        </w:rPr>
        <w:t>dzielającego zamówienie;</w:t>
      </w:r>
    </w:p>
    <w:p w:rsidR="00CC3CA7" w:rsidRPr="00BC38BB" w:rsidRDefault="00CC3CA7" w:rsidP="00FB01CB">
      <w:pPr>
        <w:pStyle w:val="Akapitzlist"/>
        <w:numPr>
          <w:ilvl w:val="0"/>
          <w:numId w:val="17"/>
        </w:numPr>
        <w:tabs>
          <w:tab w:val="num" w:pos="720"/>
          <w:tab w:val="left" w:pos="1249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świadczyć usług </w:t>
      </w:r>
      <w:r w:rsidRPr="00BC38BB">
        <w:rPr>
          <w:rFonts w:ascii="Cambria" w:hAnsi="Cambria" w:cs="Cambria"/>
          <w:sz w:val="22"/>
          <w:szCs w:val="22"/>
        </w:rPr>
        <w:t>objętych umową w ramach stosunku pracy lub na innej podstawie na rzecz innego podmiotu leczniczego;</w:t>
      </w:r>
    </w:p>
    <w:p w:rsidR="00CC3CA7" w:rsidRPr="00BC38BB" w:rsidRDefault="00CC3CA7" w:rsidP="00FB01CB">
      <w:pPr>
        <w:pStyle w:val="Akapitzlist"/>
        <w:numPr>
          <w:ilvl w:val="0"/>
          <w:numId w:val="17"/>
        </w:numPr>
        <w:tabs>
          <w:tab w:val="num" w:pos="284"/>
          <w:tab w:val="left" w:pos="720"/>
          <w:tab w:val="left" w:pos="1249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świadczyć odpłatnie usług</w:t>
      </w:r>
      <w:r w:rsidRPr="00BC38BB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pielęgniarskich</w:t>
      </w:r>
      <w:r w:rsidRPr="00BC38BB">
        <w:rPr>
          <w:rFonts w:ascii="Cambria" w:hAnsi="Cambria" w:cs="Cambria"/>
          <w:sz w:val="22"/>
          <w:szCs w:val="22"/>
        </w:rPr>
        <w:t>.</w:t>
      </w:r>
    </w:p>
    <w:p w:rsidR="00CC3CA7" w:rsidRPr="00BC38BB" w:rsidRDefault="00CC3CA7" w:rsidP="00FB01CB">
      <w:pPr>
        <w:tabs>
          <w:tab w:val="num" w:pos="284"/>
          <w:tab w:val="left" w:pos="1091"/>
          <w:tab w:val="left" w:pos="1249"/>
        </w:tabs>
        <w:ind w:left="371"/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widowControl w:val="0"/>
        <w:numPr>
          <w:ilvl w:val="0"/>
          <w:numId w:val="18"/>
        </w:numPr>
        <w:tabs>
          <w:tab w:val="left" w:pos="284"/>
          <w:tab w:val="num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przypadku powzięcia </w:t>
      </w:r>
      <w:r w:rsidRPr="00BC38BB">
        <w:rPr>
          <w:rFonts w:ascii="Cambria" w:hAnsi="Cambria" w:cs="Cambria"/>
          <w:sz w:val="22"/>
          <w:szCs w:val="22"/>
        </w:rPr>
        <w:t>przez Udzielającego zamówienie, wiadomości o naruszeniu określonych przez Przyjmującego zamówienie zakazów określonych w ust. 1 i 2 Udzielający zamówienie ma prawo do rozwiązania umowy bez wypowiedzenia w trybie natychmiastowym.</w:t>
      </w:r>
    </w:p>
    <w:p w:rsidR="00CC3CA7" w:rsidRDefault="00CC3CA7" w:rsidP="00FB01CB">
      <w:pPr>
        <w:pStyle w:val="FR1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C3CA7" w:rsidRPr="00D03571" w:rsidRDefault="00CC3CA7" w:rsidP="00FB01CB">
      <w:pPr>
        <w:pStyle w:val="FR1"/>
        <w:jc w:val="center"/>
        <w:rPr>
          <w:rFonts w:ascii="Cambria" w:hAnsi="Cambria" w:cs="Cambria"/>
          <w:b/>
          <w:bCs/>
          <w:sz w:val="24"/>
          <w:szCs w:val="24"/>
        </w:rPr>
      </w:pPr>
      <w:r w:rsidRPr="00D03571">
        <w:rPr>
          <w:rFonts w:ascii="Cambria" w:hAnsi="Cambria" w:cs="Cambria"/>
          <w:b/>
          <w:bCs/>
          <w:sz w:val="24"/>
          <w:szCs w:val="24"/>
        </w:rPr>
        <w:t>Odpowiedzialność Przyjmującego Zamówienie</w:t>
      </w:r>
    </w:p>
    <w:p w:rsidR="00CC3CA7" w:rsidRPr="00D03571" w:rsidRDefault="00CC3CA7" w:rsidP="00FB01CB">
      <w:pPr>
        <w:jc w:val="both"/>
        <w:rPr>
          <w:rFonts w:ascii="Cambria" w:hAnsi="Cambria" w:cs="Cambria"/>
        </w:rPr>
      </w:pPr>
    </w:p>
    <w:p w:rsidR="00CC3CA7" w:rsidRPr="00BC38BB" w:rsidRDefault="00CC3CA7" w:rsidP="00BC4C71">
      <w:pPr>
        <w:pStyle w:val="FR2"/>
        <w:spacing w:line="240" w:lineRule="auto"/>
        <w:ind w:right="-24" w:firstLine="0"/>
        <w:jc w:val="center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 12</w:t>
      </w:r>
      <w:r>
        <w:rPr>
          <w:rFonts w:ascii="Cambria" w:hAnsi="Cambria" w:cs="Cambria"/>
          <w:b/>
          <w:bCs/>
        </w:rPr>
        <w:t>.</w:t>
      </w:r>
    </w:p>
    <w:p w:rsidR="00CC3CA7" w:rsidRPr="00BC38BB" w:rsidRDefault="00CC3CA7" w:rsidP="00FB01CB">
      <w:pPr>
        <w:widowControl w:val="0"/>
        <w:tabs>
          <w:tab w:val="left" w:pos="36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ponosi wobec Udzielającego zamówienie</w:t>
      </w:r>
      <w:r w:rsidRPr="00BC38BB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pełną odpowiedzialność za nie wykonanie, lub niewłaściwe wykonanie przedmiotu umowy.</w:t>
      </w:r>
    </w:p>
    <w:p w:rsidR="00CC3CA7" w:rsidRDefault="00CC3CA7" w:rsidP="008F0607">
      <w:pPr>
        <w:rPr>
          <w:rFonts w:ascii="Cambria" w:hAnsi="Cambria" w:cs="Cambria"/>
          <w:b/>
          <w:bCs/>
          <w:sz w:val="22"/>
          <w:szCs w:val="22"/>
        </w:rPr>
      </w:pPr>
    </w:p>
    <w:p w:rsidR="00CC3CA7" w:rsidRPr="00BC38BB" w:rsidRDefault="00CC3CA7" w:rsidP="00BC4C71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13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Pr="00BC38BB" w:rsidRDefault="00CC3CA7" w:rsidP="0017517E">
      <w:pPr>
        <w:widowControl w:val="0"/>
        <w:numPr>
          <w:ilvl w:val="1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Strony ponoszą solidarną</w:t>
      </w:r>
      <w:r w:rsidRPr="00BC38BB">
        <w:rPr>
          <w:rFonts w:ascii="Cambria" w:hAnsi="Cambria" w:cs="Cambria"/>
          <w:sz w:val="22"/>
          <w:szCs w:val="22"/>
        </w:rPr>
        <w:t xml:space="preserve"> odpowiedzialność za szkody wyrządzone przy </w:t>
      </w:r>
      <w:r>
        <w:rPr>
          <w:rFonts w:ascii="Cambria" w:hAnsi="Cambria" w:cs="Cambria"/>
          <w:sz w:val="22"/>
          <w:szCs w:val="22"/>
        </w:rPr>
        <w:t>świadczeniu usług pielęgniarskich</w:t>
      </w:r>
      <w:r w:rsidRPr="00BC38BB">
        <w:rPr>
          <w:rFonts w:ascii="Cambria" w:hAnsi="Cambria" w:cs="Cambria"/>
          <w:sz w:val="22"/>
          <w:szCs w:val="22"/>
        </w:rPr>
        <w:t xml:space="preserve"> będących przedmiotem umowy.</w:t>
      </w:r>
    </w:p>
    <w:p w:rsidR="00CC3CA7" w:rsidRPr="00BC38BB" w:rsidRDefault="00CC3CA7" w:rsidP="0017517E">
      <w:pPr>
        <w:widowControl w:val="0"/>
        <w:tabs>
          <w:tab w:val="left" w:pos="360"/>
        </w:tabs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17517E">
      <w:pPr>
        <w:widowControl w:val="0"/>
        <w:numPr>
          <w:ilvl w:val="1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</w:t>
      </w:r>
      <w:r>
        <w:rPr>
          <w:rFonts w:ascii="Cambria" w:hAnsi="Cambria" w:cs="Cambria"/>
          <w:sz w:val="22"/>
          <w:szCs w:val="22"/>
        </w:rPr>
        <w:t>yjmujący zamówienie ponosi pełną</w:t>
      </w:r>
      <w:r w:rsidRPr="00BC38BB">
        <w:rPr>
          <w:rFonts w:ascii="Cambria" w:hAnsi="Cambria" w:cs="Cambria"/>
          <w:sz w:val="22"/>
          <w:szCs w:val="22"/>
        </w:rPr>
        <w:t xml:space="preserve"> odpowiedzialność za wykorzystanie zgodnie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warunkami umowy udostępnianych wyrobów medycznych, produktów leczniczych i sprzętu. </w:t>
      </w:r>
    </w:p>
    <w:p w:rsidR="00CC3CA7" w:rsidRDefault="00CC3CA7" w:rsidP="00FB01CB">
      <w:pPr>
        <w:pStyle w:val="FR2"/>
        <w:spacing w:line="240" w:lineRule="auto"/>
        <w:ind w:right="-24" w:firstLine="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C3CA7" w:rsidRPr="00D03571" w:rsidRDefault="00CC3CA7" w:rsidP="00FB01CB">
      <w:pPr>
        <w:pStyle w:val="FR2"/>
        <w:spacing w:line="240" w:lineRule="auto"/>
        <w:ind w:right="-24" w:firstLine="0"/>
        <w:jc w:val="center"/>
        <w:rPr>
          <w:rFonts w:ascii="Cambria" w:hAnsi="Cambria" w:cs="Cambria"/>
          <w:b/>
          <w:bCs/>
          <w:sz w:val="24"/>
          <w:szCs w:val="24"/>
        </w:rPr>
      </w:pPr>
      <w:r w:rsidRPr="00D03571">
        <w:rPr>
          <w:rFonts w:ascii="Cambria" w:hAnsi="Cambria" w:cs="Cambria"/>
          <w:b/>
          <w:bCs/>
          <w:sz w:val="24"/>
          <w:szCs w:val="24"/>
        </w:rPr>
        <w:t>Wynagrodzenie</w:t>
      </w:r>
    </w:p>
    <w:p w:rsidR="00CC3CA7" w:rsidRPr="00BC38BB" w:rsidRDefault="00CC3CA7" w:rsidP="00FB01CB">
      <w:pPr>
        <w:pStyle w:val="FR2"/>
        <w:spacing w:line="240" w:lineRule="auto"/>
        <w:ind w:right="-24" w:firstLine="0"/>
        <w:jc w:val="center"/>
        <w:rPr>
          <w:rFonts w:ascii="Cambria" w:hAnsi="Cambria" w:cs="Cambria"/>
          <w:b/>
          <w:bCs/>
        </w:rPr>
      </w:pPr>
    </w:p>
    <w:p w:rsidR="00CC3CA7" w:rsidRPr="00BC38BB" w:rsidRDefault="00CC3CA7" w:rsidP="00FB01CB">
      <w:pPr>
        <w:pStyle w:val="FR2"/>
        <w:spacing w:line="240" w:lineRule="auto"/>
        <w:ind w:right="-24" w:firstLine="0"/>
        <w:jc w:val="center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 14</w:t>
      </w:r>
      <w:r>
        <w:rPr>
          <w:rFonts w:ascii="Cambria" w:hAnsi="Cambria" w:cs="Cambria"/>
          <w:b/>
          <w:bCs/>
        </w:rPr>
        <w:t>.</w:t>
      </w:r>
    </w:p>
    <w:p w:rsidR="00CC3CA7" w:rsidRPr="00BC38BB" w:rsidRDefault="00CC3CA7" w:rsidP="00FB01CB">
      <w:pPr>
        <w:pStyle w:val="FR2"/>
        <w:spacing w:line="240" w:lineRule="auto"/>
        <w:ind w:right="-24" w:firstLine="0"/>
        <w:jc w:val="center"/>
        <w:rPr>
          <w:rFonts w:ascii="Cambria" w:hAnsi="Cambria" w:cs="Cambria"/>
          <w:b/>
          <w:bCs/>
        </w:rPr>
      </w:pPr>
    </w:p>
    <w:p w:rsidR="00CC3CA7" w:rsidRDefault="00CC3CA7" w:rsidP="00942BF0">
      <w:pPr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942BF0">
        <w:rPr>
          <w:rFonts w:ascii="Cambria" w:hAnsi="Cambria" w:cs="Cambria"/>
          <w:sz w:val="22"/>
          <w:szCs w:val="22"/>
        </w:rPr>
        <w:t xml:space="preserve">Za wykonanie przedmiotu umowy Przyjmujący zamówienie otrzymywał będzie wynagrodzenie w wysokości: </w:t>
      </w:r>
      <w:r>
        <w:rPr>
          <w:rFonts w:ascii="Cambria" w:hAnsi="Cambria" w:cs="Cambria"/>
          <w:b/>
          <w:bCs/>
          <w:sz w:val="22"/>
          <w:szCs w:val="22"/>
        </w:rPr>
        <w:t>……………</w:t>
      </w:r>
      <w:r w:rsidRPr="009200BD">
        <w:rPr>
          <w:rFonts w:ascii="Cambria" w:hAnsi="Cambria" w:cs="Cambria"/>
          <w:b/>
          <w:bCs/>
          <w:sz w:val="22"/>
          <w:szCs w:val="22"/>
        </w:rPr>
        <w:t xml:space="preserve"> zł.</w:t>
      </w:r>
      <w:r w:rsidRPr="00BC38BB">
        <w:rPr>
          <w:rFonts w:ascii="Cambria" w:hAnsi="Cambria" w:cs="Cambria"/>
          <w:sz w:val="22"/>
          <w:szCs w:val="22"/>
        </w:rPr>
        <w:t xml:space="preserve"> (słownie</w:t>
      </w:r>
      <w:r w:rsidRPr="00210714">
        <w:rPr>
          <w:rFonts w:ascii="Cambria" w:hAnsi="Cambria" w:cs="Cambria"/>
          <w:i/>
          <w:iCs/>
          <w:sz w:val="22"/>
          <w:szCs w:val="22"/>
        </w:rPr>
        <w:t xml:space="preserve">: </w:t>
      </w:r>
      <w:r>
        <w:rPr>
          <w:rFonts w:ascii="Cambria" w:hAnsi="Cambria" w:cs="Cambria"/>
          <w:sz w:val="22"/>
          <w:szCs w:val="22"/>
        </w:rPr>
        <w:t>……………….</w:t>
      </w:r>
      <w:r w:rsidRPr="00BC38BB">
        <w:rPr>
          <w:rFonts w:ascii="Cambria" w:hAnsi="Cambria" w:cs="Cambria"/>
          <w:sz w:val="22"/>
          <w:szCs w:val="22"/>
        </w:rPr>
        <w:t xml:space="preserve">zł.) za jedną godzinę </w:t>
      </w:r>
      <w:r>
        <w:rPr>
          <w:rFonts w:ascii="Cambria" w:hAnsi="Cambria" w:cs="Cambria"/>
          <w:sz w:val="22"/>
          <w:szCs w:val="22"/>
        </w:rPr>
        <w:t>świadczenia</w:t>
      </w:r>
      <w:r w:rsidRPr="00BC38BB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us</w:t>
      </w:r>
      <w:r w:rsidR="00B261CB">
        <w:rPr>
          <w:rFonts w:ascii="Cambria" w:hAnsi="Cambria" w:cs="Cambria"/>
          <w:sz w:val="22"/>
          <w:szCs w:val="22"/>
        </w:rPr>
        <w:t>ług pielęgniarskich</w:t>
      </w:r>
      <w:r w:rsidRPr="00BC38BB">
        <w:rPr>
          <w:rFonts w:ascii="Cambria" w:hAnsi="Cambria" w:cs="Cambria"/>
          <w:sz w:val="22"/>
          <w:szCs w:val="22"/>
        </w:rPr>
        <w:t>.</w:t>
      </w:r>
    </w:p>
    <w:p w:rsidR="00CC3CA7" w:rsidRPr="00BC38BB" w:rsidRDefault="00CC3CA7" w:rsidP="00F7343F">
      <w:pPr>
        <w:tabs>
          <w:tab w:val="left" w:pos="360"/>
        </w:tabs>
        <w:ind w:left="360"/>
        <w:jc w:val="both"/>
        <w:rPr>
          <w:rFonts w:ascii="Cambria" w:hAnsi="Cambria" w:cs="Cambria"/>
          <w:sz w:val="22"/>
          <w:szCs w:val="22"/>
        </w:rPr>
      </w:pPr>
    </w:p>
    <w:p w:rsidR="00CC3CA7" w:rsidRPr="00F7343F" w:rsidRDefault="00CC3CA7" w:rsidP="00F7343F">
      <w:pPr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Strony zgodnie ustalają, że łączna liczba godzin świadczenia usług pielęg</w:t>
      </w:r>
      <w:r w:rsidR="00B261CB">
        <w:rPr>
          <w:rFonts w:ascii="Cambria" w:hAnsi="Cambria" w:cs="Cambria"/>
          <w:sz w:val="22"/>
          <w:szCs w:val="22"/>
        </w:rPr>
        <w:t>niarskich/</w:t>
      </w:r>
      <w:r>
        <w:rPr>
          <w:rFonts w:ascii="Cambria" w:hAnsi="Cambria" w:cs="Cambria"/>
          <w:sz w:val="22"/>
          <w:szCs w:val="22"/>
        </w:rPr>
        <w:t xml:space="preserve"> będzie uzależniona od potrzeb …………..</w:t>
      </w:r>
      <w:r w:rsidRPr="00F7343F">
        <w:rPr>
          <w:rFonts w:ascii="Cambria" w:hAnsi="Cambria" w:cs="Cambria"/>
          <w:sz w:val="22"/>
          <w:szCs w:val="22"/>
        </w:rPr>
        <w:t>.</w:t>
      </w:r>
    </w:p>
    <w:p w:rsidR="00CC3CA7" w:rsidRPr="00942BF0" w:rsidRDefault="00CC3CA7" w:rsidP="00942BF0">
      <w:pPr>
        <w:tabs>
          <w:tab w:val="left" w:pos="360"/>
        </w:tabs>
        <w:jc w:val="both"/>
        <w:rPr>
          <w:rFonts w:ascii="Cambria" w:hAnsi="Cambria" w:cs="Cambria"/>
          <w:sz w:val="22"/>
          <w:szCs w:val="22"/>
        </w:rPr>
      </w:pPr>
    </w:p>
    <w:p w:rsidR="00CC3CA7" w:rsidRPr="00F34109" w:rsidRDefault="00CC3CA7" w:rsidP="00F34109">
      <w:pPr>
        <w:tabs>
          <w:tab w:val="left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Strony umowy dopuszczają możliwość niewypracowania minimalnej liczby godzin, o której mowa w § 14 ust. 2 umowy, jedynie w wyjątkowych sytuacjach. Przyjmujący zamówienie zobowiązany będzie wówczas dołączyć do faktury za dany miesiąc oświadczenie, w którym wskaże przyczyny uniemożliwiające wypracowanie minimalnej liczby godzin. Oświadczenie takie winno zawierać również adnotację </w:t>
      </w:r>
      <w:r>
        <w:rPr>
          <w:rFonts w:ascii="Cambria" w:hAnsi="Cambria" w:cs="Cambria"/>
          <w:sz w:val="22"/>
          <w:szCs w:val="22"/>
        </w:rPr>
        <w:t>Pielęgniarki Oddziałowej/Koordynującej Kliniki/Zakładu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 potwierdzającą powyższe okoliczności. Dołączenie do faktury oświadczenia, o którym mowa powyżej jest warunkiem dokonania przez Udzielającego zamówienie zapłaty za dany miesiąc</w:t>
      </w:r>
    </w:p>
    <w:p w:rsidR="00CC3CA7" w:rsidRDefault="00CC3CA7" w:rsidP="008F0607">
      <w:pPr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Termin wypłaty wynagrodzenia, o którym mowa w ust. 1 oraz dodatku ust. 5 poniżej, określa się na dzień 30-go każdego kolejnego miesiąca, a jeśli ten dzień nie jest dniem roboczym - wypłata nastąpi w pierwszym dniu roboczym po tej dacie.</w:t>
      </w:r>
    </w:p>
    <w:p w:rsidR="00CC3CA7" w:rsidRDefault="00CC3CA7" w:rsidP="005F5CC1">
      <w:pPr>
        <w:suppressAutoHyphens w:val="0"/>
        <w:overflowPunct w:val="0"/>
        <w:autoSpaceDE w:val="0"/>
        <w:autoSpaceDN w:val="0"/>
        <w:adjustRightInd w:val="0"/>
        <w:ind w:left="360"/>
        <w:jc w:val="both"/>
        <w:rPr>
          <w:rFonts w:ascii="Cambria" w:hAnsi="Cambria" w:cs="Cambria"/>
          <w:sz w:val="22"/>
          <w:szCs w:val="22"/>
          <w:lang w:eastAsia="pl-PL"/>
        </w:rPr>
      </w:pPr>
      <w:r>
        <w:rPr>
          <w:rFonts w:ascii="Cambria" w:hAnsi="Cambria" w:cs="Cambria"/>
          <w:sz w:val="22"/>
          <w:szCs w:val="22"/>
        </w:rPr>
        <w:t xml:space="preserve">Fakturę za wykonaną usługę należy złożyć w Dziale Kadr i Płac do </w:t>
      </w:r>
      <w:r>
        <w:rPr>
          <w:rFonts w:ascii="Cambria" w:hAnsi="Cambria" w:cs="Cambria"/>
          <w:b/>
          <w:bCs/>
          <w:sz w:val="22"/>
          <w:szCs w:val="22"/>
        </w:rPr>
        <w:t>7</w:t>
      </w:r>
      <w:r>
        <w:rPr>
          <w:rFonts w:ascii="Cambria" w:hAnsi="Cambria" w:cs="Cambria"/>
          <w:sz w:val="22"/>
          <w:szCs w:val="22"/>
        </w:rPr>
        <w:t xml:space="preserve">-go następnego miesiąca, co jest warunkiem wypłaty w dniu </w:t>
      </w:r>
      <w:r>
        <w:rPr>
          <w:rFonts w:ascii="Cambria" w:hAnsi="Cambria" w:cs="Cambria"/>
          <w:b/>
          <w:bCs/>
          <w:sz w:val="22"/>
          <w:szCs w:val="22"/>
        </w:rPr>
        <w:t>30</w:t>
      </w:r>
      <w:r>
        <w:rPr>
          <w:rFonts w:ascii="Cambria" w:hAnsi="Cambria" w:cs="Cambria"/>
          <w:sz w:val="22"/>
          <w:szCs w:val="22"/>
        </w:rPr>
        <w:t xml:space="preserve">-go danego miesiąca (pod warunkiem, że faktura zostanie wystawiona bezbłędnie). </w:t>
      </w:r>
      <w:r w:rsidRPr="008F0607">
        <w:rPr>
          <w:rFonts w:ascii="Cambria" w:hAnsi="Cambria" w:cs="Cambria"/>
          <w:sz w:val="22"/>
          <w:szCs w:val="22"/>
          <w:lang w:eastAsia="pl-PL"/>
        </w:rPr>
        <w:t>Złożenie prawidłowo wystawionej faktury po  7 dniu następnego miesiąca skutkować będzie wypłatą wynagrodzenia  30-go dnia</w:t>
      </w:r>
      <w:r>
        <w:rPr>
          <w:rFonts w:ascii="Cambria" w:hAnsi="Cambria" w:cs="Cambria"/>
          <w:sz w:val="22"/>
          <w:szCs w:val="22"/>
          <w:lang w:eastAsia="pl-PL"/>
        </w:rPr>
        <w:t xml:space="preserve"> kolejnego  miesiąca.</w:t>
      </w:r>
    </w:p>
    <w:p w:rsidR="00CC3CA7" w:rsidRPr="005F5CC1" w:rsidRDefault="00CC3CA7" w:rsidP="005F5CC1">
      <w:pPr>
        <w:suppressAutoHyphens w:val="0"/>
        <w:overflowPunct w:val="0"/>
        <w:autoSpaceDE w:val="0"/>
        <w:autoSpaceDN w:val="0"/>
        <w:adjustRightInd w:val="0"/>
        <w:ind w:left="360"/>
        <w:jc w:val="both"/>
        <w:rPr>
          <w:rFonts w:ascii="Cambria" w:hAnsi="Cambria" w:cs="Cambria"/>
          <w:sz w:val="22"/>
          <w:szCs w:val="22"/>
        </w:rPr>
      </w:pPr>
      <w:r w:rsidRPr="008F0607">
        <w:rPr>
          <w:rFonts w:ascii="Cambria" w:hAnsi="Cambria" w:cs="Cambria"/>
          <w:sz w:val="22"/>
          <w:szCs w:val="22"/>
          <w:lang w:eastAsia="pl-PL"/>
        </w:rPr>
        <w:t>W przypadku złożenia nieprawidłowo wystawionej faktury, termin płatności wynagrodzenia liczy się od dnia złożenia prawidłowo wystawionej faktury korygującej lub stosownego oświadczenia, co do przyczyn wystąpienia różnic pomiędzy wskazaną w umowie a faktyczną  ilością przepracowanych godzin, zaakceptowaną</w:t>
      </w:r>
      <w:r>
        <w:rPr>
          <w:rFonts w:ascii="Cambria" w:hAnsi="Cambria" w:cs="Cambria"/>
          <w:sz w:val="22"/>
          <w:szCs w:val="22"/>
          <w:lang w:eastAsia="pl-PL"/>
        </w:rPr>
        <w:t xml:space="preserve"> przez Pielęgniarkę Oddziałową</w:t>
      </w:r>
      <w:r w:rsidRPr="008F0607">
        <w:rPr>
          <w:rFonts w:ascii="Cambria" w:hAnsi="Cambria" w:cs="Cambria"/>
          <w:sz w:val="22"/>
          <w:szCs w:val="22"/>
          <w:lang w:eastAsia="pl-PL"/>
        </w:rPr>
        <w:t>/</w:t>
      </w:r>
      <w:r>
        <w:rPr>
          <w:rFonts w:ascii="Cambria" w:hAnsi="Cambria" w:cs="Cambria"/>
          <w:sz w:val="22"/>
          <w:szCs w:val="22"/>
          <w:lang w:eastAsia="pl-PL"/>
        </w:rPr>
        <w:t xml:space="preserve"> Koordynującą </w:t>
      </w:r>
      <w:r w:rsidRPr="008F0607">
        <w:rPr>
          <w:rFonts w:ascii="Cambria" w:hAnsi="Cambria" w:cs="Cambria"/>
          <w:sz w:val="22"/>
          <w:szCs w:val="22"/>
          <w:lang w:eastAsia="pl-PL"/>
        </w:rPr>
        <w:t>w sposób analogiczny, tj. złożenie prawidłowej faktury korygującej/zaakceptowanego oświadczenia  do 7-go   dnia miesiąca  jest warunkiem wypłaty w dniu 30-go tego miesiąca. Złożenie faktury korygującej/oświadczenia po 7  dniu miesiąca skutkuje wypłatą wynagrodzenia 30-go dnia miesiąca następnego.</w:t>
      </w:r>
    </w:p>
    <w:p w:rsidR="00CC3CA7" w:rsidRPr="00F34109" w:rsidRDefault="00CC3CA7" w:rsidP="00F34109">
      <w:pPr>
        <w:pStyle w:val="Akapitzlist"/>
        <w:numPr>
          <w:ilvl w:val="0"/>
          <w:numId w:val="19"/>
        </w:numPr>
        <w:tabs>
          <w:tab w:val="num" w:pos="360"/>
        </w:tabs>
        <w:suppressAutoHyphens w:val="0"/>
        <w:overflowPunct w:val="0"/>
        <w:autoSpaceDE w:val="0"/>
        <w:autoSpaceDN w:val="0"/>
        <w:adjustRightInd w:val="0"/>
        <w:ind w:left="3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 faktury Przyjmujący Zamówienie zobowiązany jest dołączyć wykaz godzin, w których świadczył usługi pielęgniarskie, potwierdzony przez Pielęgniarkę Oddziałową/ Koordynującą, która jednocześnie stwierdza prawidłowe i bez zastrzeżeń świadczenie usług pielęgniarskich w okresie objętym wykazem.</w:t>
      </w:r>
    </w:p>
    <w:p w:rsidR="00CC3CA7" w:rsidRPr="00F34109" w:rsidRDefault="00CC3CA7" w:rsidP="00F34109">
      <w:pPr>
        <w:pStyle w:val="Akapitzlist"/>
        <w:numPr>
          <w:ilvl w:val="0"/>
          <w:numId w:val="19"/>
        </w:numPr>
        <w:tabs>
          <w:tab w:val="clear" w:pos="720"/>
          <w:tab w:val="left" w:pos="284"/>
          <w:tab w:val="num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Oprócz wynagrodzenia, o którym mowa w ust.1, Przyjmujący Zamówienie będzie otrzymywać dodatek, o którym mowa w Rozporządzeniu Ministra Zdrowia z dnia 8 września 2015 roku w sprawie ogólnych warunków umów o udzielaniu świadczeń opieki zdrowotnej (Dz. U. z 2016r. poz. 1146 t.j.) w  wysokości - §4 ust. 5 Rozporządzenie Ministra Zdrowia z 14.10.2015r. zmieniającego rozporządzenie w sprawie ogólnych warunków umów o udzielanie świadczeń opieki zdrowotnej (Dz.U. z 14.10.2015r.,poz.1628).</w:t>
      </w:r>
    </w:p>
    <w:p w:rsidR="00CC3CA7" w:rsidRPr="00FF5EAD" w:rsidRDefault="00CC3CA7" w:rsidP="008F0607">
      <w:pPr>
        <w:pStyle w:val="Akapitzlist"/>
        <w:numPr>
          <w:ilvl w:val="0"/>
          <w:numId w:val="19"/>
        </w:numPr>
        <w:tabs>
          <w:tab w:val="clear" w:pos="720"/>
          <w:tab w:val="left" w:pos="0"/>
          <w:tab w:val="num" w:pos="360"/>
        </w:tabs>
        <w:ind w:left="357" w:hanging="357"/>
        <w:jc w:val="both"/>
        <w:rPr>
          <w:rFonts w:ascii="Cambria" w:hAnsi="Cambria" w:cs="Cambria"/>
          <w:sz w:val="22"/>
          <w:szCs w:val="22"/>
        </w:rPr>
      </w:pPr>
      <w:r w:rsidRPr="00FF5EAD">
        <w:rPr>
          <w:rFonts w:ascii="Cambria" w:hAnsi="Cambria" w:cs="Cambria"/>
          <w:sz w:val="22"/>
          <w:szCs w:val="22"/>
        </w:rPr>
        <w:t>W przypadku zmiany rozporządzenia Ministra Zdrowia z dnia 8 września 2015 r. w sprawie ogólnych warunków umów o udzielanie świadczeń opieki zdrowotnej (Dz. U. z 2016 r., poz. 1146 t.j.) w zakresie wysokości i zasad wypłaty dodatku, zmianie ulegnie również niniejsza umowa w zakresie i terminach określonych w nowym Rozporządzeniu Ministra Zdrowia.</w:t>
      </w:r>
    </w:p>
    <w:p w:rsidR="00CC3CA7" w:rsidRPr="00120B1A" w:rsidRDefault="00CC3CA7" w:rsidP="008F0607">
      <w:pPr>
        <w:rPr>
          <w:rFonts w:ascii="Cambria" w:hAnsi="Cambria" w:cs="Cambria"/>
          <w:sz w:val="22"/>
          <w:szCs w:val="22"/>
        </w:rPr>
      </w:pPr>
    </w:p>
    <w:p w:rsidR="00CC3CA7" w:rsidRDefault="00CC3CA7" w:rsidP="008F0607">
      <w:pPr>
        <w:pStyle w:val="Akapitzlist"/>
        <w:numPr>
          <w:ilvl w:val="0"/>
          <w:numId w:val="19"/>
        </w:numPr>
        <w:tabs>
          <w:tab w:val="clear" w:pos="720"/>
          <w:tab w:val="left" w:pos="360"/>
        </w:tabs>
        <w:ind w:left="360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Płatność</w:t>
      </w:r>
      <w:r>
        <w:rPr>
          <w:rFonts w:ascii="Cambria" w:hAnsi="Cambria" w:cs="Cambria"/>
          <w:sz w:val="22"/>
          <w:szCs w:val="22"/>
        </w:rPr>
        <w:t>, o której mowa w ust.1 i w ust.5 powyżej</w:t>
      </w:r>
      <w:r w:rsidRPr="00BC38BB">
        <w:rPr>
          <w:rFonts w:ascii="Cambria" w:hAnsi="Cambria" w:cs="Cambria"/>
          <w:sz w:val="22"/>
          <w:szCs w:val="22"/>
        </w:rPr>
        <w:t xml:space="preserve"> zostanie dokonana przelewem na rachunek bankowy wskazany przez Przyjmującego zamówienie. Za datę zapłaty przyjmuje się datę obciążenia rachunku bankowego Udzielającego zamówienia.</w:t>
      </w:r>
    </w:p>
    <w:p w:rsidR="00CC3CA7" w:rsidRPr="00566FB2" w:rsidRDefault="00CC3CA7" w:rsidP="008F0607">
      <w:pPr>
        <w:tabs>
          <w:tab w:val="left" w:pos="360"/>
        </w:tabs>
        <w:rPr>
          <w:rFonts w:ascii="Cambria" w:hAnsi="Cambria" w:cs="Cambria"/>
          <w:sz w:val="22"/>
          <w:szCs w:val="22"/>
        </w:rPr>
      </w:pPr>
      <w:r w:rsidRPr="00566FB2">
        <w:rPr>
          <w:rFonts w:ascii="Cambria" w:hAnsi="Cambria" w:cs="Cambria"/>
          <w:sz w:val="22"/>
          <w:szCs w:val="22"/>
        </w:rPr>
        <w:lastRenderedPageBreak/>
        <w:t xml:space="preserve"> </w:t>
      </w:r>
    </w:p>
    <w:p w:rsidR="00CC3CA7" w:rsidRPr="00BC38BB" w:rsidRDefault="00CC3CA7" w:rsidP="008F0607">
      <w:pPr>
        <w:tabs>
          <w:tab w:val="left" w:pos="709"/>
        </w:tabs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8.  W </w:t>
      </w:r>
      <w:r w:rsidRPr="00BC38BB">
        <w:rPr>
          <w:rFonts w:ascii="Cambria" w:hAnsi="Cambria" w:cs="Cambria"/>
          <w:sz w:val="22"/>
          <w:szCs w:val="22"/>
        </w:rPr>
        <w:t>przypadku opóźnienia płatności</w:t>
      </w:r>
      <w:r>
        <w:rPr>
          <w:rFonts w:ascii="Cambria" w:hAnsi="Cambria" w:cs="Cambria"/>
          <w:sz w:val="22"/>
          <w:szCs w:val="22"/>
        </w:rPr>
        <w:t>, o której mowa w ust.1 powyżej,</w:t>
      </w:r>
      <w:r w:rsidRPr="00BC38BB">
        <w:rPr>
          <w:rFonts w:ascii="Cambria" w:hAnsi="Cambria" w:cs="Cambria"/>
          <w:sz w:val="22"/>
          <w:szCs w:val="22"/>
        </w:rPr>
        <w:t xml:space="preserve"> Przyjmujący zamówienie ma </w:t>
      </w: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prawo naliczania odsetek ustawowych.</w:t>
      </w:r>
    </w:p>
    <w:p w:rsidR="00CC3CA7" w:rsidRPr="00BC38BB" w:rsidRDefault="00CC3CA7" w:rsidP="00FB01CB">
      <w:pPr>
        <w:pStyle w:val="FR1"/>
        <w:jc w:val="center"/>
        <w:rPr>
          <w:rFonts w:ascii="Cambria" w:hAnsi="Cambria" w:cs="Cambria"/>
          <w:b/>
          <w:bCs/>
        </w:rPr>
      </w:pPr>
    </w:p>
    <w:p w:rsidR="00CC3CA7" w:rsidRPr="00D03571" w:rsidRDefault="00CC3CA7" w:rsidP="00FB01CB">
      <w:pPr>
        <w:pStyle w:val="FR1"/>
        <w:jc w:val="center"/>
        <w:rPr>
          <w:rFonts w:ascii="Cambria" w:hAnsi="Cambria" w:cs="Cambria"/>
          <w:b/>
          <w:bCs/>
          <w:sz w:val="24"/>
          <w:szCs w:val="24"/>
        </w:rPr>
      </w:pPr>
      <w:r w:rsidRPr="00D03571">
        <w:rPr>
          <w:rFonts w:ascii="Cambria" w:hAnsi="Cambria" w:cs="Cambria"/>
          <w:b/>
          <w:bCs/>
          <w:sz w:val="24"/>
          <w:szCs w:val="24"/>
        </w:rPr>
        <w:t>Postanowienia końcowe.</w:t>
      </w:r>
    </w:p>
    <w:p w:rsidR="00CC3CA7" w:rsidRPr="00BC38BB" w:rsidRDefault="00CC3CA7" w:rsidP="00FB01CB">
      <w:pPr>
        <w:pStyle w:val="FR1"/>
        <w:jc w:val="center"/>
        <w:rPr>
          <w:rFonts w:ascii="Cambria" w:hAnsi="Cambria" w:cs="Cambria"/>
          <w:b/>
          <w:bCs/>
        </w:rPr>
      </w:pPr>
    </w:p>
    <w:p w:rsidR="00CC3CA7" w:rsidRPr="00BC38BB" w:rsidRDefault="00CC3CA7" w:rsidP="00FB01CB">
      <w:pPr>
        <w:pStyle w:val="Tekstpodstawowy"/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15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Pr="00BC38BB" w:rsidRDefault="00CC3CA7" w:rsidP="005F5CC1">
      <w:pPr>
        <w:pStyle w:val="Tekstpodstawowy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Umowę za</w:t>
      </w:r>
      <w:r>
        <w:rPr>
          <w:rFonts w:ascii="Cambria" w:hAnsi="Cambria" w:cs="Cambria"/>
          <w:sz w:val="22"/>
          <w:szCs w:val="22"/>
        </w:rPr>
        <w:t xml:space="preserve">wiera się na czas określony </w:t>
      </w:r>
      <w:r w:rsidRPr="003B296B">
        <w:rPr>
          <w:rFonts w:ascii="Cambria" w:hAnsi="Cambria" w:cs="Cambria"/>
          <w:b/>
          <w:bCs/>
          <w:sz w:val="22"/>
          <w:szCs w:val="22"/>
        </w:rPr>
        <w:t xml:space="preserve">od </w:t>
      </w:r>
      <w:r>
        <w:rPr>
          <w:rFonts w:ascii="Cambria" w:hAnsi="Cambria" w:cs="Cambria"/>
          <w:b/>
          <w:bCs/>
          <w:sz w:val="22"/>
          <w:szCs w:val="22"/>
        </w:rPr>
        <w:t>dnia…………….</w:t>
      </w:r>
      <w:r w:rsidRPr="003B296B">
        <w:rPr>
          <w:rFonts w:ascii="Cambria" w:hAnsi="Cambria" w:cs="Cambria"/>
          <w:b/>
          <w:bCs/>
          <w:sz w:val="22"/>
          <w:szCs w:val="22"/>
        </w:rPr>
        <w:t xml:space="preserve"> do </w:t>
      </w:r>
      <w:r>
        <w:rPr>
          <w:rFonts w:ascii="Cambria" w:hAnsi="Cambria" w:cs="Cambria"/>
          <w:b/>
          <w:bCs/>
          <w:sz w:val="22"/>
          <w:szCs w:val="22"/>
        </w:rPr>
        <w:t xml:space="preserve">dnia………………….. </w:t>
      </w:r>
    </w:p>
    <w:p w:rsidR="00CC3CA7" w:rsidRPr="00BC38BB" w:rsidRDefault="00CC3CA7" w:rsidP="00840E75">
      <w:pPr>
        <w:ind w:left="3540" w:firstLine="708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16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Pr="00BC38BB" w:rsidRDefault="00CC3CA7" w:rsidP="0025148F">
      <w:pPr>
        <w:ind w:left="284" w:hanging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 xml:space="preserve">1. </w:t>
      </w: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 xml:space="preserve">Jeśli w toku wykonywania umowy wystąpią okoliczności, których Strony nie mogły przewidzieć </w:t>
      </w:r>
      <w:r>
        <w:rPr>
          <w:rFonts w:ascii="Cambria" w:hAnsi="Cambria" w:cs="Cambria"/>
          <w:sz w:val="22"/>
          <w:szCs w:val="22"/>
        </w:rPr>
        <w:t xml:space="preserve">     </w:t>
      </w:r>
      <w:r w:rsidRPr="00BC38BB">
        <w:rPr>
          <w:rFonts w:ascii="Cambria" w:hAnsi="Cambria" w:cs="Cambria"/>
          <w:sz w:val="22"/>
          <w:szCs w:val="22"/>
        </w:rPr>
        <w:t>przy jej zawieraniu, okoliczności te będą podstawą do wystąpienia stron o renegocjację warunków umowy lub skrócenia czasu jej obowiązywania.</w:t>
      </w:r>
    </w:p>
    <w:p w:rsidR="00CC3CA7" w:rsidRPr="00BC38BB" w:rsidRDefault="00CC3CA7" w:rsidP="005F5CC1">
      <w:pPr>
        <w:ind w:left="360" w:hanging="360"/>
        <w:jc w:val="both"/>
        <w:rPr>
          <w:rFonts w:ascii="Cambria" w:hAnsi="Cambria" w:cs="Cambria"/>
          <w:sz w:val="22"/>
          <w:szCs w:val="22"/>
          <w:lang w:eastAsia="pl-PL"/>
        </w:rPr>
      </w:pPr>
      <w:r w:rsidRPr="00BC38BB">
        <w:rPr>
          <w:rFonts w:ascii="Cambria" w:hAnsi="Cambria" w:cs="Cambria"/>
          <w:sz w:val="22"/>
          <w:szCs w:val="22"/>
        </w:rPr>
        <w:t xml:space="preserve">2. </w:t>
      </w:r>
      <w:r w:rsidRPr="00BC38BB">
        <w:rPr>
          <w:rFonts w:ascii="Cambria" w:hAnsi="Cambria" w:cs="Cambria"/>
          <w:sz w:val="22"/>
          <w:szCs w:val="22"/>
          <w:lang w:eastAsia="pl-PL"/>
        </w:rPr>
        <w:t>Nieważna jest zmiana postanowień zawartej umowy niekorzystnych dla Udzielającego zamówienia, jeżeli przy ich uwzględnieniu zachodziłaby konieczność zmiany treści oferty, na</w:t>
      </w:r>
      <w:r>
        <w:rPr>
          <w:rFonts w:ascii="Cambria" w:hAnsi="Cambria" w:cs="Cambria"/>
          <w:sz w:val="22"/>
          <w:szCs w:val="22"/>
          <w:lang w:eastAsia="pl-PL"/>
        </w:rPr>
        <w:t> </w:t>
      </w:r>
      <w:r w:rsidRPr="00BC38BB">
        <w:rPr>
          <w:rFonts w:ascii="Cambria" w:hAnsi="Cambria" w:cs="Cambria"/>
          <w:sz w:val="22"/>
          <w:szCs w:val="22"/>
          <w:lang w:eastAsia="pl-PL"/>
        </w:rPr>
        <w:t xml:space="preserve">podstawie której dokonano wyboru </w:t>
      </w:r>
      <w:r>
        <w:rPr>
          <w:rFonts w:ascii="Cambria" w:hAnsi="Cambria" w:cs="Cambria"/>
          <w:sz w:val="22"/>
          <w:szCs w:val="22"/>
          <w:lang w:eastAsia="pl-PL"/>
        </w:rPr>
        <w:t>P</w:t>
      </w:r>
      <w:r w:rsidRPr="00BC38BB">
        <w:rPr>
          <w:rFonts w:ascii="Cambria" w:hAnsi="Cambria" w:cs="Cambria"/>
          <w:sz w:val="22"/>
          <w:szCs w:val="22"/>
          <w:lang w:eastAsia="pl-PL"/>
        </w:rPr>
        <w:t>rzyjmującego zamówienie, chyba że konieczność wprowadzenia takich zmian wynika z okoliczności, których nie można było przewidzieć w</w:t>
      </w:r>
      <w:r>
        <w:rPr>
          <w:rFonts w:ascii="Cambria" w:hAnsi="Cambria" w:cs="Cambria"/>
          <w:sz w:val="22"/>
          <w:szCs w:val="22"/>
          <w:lang w:eastAsia="pl-PL"/>
        </w:rPr>
        <w:t> </w:t>
      </w:r>
      <w:r w:rsidRPr="00BC38BB">
        <w:rPr>
          <w:rFonts w:ascii="Cambria" w:hAnsi="Cambria" w:cs="Cambria"/>
          <w:sz w:val="22"/>
          <w:szCs w:val="22"/>
          <w:lang w:eastAsia="pl-PL"/>
        </w:rPr>
        <w:t>chwili zawarcia umowy.</w:t>
      </w:r>
    </w:p>
    <w:p w:rsidR="00CC3CA7" w:rsidRPr="00BC38BB" w:rsidRDefault="00CC3CA7" w:rsidP="00FB01CB">
      <w:pPr>
        <w:pStyle w:val="FR2"/>
        <w:spacing w:line="240" w:lineRule="auto"/>
        <w:ind w:left="3545" w:firstLine="709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 17</w:t>
      </w:r>
      <w:r>
        <w:rPr>
          <w:rFonts w:ascii="Cambria" w:hAnsi="Cambria" w:cs="Cambria"/>
          <w:b/>
          <w:bCs/>
        </w:rPr>
        <w:t>.</w:t>
      </w:r>
    </w:p>
    <w:p w:rsidR="00CC3CA7" w:rsidRPr="00BC38BB" w:rsidRDefault="00CC3CA7" w:rsidP="00FB01CB">
      <w:pPr>
        <w:pStyle w:val="Akapitzlist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Umowa może być rozwiązana przez każdą ze stron z zachowaniem 14 dniowego okresu </w:t>
      </w:r>
      <w:r>
        <w:rPr>
          <w:rFonts w:ascii="Cambria" w:hAnsi="Cambria" w:cs="Cambria"/>
          <w:sz w:val="22"/>
          <w:szCs w:val="22"/>
        </w:rPr>
        <w:t xml:space="preserve">   </w:t>
      </w:r>
      <w:r w:rsidRPr="00BC38BB">
        <w:rPr>
          <w:rFonts w:ascii="Cambria" w:hAnsi="Cambria" w:cs="Cambria"/>
          <w:sz w:val="22"/>
          <w:szCs w:val="22"/>
        </w:rPr>
        <w:t>wypowiedzenia dokonanego z zachowaniem formy pisemnej.</w:t>
      </w:r>
    </w:p>
    <w:p w:rsidR="00CC3CA7" w:rsidRPr="00BC38BB" w:rsidRDefault="00CC3CA7" w:rsidP="00FB01CB">
      <w:pPr>
        <w:pStyle w:val="Akapitzlist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Udzielający zamówienie może rozwiązać umowę, bez zachowania terminu wypowiedzenia,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razie istotnego naruszenia przez Przyjmującego zamówienie postanowień niniejszej umowy a w szczególności:</w:t>
      </w:r>
    </w:p>
    <w:p w:rsidR="00CC3CA7" w:rsidRPr="00BC38BB" w:rsidRDefault="00CC3CA7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ograniczenia dostępności </w:t>
      </w:r>
      <w:r>
        <w:rPr>
          <w:rFonts w:ascii="Cambria" w:hAnsi="Cambria" w:cs="Cambria"/>
          <w:sz w:val="22"/>
          <w:szCs w:val="22"/>
        </w:rPr>
        <w:t>świadczeni</w:t>
      </w:r>
      <w:r w:rsidR="00B261CB">
        <w:rPr>
          <w:rFonts w:ascii="Cambria" w:hAnsi="Cambria" w:cs="Cambria"/>
          <w:sz w:val="22"/>
          <w:szCs w:val="22"/>
        </w:rPr>
        <w:t>a usług pielęgniarskich</w:t>
      </w:r>
      <w:r w:rsidRPr="00BC38BB">
        <w:rPr>
          <w:rFonts w:ascii="Cambria" w:hAnsi="Cambria" w:cs="Cambria"/>
          <w:sz w:val="22"/>
          <w:szCs w:val="22"/>
        </w:rPr>
        <w:t>, zawężania ich zakresu lub ich nieodpowiedniej jakości;</w:t>
      </w:r>
    </w:p>
    <w:p w:rsidR="00CC3CA7" w:rsidRPr="00BC38BB" w:rsidRDefault="00CC3CA7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utraty przez Przyjmującego zamówienie uprawnień do wykonywania zawodu;</w:t>
      </w:r>
    </w:p>
    <w:p w:rsidR="00CC3CA7" w:rsidRPr="00BC38BB" w:rsidRDefault="00CC3CA7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popełnienia w czasie trwania umowy przestępstwa, które uniemożliwia dalsze </w:t>
      </w:r>
      <w:r>
        <w:rPr>
          <w:rFonts w:ascii="Cambria" w:hAnsi="Cambria" w:cs="Cambria"/>
          <w:sz w:val="22"/>
          <w:szCs w:val="22"/>
        </w:rPr>
        <w:t>świadczenie usług pielęgniarskich</w:t>
      </w:r>
      <w:r w:rsidRPr="00BC38BB">
        <w:rPr>
          <w:rFonts w:ascii="Cambria" w:hAnsi="Cambria" w:cs="Cambria"/>
          <w:sz w:val="22"/>
          <w:szCs w:val="22"/>
        </w:rPr>
        <w:t xml:space="preserve">; </w:t>
      </w:r>
    </w:p>
    <w:p w:rsidR="00CC3CA7" w:rsidRPr="00BC38BB" w:rsidRDefault="00CC3CA7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niepr</w:t>
      </w:r>
      <w:r>
        <w:rPr>
          <w:rFonts w:ascii="Cambria" w:hAnsi="Cambria" w:cs="Cambria"/>
          <w:sz w:val="22"/>
          <w:szCs w:val="22"/>
        </w:rPr>
        <w:t>awidłowości w rozliczaniu się za ś</w:t>
      </w:r>
      <w:r w:rsidR="00B261CB">
        <w:rPr>
          <w:rFonts w:ascii="Cambria" w:hAnsi="Cambria" w:cs="Cambria"/>
          <w:sz w:val="22"/>
          <w:szCs w:val="22"/>
        </w:rPr>
        <w:t>wiadczone usługi pielęgniarskie;</w:t>
      </w:r>
    </w:p>
    <w:p w:rsidR="00CC3CA7" w:rsidRPr="00BC38BB" w:rsidRDefault="00CC3CA7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przerwy w realizacji </w:t>
      </w:r>
      <w:r>
        <w:rPr>
          <w:rFonts w:ascii="Cambria" w:hAnsi="Cambria" w:cs="Cambria"/>
          <w:sz w:val="22"/>
          <w:szCs w:val="22"/>
        </w:rPr>
        <w:t>świadczenia usług pielęgniarskich,</w:t>
      </w:r>
      <w:r w:rsidRPr="00BC38BB">
        <w:rPr>
          <w:rFonts w:ascii="Cambria" w:hAnsi="Cambria" w:cs="Cambria"/>
          <w:sz w:val="22"/>
          <w:szCs w:val="22"/>
        </w:rPr>
        <w:t xml:space="preserve"> uniemożliwiającej wywiązywanie się Przyjmującego zamówienie z terminowego i pełnego wykonywania zobowiązań wobec </w:t>
      </w:r>
      <w:r>
        <w:rPr>
          <w:rFonts w:ascii="Cambria" w:hAnsi="Cambria" w:cs="Cambria"/>
          <w:sz w:val="22"/>
          <w:szCs w:val="22"/>
        </w:rPr>
        <w:t>Udzielającego zamówienie</w:t>
      </w:r>
      <w:r w:rsidRPr="00BC38BB">
        <w:rPr>
          <w:rFonts w:ascii="Cambria" w:hAnsi="Cambria" w:cs="Cambria"/>
          <w:sz w:val="22"/>
          <w:szCs w:val="22"/>
        </w:rPr>
        <w:t>;</w:t>
      </w:r>
    </w:p>
    <w:p w:rsidR="00CC3CA7" w:rsidRPr="00F34109" w:rsidRDefault="00CC3CA7" w:rsidP="00F34109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D4359D">
        <w:rPr>
          <w:rFonts w:ascii="Cambria" w:hAnsi="Cambria" w:cs="Cambria"/>
          <w:sz w:val="22"/>
          <w:szCs w:val="22"/>
        </w:rPr>
        <w:t>uzasadnionych skarg pacjentów.</w:t>
      </w:r>
    </w:p>
    <w:p w:rsidR="00CC3CA7" w:rsidRPr="00BC38BB" w:rsidRDefault="00CC3CA7" w:rsidP="00FB01CB">
      <w:pPr>
        <w:pStyle w:val="Akapitzlist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W przypadku rozwiązania umowy ze skutkiem natychmiastowym z przyczyn leżących po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stronie Przyjmującego zamówienie, Przyjmujący zamówienie zobowiązuje się do zapłaty odszkodowania z tytułu utraty przychodów z Narodowego Funduszu Zdrowia za zakontraktowane, a nie wykonane </w:t>
      </w:r>
      <w:r>
        <w:rPr>
          <w:rFonts w:ascii="Cambria" w:hAnsi="Cambria" w:cs="Cambria"/>
          <w:sz w:val="22"/>
          <w:szCs w:val="22"/>
        </w:rPr>
        <w:t>usługi pielę</w:t>
      </w:r>
      <w:r w:rsidR="00B261CB">
        <w:rPr>
          <w:rFonts w:ascii="Cambria" w:hAnsi="Cambria" w:cs="Cambria"/>
          <w:sz w:val="22"/>
          <w:szCs w:val="22"/>
        </w:rPr>
        <w:t>gniarskie</w:t>
      </w:r>
      <w:r w:rsidRPr="00BC38BB">
        <w:rPr>
          <w:rFonts w:ascii="Cambria" w:hAnsi="Cambria" w:cs="Cambria"/>
          <w:sz w:val="22"/>
          <w:szCs w:val="22"/>
        </w:rPr>
        <w:t xml:space="preserve"> oraz zapłaty kary umownej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wysokości średniego wynagrodzenia</w:t>
      </w:r>
      <w:r>
        <w:rPr>
          <w:rFonts w:ascii="Cambria" w:hAnsi="Cambria" w:cs="Cambria"/>
          <w:sz w:val="22"/>
          <w:szCs w:val="22"/>
        </w:rPr>
        <w:t xml:space="preserve"> za jeden miesiąc, o którym mowa w § 14 ust. 1-4.</w:t>
      </w:r>
    </w:p>
    <w:p w:rsidR="00CC3CA7" w:rsidRPr="00BC38BB" w:rsidRDefault="00CC3CA7" w:rsidP="00FB01CB">
      <w:pPr>
        <w:pStyle w:val="Akapitzlist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W przypadku nienależytego wykonywania umowy polegającego </w:t>
      </w:r>
      <w:r>
        <w:rPr>
          <w:rFonts w:ascii="Cambria" w:hAnsi="Cambria" w:cs="Cambria"/>
          <w:sz w:val="22"/>
          <w:szCs w:val="22"/>
        </w:rPr>
        <w:t xml:space="preserve">w szczególności </w:t>
      </w:r>
      <w:r w:rsidRPr="00BC38BB">
        <w:rPr>
          <w:rFonts w:ascii="Cambria" w:hAnsi="Cambria" w:cs="Cambria"/>
          <w:sz w:val="22"/>
          <w:szCs w:val="22"/>
        </w:rPr>
        <w:t>na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nieterminowej realizacji </w:t>
      </w:r>
      <w:r>
        <w:rPr>
          <w:rFonts w:ascii="Cambria" w:hAnsi="Cambria" w:cs="Cambria"/>
          <w:sz w:val="22"/>
          <w:szCs w:val="22"/>
        </w:rPr>
        <w:t>usług pielęg</w:t>
      </w:r>
      <w:r w:rsidR="00B261CB">
        <w:rPr>
          <w:rFonts w:ascii="Cambria" w:hAnsi="Cambria" w:cs="Cambria"/>
          <w:sz w:val="22"/>
          <w:szCs w:val="22"/>
        </w:rPr>
        <w:t>niarskich</w:t>
      </w:r>
      <w:r w:rsidRPr="00BC38BB">
        <w:rPr>
          <w:rFonts w:ascii="Cambria" w:hAnsi="Cambria" w:cs="Cambria"/>
          <w:sz w:val="22"/>
          <w:szCs w:val="22"/>
        </w:rPr>
        <w:t xml:space="preserve">, nieprzestrzegania harmonogramu </w:t>
      </w:r>
      <w:r>
        <w:rPr>
          <w:rFonts w:ascii="Cambria" w:hAnsi="Cambria" w:cs="Cambria"/>
          <w:sz w:val="22"/>
          <w:szCs w:val="22"/>
        </w:rPr>
        <w:t>świadczenia usług pielę</w:t>
      </w:r>
      <w:r w:rsidR="00B261CB">
        <w:rPr>
          <w:rFonts w:ascii="Cambria" w:hAnsi="Cambria" w:cs="Cambria"/>
          <w:sz w:val="22"/>
          <w:szCs w:val="22"/>
        </w:rPr>
        <w:t>gniarskich</w:t>
      </w:r>
      <w:r w:rsidRPr="00BC38BB">
        <w:rPr>
          <w:rFonts w:ascii="Cambria" w:hAnsi="Cambria" w:cs="Cambria"/>
          <w:sz w:val="22"/>
          <w:szCs w:val="22"/>
        </w:rPr>
        <w:t>, Udzielający Zamówienie ma prawo obciążenia Przyjmującego zamówienie karą umowną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wysokości 20% wynagrodzenia</w:t>
      </w:r>
      <w:r>
        <w:rPr>
          <w:rFonts w:ascii="Cambria" w:hAnsi="Cambria" w:cs="Cambria"/>
          <w:sz w:val="22"/>
          <w:szCs w:val="22"/>
        </w:rPr>
        <w:t>, o którym mowa w §14 ust. 1-5</w:t>
      </w:r>
      <w:r w:rsidRPr="00BC38BB">
        <w:rPr>
          <w:rFonts w:ascii="Cambria" w:hAnsi="Cambria" w:cs="Cambria"/>
          <w:sz w:val="22"/>
          <w:szCs w:val="22"/>
        </w:rPr>
        <w:t xml:space="preserve"> należnego Przyjmującemu zamówienie za dany miesiąc. Udzielający zamówienie ma prawo potrącenia kary umownej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wynagrodzenia Przyjmującego zamówienie w przypadku nie zapłacenia kary na podstawie noty obciążeniowej doręczonej Przyjmującemu zamówienie. </w:t>
      </w:r>
    </w:p>
    <w:p w:rsidR="00CC3CA7" w:rsidRPr="00BC38BB" w:rsidRDefault="00CC3CA7" w:rsidP="00FB01CB">
      <w:pPr>
        <w:pStyle w:val="Akapitzlist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Udzielający zamówienie zastrzega sobie prawo do zmiany umowy w przypadku wprowadzenia przez ustawodawcę zmian w przepisach dotyczących powszechnego ubezpieczenia zdrowotnego, działalności leczniczej i praw pacjenta, jeżeli zmiany w przepisach dotyczyć będą spraw uregulowanych w niniejszej umowie, a także rozwiązania umowy bez zachowania okresu wypowiedzenia w przypadku rozwiązania kontraktu z Narodowym Funduszem Zdrowia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zakresie dotyczącym przedmiotu umowy. </w:t>
      </w:r>
    </w:p>
    <w:p w:rsidR="00CC3CA7" w:rsidRPr="00F34109" w:rsidRDefault="00CC3CA7" w:rsidP="00F34109">
      <w:pPr>
        <w:pStyle w:val="Akapitzlist"/>
        <w:widowControl w:val="0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Udzielający zamówienie może dochodzić od Przyjmującego zamówienie odszkodowania na</w:t>
      </w:r>
      <w:r>
        <w:rPr>
          <w:rFonts w:ascii="Cambria" w:hAnsi="Cambria" w:cs="Cambria"/>
          <w:sz w:val="22"/>
          <w:szCs w:val="22"/>
        </w:rPr>
        <w:t> zasadach ogólnych</w:t>
      </w:r>
      <w:r w:rsidRPr="00BC38BB">
        <w:rPr>
          <w:rFonts w:ascii="Cambria" w:hAnsi="Cambria" w:cs="Cambria"/>
          <w:sz w:val="22"/>
          <w:szCs w:val="22"/>
        </w:rPr>
        <w:t xml:space="preserve"> w przypadku</w:t>
      </w:r>
      <w:r>
        <w:rPr>
          <w:rFonts w:ascii="Cambria" w:hAnsi="Cambria" w:cs="Cambria"/>
          <w:sz w:val="22"/>
          <w:szCs w:val="22"/>
        </w:rPr>
        <w:t>,</w:t>
      </w:r>
      <w:r w:rsidRPr="00BC38BB">
        <w:rPr>
          <w:rFonts w:ascii="Cambria" w:hAnsi="Cambria" w:cs="Cambria"/>
          <w:sz w:val="22"/>
          <w:szCs w:val="22"/>
        </w:rPr>
        <w:t xml:space="preserve"> gdy kary umowne nie pokryją szkód poniesionych przez Udzielającego zamówienie.  </w:t>
      </w:r>
      <w:r w:rsidRPr="00F34109">
        <w:rPr>
          <w:rFonts w:ascii="Cambria" w:hAnsi="Cambria" w:cs="Cambria"/>
          <w:b/>
          <w:bCs/>
          <w:sz w:val="22"/>
          <w:szCs w:val="22"/>
        </w:rPr>
        <w:tab/>
      </w:r>
      <w:r w:rsidRPr="00F34109">
        <w:rPr>
          <w:rFonts w:ascii="Cambria" w:hAnsi="Cambria" w:cs="Cambria"/>
          <w:b/>
          <w:bCs/>
          <w:sz w:val="22"/>
          <w:szCs w:val="22"/>
        </w:rPr>
        <w:tab/>
      </w:r>
      <w:r w:rsidRPr="00F34109">
        <w:rPr>
          <w:rFonts w:ascii="Cambria" w:hAnsi="Cambria" w:cs="Cambria"/>
          <w:b/>
          <w:bCs/>
          <w:sz w:val="22"/>
          <w:szCs w:val="22"/>
        </w:rPr>
        <w:tab/>
      </w:r>
      <w:r w:rsidRPr="00F34109">
        <w:rPr>
          <w:rFonts w:ascii="Cambria" w:hAnsi="Cambria" w:cs="Cambria"/>
          <w:b/>
          <w:bCs/>
          <w:sz w:val="22"/>
          <w:szCs w:val="22"/>
        </w:rPr>
        <w:tab/>
      </w:r>
    </w:p>
    <w:p w:rsidR="00CC3CA7" w:rsidRPr="00BC38BB" w:rsidRDefault="00CC3CA7" w:rsidP="00056E85">
      <w:pPr>
        <w:pStyle w:val="Akapitzlist"/>
        <w:widowControl w:val="0"/>
        <w:tabs>
          <w:tab w:val="left" w:pos="624"/>
        </w:tabs>
        <w:suppressAutoHyphens w:val="0"/>
        <w:autoSpaceDE w:val="0"/>
        <w:ind w:left="0"/>
        <w:jc w:val="center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18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Pr="00BC38BB" w:rsidRDefault="00CC3CA7" w:rsidP="00FB01CB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lastRenderedPageBreak/>
        <w:t>Zmiany w umowie wymagają formy pisemnej pod rygorem nieważności.</w:t>
      </w:r>
    </w:p>
    <w:p w:rsidR="00CC3CA7" w:rsidRDefault="00CC3CA7" w:rsidP="005F5CC1">
      <w:pPr>
        <w:pStyle w:val="FR2"/>
        <w:tabs>
          <w:tab w:val="left" w:pos="9048"/>
        </w:tabs>
        <w:spacing w:line="240" w:lineRule="auto"/>
        <w:ind w:right="-24" w:firstLine="0"/>
        <w:rPr>
          <w:rFonts w:ascii="Cambria" w:hAnsi="Cambria" w:cs="Cambria"/>
          <w:b/>
          <w:bCs/>
        </w:rPr>
      </w:pPr>
    </w:p>
    <w:p w:rsidR="00CC3CA7" w:rsidRPr="00BC38BB" w:rsidRDefault="00CC3CA7" w:rsidP="00FC0312">
      <w:pPr>
        <w:pStyle w:val="FR2"/>
        <w:tabs>
          <w:tab w:val="left" w:pos="9048"/>
        </w:tabs>
        <w:spacing w:line="240" w:lineRule="auto"/>
        <w:ind w:left="4248" w:right="-24" w:firstLine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   </w:t>
      </w:r>
      <w:r w:rsidRPr="00BC38BB">
        <w:rPr>
          <w:rFonts w:ascii="Cambria" w:hAnsi="Cambria" w:cs="Cambria"/>
          <w:b/>
          <w:bCs/>
        </w:rPr>
        <w:t>§ 19</w:t>
      </w:r>
      <w:r>
        <w:rPr>
          <w:rFonts w:ascii="Cambria" w:hAnsi="Cambria" w:cs="Cambria"/>
          <w:b/>
          <w:bCs/>
        </w:rPr>
        <w:t>.</w:t>
      </w:r>
    </w:p>
    <w:p w:rsidR="00CC3CA7" w:rsidRPr="00BC38BB" w:rsidRDefault="00CC3CA7" w:rsidP="00F34109">
      <w:pPr>
        <w:widowControl w:val="0"/>
        <w:tabs>
          <w:tab w:val="left" w:pos="720"/>
        </w:tabs>
        <w:suppressAutoHyphens w:val="0"/>
        <w:autoSpaceDE w:val="0"/>
        <w:spacing w:before="240"/>
        <w:jc w:val="both"/>
        <w:rPr>
          <w:rFonts w:ascii="Cambria" w:hAnsi="Cambria" w:cs="Cambria"/>
          <w:sz w:val="22"/>
          <w:szCs w:val="22"/>
        </w:rPr>
      </w:pPr>
      <w:r w:rsidRPr="00CD6E9A">
        <w:rPr>
          <w:rFonts w:ascii="Cambria" w:hAnsi="Cambria" w:cs="Cambria"/>
          <w:sz w:val="22"/>
          <w:szCs w:val="22"/>
        </w:rPr>
        <w:t xml:space="preserve">W sprawach nieuregulowanych niniejszą umową mają zastosowanie powszechnie obowiązujące przepisy prawa, w szczególności przepisy </w:t>
      </w:r>
      <w:r>
        <w:rPr>
          <w:rFonts w:ascii="Cambria" w:hAnsi="Cambria" w:cs="Cambria"/>
          <w:sz w:val="22"/>
          <w:szCs w:val="22"/>
        </w:rPr>
        <w:t xml:space="preserve">cyt. wyżej </w:t>
      </w:r>
      <w:r w:rsidRPr="00CD6E9A">
        <w:rPr>
          <w:rFonts w:ascii="Cambria" w:hAnsi="Cambria" w:cs="Cambria"/>
          <w:sz w:val="22"/>
          <w:szCs w:val="22"/>
        </w:rPr>
        <w:t>ustawy z dnia 15 kwietnia 2</w:t>
      </w:r>
      <w:r>
        <w:rPr>
          <w:rFonts w:ascii="Cambria" w:hAnsi="Cambria" w:cs="Cambria"/>
          <w:sz w:val="22"/>
          <w:szCs w:val="22"/>
        </w:rPr>
        <w:t xml:space="preserve">011r. o działalności leczniczej </w:t>
      </w:r>
      <w:r w:rsidRPr="00CD6E9A">
        <w:rPr>
          <w:rFonts w:ascii="Cambria" w:hAnsi="Cambria" w:cs="Cambria"/>
          <w:sz w:val="22"/>
          <w:szCs w:val="22"/>
        </w:rPr>
        <w:t>i rozporządzeń wykonawczych do niej, ustawy z dnia 27 sierpnia 2004 r. o świadczeniach opieki zdrowotnej finansowanych ze środków publicznych</w:t>
      </w:r>
      <w:r>
        <w:rPr>
          <w:rFonts w:ascii="Cambria" w:hAnsi="Cambria" w:cs="Cambria"/>
          <w:sz w:val="22"/>
          <w:szCs w:val="22"/>
        </w:rPr>
        <w:t>, ustawy o prawach pacjenta i Rzeczniku Prawa P</w:t>
      </w:r>
      <w:r w:rsidRPr="00CD6E9A">
        <w:rPr>
          <w:rFonts w:ascii="Cambria" w:hAnsi="Cambria" w:cs="Cambria"/>
          <w:sz w:val="22"/>
          <w:szCs w:val="22"/>
        </w:rPr>
        <w:t>acjenta</w:t>
      </w:r>
      <w:r>
        <w:rPr>
          <w:rFonts w:ascii="Cambria" w:hAnsi="Cambria" w:cs="Cambria"/>
          <w:sz w:val="22"/>
          <w:szCs w:val="22"/>
        </w:rPr>
        <w:t xml:space="preserve"> </w:t>
      </w:r>
      <w:r w:rsidRPr="00CD6E9A">
        <w:rPr>
          <w:rFonts w:ascii="Cambria" w:hAnsi="Cambria" w:cs="Cambria"/>
          <w:sz w:val="22"/>
          <w:szCs w:val="22"/>
        </w:rPr>
        <w:t xml:space="preserve">  i wydanych na ich podstawie przepisów wykonawczych oraz Kodeksu cywilnego.</w:t>
      </w:r>
    </w:p>
    <w:p w:rsidR="00CC3CA7" w:rsidRPr="00BC38BB" w:rsidRDefault="00CC3CA7" w:rsidP="00056E85">
      <w:pPr>
        <w:ind w:left="3540" w:firstLine="708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     </w:t>
      </w:r>
      <w:r w:rsidRPr="00BC38BB">
        <w:rPr>
          <w:rFonts w:ascii="Cambria" w:hAnsi="Cambria" w:cs="Cambria"/>
          <w:b/>
          <w:bCs/>
          <w:sz w:val="22"/>
          <w:szCs w:val="22"/>
        </w:rPr>
        <w:t>§ 20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Pr="00F34109" w:rsidRDefault="00CC3CA7" w:rsidP="00FB01CB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Strony zobowiązują się rozwiązywać spory wynikające z realizacji postanowień niniejszej umowy w drodze negocjacji. W przypadku braku porozumienia między Stronami na tle realizacji postanowień niniejszej umowy właściwy będzie sąd powszechny dla siedziby Udzielającego zamówienie.</w:t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b/>
          <w:bCs/>
          <w:sz w:val="22"/>
          <w:szCs w:val="22"/>
        </w:rPr>
        <w:t xml:space="preserve">              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CC3CA7" w:rsidRDefault="00CC3CA7" w:rsidP="006D2B17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21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Pr="00BC38BB" w:rsidRDefault="00CC3CA7" w:rsidP="006D2B17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C3CA7" w:rsidRPr="00F34109" w:rsidRDefault="00CC3CA7" w:rsidP="00F34109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W razie rozwiązania niniejszej umowy Przyjmujący zamówienie zobowiązany jest niezwłocznie przekazać Udzielającemu zamówienie wszelką dokumentację medyczną oraz wszelkie inne dokumenty jakie sporządził, zebrał, opracował lub otrzymał w trakcie trwania umowy w związku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jej wykonywaniem</w:t>
      </w:r>
    </w:p>
    <w:p w:rsidR="00CC3CA7" w:rsidRDefault="00CC3CA7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CC3CA7" w:rsidRDefault="00CC3CA7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   </w:t>
      </w:r>
      <w:r w:rsidRPr="00BC38BB">
        <w:rPr>
          <w:rFonts w:ascii="Cambria" w:hAnsi="Cambria" w:cs="Cambria"/>
          <w:b/>
          <w:bCs/>
          <w:sz w:val="22"/>
          <w:szCs w:val="22"/>
        </w:rPr>
        <w:t>§ 22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CC3CA7" w:rsidRDefault="00CC3CA7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CC3CA7" w:rsidRDefault="00CC3CA7" w:rsidP="00FB01CB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Umowę sporządzono w trzech</w:t>
      </w:r>
      <w:r w:rsidRPr="00BC38BB">
        <w:rPr>
          <w:rFonts w:ascii="Cambria" w:hAnsi="Cambria" w:cs="Cambria"/>
          <w:sz w:val="22"/>
          <w:szCs w:val="22"/>
        </w:rPr>
        <w:t xml:space="preserve"> jednob</w:t>
      </w:r>
      <w:r>
        <w:rPr>
          <w:rFonts w:ascii="Cambria" w:hAnsi="Cambria" w:cs="Cambria"/>
          <w:sz w:val="22"/>
          <w:szCs w:val="22"/>
        </w:rPr>
        <w:t>rzmiących egzemplarzach:</w:t>
      </w:r>
    </w:p>
    <w:p w:rsidR="00CC3CA7" w:rsidRDefault="00CC3CA7" w:rsidP="00FB01CB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- 2 egz. dla Udzielającego Zamówienie</w:t>
      </w:r>
    </w:p>
    <w:p w:rsidR="00CC3CA7" w:rsidRPr="00BC38BB" w:rsidRDefault="00CC3CA7" w:rsidP="00FB01CB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- 1 egz. dla Przyjmującego Zamówienie</w:t>
      </w:r>
    </w:p>
    <w:p w:rsidR="00CC3CA7" w:rsidRPr="00BC38BB" w:rsidRDefault="00CC3CA7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CC3CA7" w:rsidRDefault="00CC3CA7" w:rsidP="00FB01CB">
      <w:pPr>
        <w:rPr>
          <w:rFonts w:ascii="Cambria" w:hAnsi="Cambria" w:cs="Cambria"/>
          <w:i/>
          <w:iCs/>
          <w:sz w:val="22"/>
          <w:szCs w:val="22"/>
        </w:rPr>
      </w:pPr>
    </w:p>
    <w:p w:rsidR="00CC3CA7" w:rsidRDefault="00CC3CA7" w:rsidP="00FB01CB">
      <w:pPr>
        <w:rPr>
          <w:rFonts w:ascii="Cambria" w:hAnsi="Cambria" w:cs="Cambria"/>
          <w:i/>
          <w:iCs/>
          <w:sz w:val="22"/>
          <w:szCs w:val="22"/>
        </w:rPr>
      </w:pPr>
    </w:p>
    <w:p w:rsidR="00CC3CA7" w:rsidRDefault="00CC3CA7" w:rsidP="00FB01CB">
      <w:pPr>
        <w:rPr>
          <w:rFonts w:ascii="Cambria" w:hAnsi="Cambria" w:cs="Cambria"/>
          <w:i/>
          <w:iCs/>
          <w:sz w:val="22"/>
          <w:szCs w:val="22"/>
        </w:rPr>
      </w:pPr>
    </w:p>
    <w:p w:rsidR="00CC3CA7" w:rsidRDefault="00CC3CA7" w:rsidP="00FB01CB">
      <w:pPr>
        <w:rPr>
          <w:rFonts w:ascii="Cambria" w:hAnsi="Cambria" w:cs="Cambria"/>
          <w:i/>
          <w:iCs/>
          <w:sz w:val="22"/>
          <w:szCs w:val="22"/>
        </w:rPr>
      </w:pPr>
    </w:p>
    <w:p w:rsidR="00CC3CA7" w:rsidRPr="00BC38BB" w:rsidRDefault="00CC3CA7" w:rsidP="00FB01CB">
      <w:pPr>
        <w:rPr>
          <w:rFonts w:ascii="Cambria" w:hAnsi="Cambria" w:cs="Cambria"/>
          <w:i/>
          <w:iCs/>
          <w:sz w:val="22"/>
          <w:szCs w:val="22"/>
        </w:rPr>
      </w:pPr>
      <w:r w:rsidRPr="00BC38BB">
        <w:rPr>
          <w:rFonts w:ascii="Cambria" w:hAnsi="Cambria" w:cs="Cambria"/>
          <w:i/>
          <w:iCs/>
          <w:sz w:val="22"/>
          <w:szCs w:val="22"/>
        </w:rPr>
        <w:t>..............................</w:t>
      </w:r>
      <w:r>
        <w:rPr>
          <w:rFonts w:ascii="Cambria" w:hAnsi="Cambria" w:cs="Cambria"/>
          <w:i/>
          <w:iCs/>
          <w:sz w:val="22"/>
          <w:szCs w:val="22"/>
        </w:rPr>
        <w:t>...</w:t>
      </w:r>
      <w:r w:rsidRPr="00BC38BB">
        <w:rPr>
          <w:rFonts w:ascii="Cambria" w:hAnsi="Cambria" w:cs="Cambria"/>
          <w:i/>
          <w:iCs/>
          <w:sz w:val="22"/>
          <w:szCs w:val="22"/>
        </w:rPr>
        <w:t xml:space="preserve">.................                                            </w:t>
      </w:r>
      <w:r>
        <w:rPr>
          <w:rFonts w:ascii="Cambria" w:hAnsi="Cambria" w:cs="Cambria"/>
          <w:i/>
          <w:iCs/>
          <w:sz w:val="22"/>
          <w:szCs w:val="22"/>
        </w:rPr>
        <w:tab/>
      </w:r>
      <w:r>
        <w:rPr>
          <w:rFonts w:ascii="Cambria" w:hAnsi="Cambria" w:cs="Cambria"/>
          <w:i/>
          <w:iCs/>
          <w:sz w:val="22"/>
          <w:szCs w:val="22"/>
        </w:rPr>
        <w:tab/>
      </w:r>
      <w:r>
        <w:rPr>
          <w:rFonts w:ascii="Cambria" w:hAnsi="Cambria" w:cs="Cambria"/>
          <w:i/>
          <w:iCs/>
          <w:sz w:val="22"/>
          <w:szCs w:val="22"/>
        </w:rPr>
        <w:tab/>
      </w:r>
      <w:r w:rsidRPr="00BC38BB">
        <w:rPr>
          <w:rFonts w:ascii="Cambria" w:hAnsi="Cambria" w:cs="Cambria"/>
          <w:i/>
          <w:iCs/>
          <w:sz w:val="22"/>
          <w:szCs w:val="22"/>
        </w:rPr>
        <w:t xml:space="preserve">  ..................</w:t>
      </w:r>
      <w:r>
        <w:rPr>
          <w:rFonts w:ascii="Cambria" w:hAnsi="Cambria" w:cs="Cambria"/>
          <w:i/>
          <w:iCs/>
          <w:sz w:val="22"/>
          <w:szCs w:val="22"/>
        </w:rPr>
        <w:t>...............................</w:t>
      </w:r>
    </w:p>
    <w:p w:rsidR="00CC3CA7" w:rsidRPr="00D03571" w:rsidRDefault="00CC3CA7" w:rsidP="00FB01CB">
      <w:pPr>
        <w:rPr>
          <w:rFonts w:ascii="Cambria" w:hAnsi="Cambria" w:cs="Cambria"/>
          <w:i/>
          <w:iCs/>
          <w:sz w:val="20"/>
          <w:szCs w:val="20"/>
        </w:rPr>
      </w:pPr>
      <w:r w:rsidRPr="00D03571">
        <w:rPr>
          <w:rFonts w:ascii="Cambria" w:hAnsi="Cambria" w:cs="Cambria"/>
          <w:i/>
          <w:iCs/>
          <w:sz w:val="20"/>
          <w:szCs w:val="20"/>
        </w:rPr>
        <w:t xml:space="preserve">Przyjmujący zamówienie                                                         </w:t>
      </w:r>
      <w:r w:rsidRPr="00D03571">
        <w:rPr>
          <w:rFonts w:ascii="Cambria" w:hAnsi="Cambria" w:cs="Cambria"/>
          <w:i/>
          <w:iCs/>
          <w:sz w:val="20"/>
          <w:szCs w:val="20"/>
        </w:rPr>
        <w:tab/>
      </w:r>
      <w:r w:rsidRPr="00D03571">
        <w:rPr>
          <w:rFonts w:ascii="Cambria" w:hAnsi="Cambria" w:cs="Cambria"/>
          <w:i/>
          <w:iCs/>
          <w:sz w:val="20"/>
          <w:szCs w:val="20"/>
        </w:rPr>
        <w:tab/>
      </w:r>
      <w:r>
        <w:rPr>
          <w:rFonts w:ascii="Cambria" w:hAnsi="Cambria" w:cs="Cambria"/>
          <w:i/>
          <w:iCs/>
          <w:sz w:val="20"/>
          <w:szCs w:val="20"/>
        </w:rPr>
        <w:tab/>
        <w:t xml:space="preserve">  </w:t>
      </w:r>
      <w:r w:rsidRPr="00D03571">
        <w:rPr>
          <w:rFonts w:ascii="Cambria" w:hAnsi="Cambria" w:cs="Cambria"/>
          <w:i/>
          <w:iCs/>
          <w:sz w:val="20"/>
          <w:szCs w:val="20"/>
        </w:rPr>
        <w:t xml:space="preserve"> Udzielający zamówieni</w:t>
      </w:r>
      <w:r>
        <w:rPr>
          <w:rFonts w:ascii="Cambria" w:hAnsi="Cambria" w:cs="Cambria"/>
          <w:i/>
          <w:iCs/>
          <w:sz w:val="20"/>
          <w:szCs w:val="20"/>
        </w:rPr>
        <w:t>e</w:t>
      </w:r>
    </w:p>
    <w:p w:rsidR="00CC3CA7" w:rsidRPr="00D03571" w:rsidRDefault="00CC3CA7" w:rsidP="00FB01CB">
      <w:pPr>
        <w:jc w:val="both"/>
        <w:rPr>
          <w:rFonts w:ascii="Cambria" w:hAnsi="Cambria" w:cs="Cambria"/>
          <w:sz w:val="20"/>
          <w:szCs w:val="20"/>
        </w:rPr>
      </w:pPr>
    </w:p>
    <w:p w:rsidR="00CC3CA7" w:rsidRDefault="00CC3CA7" w:rsidP="00FB01CB">
      <w:pPr>
        <w:jc w:val="both"/>
        <w:rPr>
          <w:rFonts w:ascii="Cambria" w:hAnsi="Cambria" w:cs="Cambria"/>
          <w:sz w:val="22"/>
          <w:szCs w:val="22"/>
        </w:rPr>
      </w:pPr>
    </w:p>
    <w:p w:rsidR="00CC3CA7" w:rsidRDefault="00CC3CA7" w:rsidP="00FB01CB">
      <w:pPr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jc w:val="both"/>
        <w:rPr>
          <w:rFonts w:ascii="Cambria" w:hAnsi="Cambria" w:cs="Cambria"/>
          <w:sz w:val="22"/>
          <w:szCs w:val="22"/>
        </w:rPr>
      </w:pPr>
    </w:p>
    <w:p w:rsidR="00CC3CA7" w:rsidRPr="00FE6E27" w:rsidRDefault="00CC3CA7" w:rsidP="00FB01CB">
      <w:pPr>
        <w:tabs>
          <w:tab w:val="left" w:pos="-426"/>
        </w:tabs>
        <w:ind w:left="-709"/>
        <w:jc w:val="both"/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 w:rsidRPr="00FE6E27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Oświadczenie Przyjmującego zamówienie</w:t>
      </w:r>
    </w:p>
    <w:p w:rsidR="00CC3CA7" w:rsidRPr="00FE6E27" w:rsidRDefault="00CC3CA7" w:rsidP="00FB01CB">
      <w:pPr>
        <w:tabs>
          <w:tab w:val="left" w:pos="-426"/>
        </w:tabs>
        <w:ind w:left="-709"/>
        <w:jc w:val="both"/>
        <w:rPr>
          <w:rFonts w:ascii="Cambria" w:hAnsi="Cambria" w:cs="Cambria"/>
          <w:i/>
          <w:iCs/>
          <w:sz w:val="22"/>
          <w:szCs w:val="22"/>
        </w:rPr>
      </w:pPr>
    </w:p>
    <w:p w:rsidR="00CC3CA7" w:rsidRPr="00FE6E27" w:rsidRDefault="00CC3CA7" w:rsidP="00FB01CB">
      <w:pPr>
        <w:tabs>
          <w:tab w:val="left" w:pos="-426"/>
        </w:tabs>
        <w:ind w:left="-709"/>
        <w:jc w:val="both"/>
        <w:rPr>
          <w:rFonts w:ascii="Cambria" w:hAnsi="Cambria" w:cs="Cambria"/>
          <w:i/>
          <w:iCs/>
          <w:sz w:val="22"/>
          <w:szCs w:val="22"/>
        </w:rPr>
      </w:pPr>
      <w:r w:rsidRPr="00FE6E27">
        <w:rPr>
          <w:rFonts w:ascii="Cambria" w:hAnsi="Cambria" w:cs="Cambria"/>
          <w:i/>
          <w:iCs/>
          <w:sz w:val="22"/>
          <w:szCs w:val="22"/>
        </w:rPr>
        <w:t xml:space="preserve">Przyjmujący zamówienie oświadcza, że </w:t>
      </w:r>
      <w:r>
        <w:rPr>
          <w:rFonts w:ascii="Cambria" w:hAnsi="Cambria" w:cs="Cambria"/>
          <w:i/>
          <w:iCs/>
          <w:sz w:val="22"/>
          <w:szCs w:val="22"/>
        </w:rPr>
        <w:t xml:space="preserve">jest </w:t>
      </w:r>
      <w:r w:rsidRPr="00FE6E27">
        <w:rPr>
          <w:rFonts w:ascii="Cambria" w:hAnsi="Cambria" w:cs="Cambria"/>
          <w:i/>
          <w:iCs/>
          <w:sz w:val="22"/>
          <w:szCs w:val="22"/>
        </w:rPr>
        <w:t>objęty ubezpieczeniem społecznym z</w:t>
      </w:r>
      <w:r>
        <w:rPr>
          <w:rFonts w:ascii="Cambria" w:hAnsi="Cambria" w:cs="Cambria"/>
          <w:i/>
          <w:iCs/>
          <w:sz w:val="22"/>
          <w:szCs w:val="22"/>
        </w:rPr>
        <w:t xml:space="preserve"> innego tytułu i nie wnosi </w:t>
      </w:r>
      <w:r>
        <w:rPr>
          <w:rFonts w:ascii="Cambria" w:hAnsi="Cambria" w:cs="Cambria"/>
          <w:i/>
          <w:iCs/>
          <w:sz w:val="22"/>
          <w:szCs w:val="22"/>
        </w:rPr>
        <w:br/>
      </w:r>
      <w:r w:rsidRPr="00FE6E27">
        <w:rPr>
          <w:rFonts w:ascii="Cambria" w:hAnsi="Cambria" w:cs="Cambria"/>
          <w:i/>
          <w:iCs/>
          <w:sz w:val="22"/>
          <w:szCs w:val="22"/>
        </w:rPr>
        <w:t>o objęcie ubezpieczeniem emerytalnym i rentowym oraz nie wnosi o objęcie ubezpieczeni</w:t>
      </w:r>
      <w:r>
        <w:rPr>
          <w:rFonts w:ascii="Cambria" w:hAnsi="Cambria" w:cs="Cambria"/>
          <w:i/>
          <w:iCs/>
          <w:sz w:val="22"/>
          <w:szCs w:val="22"/>
        </w:rPr>
        <w:t xml:space="preserve">em </w:t>
      </w:r>
      <w:r w:rsidRPr="00FE6E27">
        <w:rPr>
          <w:rFonts w:ascii="Cambria" w:hAnsi="Cambria" w:cs="Cambria"/>
          <w:i/>
          <w:iCs/>
          <w:sz w:val="22"/>
          <w:szCs w:val="22"/>
        </w:rPr>
        <w:t xml:space="preserve"> chorobowym</w:t>
      </w:r>
      <w:r>
        <w:rPr>
          <w:rFonts w:ascii="Cambria" w:hAnsi="Cambria" w:cs="Cambria"/>
          <w:i/>
          <w:iCs/>
          <w:sz w:val="22"/>
          <w:szCs w:val="22"/>
        </w:rPr>
        <w:br/>
      </w:r>
      <w:r w:rsidRPr="00FE6E27">
        <w:rPr>
          <w:rFonts w:ascii="Cambria" w:hAnsi="Cambria" w:cs="Cambria"/>
          <w:i/>
          <w:iCs/>
          <w:sz w:val="22"/>
          <w:szCs w:val="22"/>
        </w:rPr>
        <w:t xml:space="preserve"> z tytułu niniejszej umowy.</w:t>
      </w:r>
    </w:p>
    <w:p w:rsidR="00CC3CA7" w:rsidRPr="00BC38BB" w:rsidRDefault="00CC3CA7" w:rsidP="007C0179">
      <w:pPr>
        <w:tabs>
          <w:tab w:val="left" w:pos="-426"/>
        </w:tabs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FB01CB">
      <w:pPr>
        <w:tabs>
          <w:tab w:val="left" w:pos="-426"/>
        </w:tabs>
        <w:ind w:left="-709"/>
        <w:jc w:val="both"/>
        <w:rPr>
          <w:rFonts w:ascii="Cambria" w:hAnsi="Cambria" w:cs="Cambria"/>
          <w:sz w:val="22"/>
          <w:szCs w:val="22"/>
        </w:rPr>
      </w:pPr>
    </w:p>
    <w:p w:rsidR="00CC3CA7" w:rsidRPr="00BC38BB" w:rsidRDefault="00CC3CA7" w:rsidP="00CD6E9A">
      <w:pPr>
        <w:tabs>
          <w:tab w:val="left" w:pos="-426"/>
        </w:tabs>
        <w:ind w:left="-709"/>
        <w:jc w:val="right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  <w:t>......</w:t>
      </w:r>
      <w:r>
        <w:rPr>
          <w:rFonts w:ascii="Cambria" w:hAnsi="Cambria" w:cs="Cambria"/>
          <w:sz w:val="22"/>
          <w:szCs w:val="22"/>
        </w:rPr>
        <w:t>........</w:t>
      </w:r>
      <w:r w:rsidRPr="00BC38BB">
        <w:rPr>
          <w:rFonts w:ascii="Cambria" w:hAnsi="Cambria" w:cs="Cambria"/>
          <w:sz w:val="22"/>
          <w:szCs w:val="22"/>
        </w:rPr>
        <w:t>.................................</w:t>
      </w:r>
    </w:p>
    <w:p w:rsidR="00CC3CA7" w:rsidRPr="005F5CC1" w:rsidRDefault="00CC3CA7" w:rsidP="005F5CC1">
      <w:pPr>
        <w:tabs>
          <w:tab w:val="left" w:pos="-426"/>
        </w:tabs>
        <w:ind w:left="-709"/>
        <w:jc w:val="right"/>
        <w:rPr>
          <w:rFonts w:ascii="Cambria" w:hAnsi="Cambria" w:cs="Cambria"/>
          <w:i/>
          <w:iCs/>
          <w:sz w:val="20"/>
          <w:szCs w:val="20"/>
        </w:rPr>
      </w:pP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FE6E27">
        <w:rPr>
          <w:rFonts w:ascii="Cambria" w:hAnsi="Cambria" w:cs="Cambria"/>
          <w:i/>
          <w:iCs/>
          <w:sz w:val="20"/>
          <w:szCs w:val="20"/>
        </w:rPr>
        <w:t>Przyjmujący zamówienie</w:t>
      </w:r>
    </w:p>
    <w:sectPr w:rsidR="00CC3CA7" w:rsidRPr="005F5CC1" w:rsidSect="005F5CC1">
      <w:footerReference w:type="default" r:id="rId7"/>
      <w:pgSz w:w="11906" w:h="16838"/>
      <w:pgMar w:top="993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30" w:rsidRDefault="00974B30" w:rsidP="00D84C4E">
      <w:r>
        <w:separator/>
      </w:r>
    </w:p>
  </w:endnote>
  <w:endnote w:type="continuationSeparator" w:id="0">
    <w:p w:rsidR="00974B30" w:rsidRDefault="00974B30" w:rsidP="00D8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A7" w:rsidRDefault="00B261C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28F5">
      <w:rPr>
        <w:noProof/>
      </w:rPr>
      <w:t>2</w:t>
    </w:r>
    <w:r>
      <w:rPr>
        <w:noProof/>
      </w:rPr>
      <w:fldChar w:fldCharType="end"/>
    </w:r>
  </w:p>
  <w:p w:rsidR="00CC3CA7" w:rsidRDefault="00CC3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30" w:rsidRDefault="00974B30" w:rsidP="00D84C4E">
      <w:r>
        <w:separator/>
      </w:r>
    </w:p>
  </w:footnote>
  <w:footnote w:type="continuationSeparator" w:id="0">
    <w:p w:rsidR="00974B30" w:rsidRDefault="00974B30" w:rsidP="00D8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</w:abstractNum>
  <w:abstractNum w:abstractNumId="1">
    <w:nsid w:val="00000003"/>
    <w:multiLevelType w:val="multilevel"/>
    <w:tmpl w:val="443630AE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2EBC6E88"/>
    <w:name w:val="WW8Num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11"/>
    <w:multiLevelType w:val="singleLevel"/>
    <w:tmpl w:val="00000011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2112C6"/>
    <w:multiLevelType w:val="hybridMultilevel"/>
    <w:tmpl w:val="AABC8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64D594">
      <w:start w:val="1"/>
      <w:numFmt w:val="lowerLetter"/>
      <w:lvlText w:val="%2)"/>
      <w:lvlJc w:val="left"/>
      <w:pPr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452CF9"/>
    <w:multiLevelType w:val="hybridMultilevel"/>
    <w:tmpl w:val="F3BE8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E2CB5"/>
    <w:multiLevelType w:val="hybridMultilevel"/>
    <w:tmpl w:val="9E5CD51C"/>
    <w:name w:val="WW8Num72"/>
    <w:lvl w:ilvl="0" w:tplc="BE8E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E91D22"/>
    <w:multiLevelType w:val="hybridMultilevel"/>
    <w:tmpl w:val="A686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2865DD"/>
    <w:multiLevelType w:val="hybridMultilevel"/>
    <w:tmpl w:val="1AA44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92E5B1B"/>
    <w:multiLevelType w:val="hybridMultilevel"/>
    <w:tmpl w:val="C4CA08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7A0663"/>
    <w:multiLevelType w:val="hybridMultilevel"/>
    <w:tmpl w:val="555C1562"/>
    <w:lvl w:ilvl="0" w:tplc="D8D04C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A37D07"/>
    <w:multiLevelType w:val="hybridMultilevel"/>
    <w:tmpl w:val="720CB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06CBD"/>
    <w:multiLevelType w:val="hybridMultilevel"/>
    <w:tmpl w:val="C4662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D57"/>
    <w:multiLevelType w:val="hybridMultilevel"/>
    <w:tmpl w:val="D034F3D2"/>
    <w:lvl w:ilvl="0" w:tplc="04150005">
      <w:start w:val="1"/>
      <w:numFmt w:val="bullet"/>
      <w:lvlText w:val=""/>
      <w:lvlJc w:val="left"/>
      <w:pPr>
        <w:tabs>
          <w:tab w:val="num" w:pos="1033"/>
        </w:tabs>
        <w:ind w:left="103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6">
    <w:nsid w:val="316A731D"/>
    <w:multiLevelType w:val="hybridMultilevel"/>
    <w:tmpl w:val="B88C671A"/>
    <w:lvl w:ilvl="0" w:tplc="B44658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C5AC6"/>
    <w:multiLevelType w:val="hybridMultilevel"/>
    <w:tmpl w:val="3AECF41C"/>
    <w:lvl w:ilvl="0" w:tplc="A77E38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17742"/>
    <w:multiLevelType w:val="hybridMultilevel"/>
    <w:tmpl w:val="E7F2EDE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764D594">
      <w:start w:val="1"/>
      <w:numFmt w:val="lowerLetter"/>
      <w:lvlText w:val="%2)"/>
      <w:lvlJc w:val="left"/>
      <w:pPr>
        <w:ind w:left="2268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5E2F20"/>
    <w:multiLevelType w:val="hybridMultilevel"/>
    <w:tmpl w:val="5B58D912"/>
    <w:lvl w:ilvl="0" w:tplc="B4D840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577AA"/>
    <w:multiLevelType w:val="hybridMultilevel"/>
    <w:tmpl w:val="1D00D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A5937"/>
    <w:multiLevelType w:val="hybridMultilevel"/>
    <w:tmpl w:val="99E68D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A14D1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286B39"/>
    <w:multiLevelType w:val="hybridMultilevel"/>
    <w:tmpl w:val="4DEA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8F3506"/>
    <w:multiLevelType w:val="hybridMultilevel"/>
    <w:tmpl w:val="D9960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1F12F3"/>
    <w:multiLevelType w:val="multilevel"/>
    <w:tmpl w:val="31E441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>
      <w:start w:val="1"/>
      <w:numFmt w:val="decimal"/>
      <w:lvlText w:val="%5."/>
      <w:lvlJc w:val="left"/>
      <w:pPr>
        <w:tabs>
          <w:tab w:val="num" w:pos="2094"/>
        </w:tabs>
        <w:ind w:left="2094" w:hanging="360"/>
      </w:pPr>
    </w:lvl>
    <w:lvl w:ilvl="5">
      <w:start w:val="1"/>
      <w:numFmt w:val="decimal"/>
      <w:lvlText w:val="%6."/>
      <w:lvlJc w:val="left"/>
      <w:pPr>
        <w:tabs>
          <w:tab w:val="num" w:pos="2454"/>
        </w:tabs>
        <w:ind w:left="2454" w:hanging="360"/>
      </w:pPr>
    </w:lvl>
    <w:lvl w:ilvl="6">
      <w:start w:val="1"/>
      <w:numFmt w:val="decimal"/>
      <w:lvlText w:val="%7."/>
      <w:lvlJc w:val="left"/>
      <w:pPr>
        <w:tabs>
          <w:tab w:val="num" w:pos="2814"/>
        </w:tabs>
        <w:ind w:left="2814" w:hanging="360"/>
      </w:pPr>
    </w:lvl>
    <w:lvl w:ilvl="7">
      <w:start w:val="1"/>
      <w:numFmt w:val="decimal"/>
      <w:lvlText w:val="%8."/>
      <w:lvlJc w:val="left"/>
      <w:pPr>
        <w:tabs>
          <w:tab w:val="num" w:pos="3174"/>
        </w:tabs>
        <w:ind w:left="3174" w:hanging="360"/>
      </w:pPr>
    </w:lvl>
    <w:lvl w:ilvl="8">
      <w:start w:val="1"/>
      <w:numFmt w:val="decimal"/>
      <w:lvlText w:val="%9."/>
      <w:lvlJc w:val="left"/>
      <w:pPr>
        <w:tabs>
          <w:tab w:val="num" w:pos="3534"/>
        </w:tabs>
        <w:ind w:left="3534" w:hanging="360"/>
      </w:pPr>
    </w:lvl>
  </w:abstractNum>
  <w:num w:numId="1">
    <w:abstractNumId w:val="17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1"/>
  </w:num>
  <w:num w:numId="26">
    <w:abstractNumId w:val="9"/>
  </w:num>
  <w:num w:numId="27">
    <w:abstractNumId w:val="14"/>
  </w:num>
  <w:num w:numId="28">
    <w:abstractNumId w:val="10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CB"/>
    <w:rsid w:val="00005D1B"/>
    <w:rsid w:val="00012626"/>
    <w:rsid w:val="00012C67"/>
    <w:rsid w:val="00031F65"/>
    <w:rsid w:val="000321B9"/>
    <w:rsid w:val="000364D1"/>
    <w:rsid w:val="00056E85"/>
    <w:rsid w:val="00066291"/>
    <w:rsid w:val="00073BF5"/>
    <w:rsid w:val="000852E9"/>
    <w:rsid w:val="00087AB0"/>
    <w:rsid w:val="000A08EE"/>
    <w:rsid w:val="000A6CAE"/>
    <w:rsid w:val="000B571B"/>
    <w:rsid w:val="000E3ED8"/>
    <w:rsid w:val="000F2BB4"/>
    <w:rsid w:val="00106C20"/>
    <w:rsid w:val="00112356"/>
    <w:rsid w:val="00120B1A"/>
    <w:rsid w:val="001278AF"/>
    <w:rsid w:val="0013091B"/>
    <w:rsid w:val="00154A5D"/>
    <w:rsid w:val="00166CCF"/>
    <w:rsid w:val="0017517E"/>
    <w:rsid w:val="0018042F"/>
    <w:rsid w:val="00181D10"/>
    <w:rsid w:val="0018558A"/>
    <w:rsid w:val="00185F9E"/>
    <w:rsid w:val="00193F56"/>
    <w:rsid w:val="001A2882"/>
    <w:rsid w:val="001B1779"/>
    <w:rsid w:val="001E0975"/>
    <w:rsid w:val="001F5418"/>
    <w:rsid w:val="00204B33"/>
    <w:rsid w:val="00210714"/>
    <w:rsid w:val="00212622"/>
    <w:rsid w:val="00221059"/>
    <w:rsid w:val="00235EAD"/>
    <w:rsid w:val="002374C4"/>
    <w:rsid w:val="002433AA"/>
    <w:rsid w:val="0025148F"/>
    <w:rsid w:val="00252B15"/>
    <w:rsid w:val="00283720"/>
    <w:rsid w:val="00285E9E"/>
    <w:rsid w:val="00290D8B"/>
    <w:rsid w:val="00291876"/>
    <w:rsid w:val="0029245F"/>
    <w:rsid w:val="00293EA7"/>
    <w:rsid w:val="002A04D5"/>
    <w:rsid w:val="002B1D9D"/>
    <w:rsid w:val="002C1FED"/>
    <w:rsid w:val="003112B1"/>
    <w:rsid w:val="00320A62"/>
    <w:rsid w:val="003216C5"/>
    <w:rsid w:val="00331E41"/>
    <w:rsid w:val="003439DB"/>
    <w:rsid w:val="003444F0"/>
    <w:rsid w:val="00354327"/>
    <w:rsid w:val="003562F1"/>
    <w:rsid w:val="0037407F"/>
    <w:rsid w:val="003770FE"/>
    <w:rsid w:val="00390588"/>
    <w:rsid w:val="003B296B"/>
    <w:rsid w:val="003B5628"/>
    <w:rsid w:val="003C6F27"/>
    <w:rsid w:val="003D4FE6"/>
    <w:rsid w:val="003E22CA"/>
    <w:rsid w:val="0042161D"/>
    <w:rsid w:val="00433EAB"/>
    <w:rsid w:val="0044348D"/>
    <w:rsid w:val="00446838"/>
    <w:rsid w:val="00452CFF"/>
    <w:rsid w:val="0045686F"/>
    <w:rsid w:val="004610AF"/>
    <w:rsid w:val="004616EE"/>
    <w:rsid w:val="00463964"/>
    <w:rsid w:val="004701B5"/>
    <w:rsid w:val="004A3AFD"/>
    <w:rsid w:val="004B4399"/>
    <w:rsid w:val="004C6271"/>
    <w:rsid w:val="004D164E"/>
    <w:rsid w:val="004D58A2"/>
    <w:rsid w:val="00503723"/>
    <w:rsid w:val="00504280"/>
    <w:rsid w:val="00527A8F"/>
    <w:rsid w:val="005317C9"/>
    <w:rsid w:val="0053357D"/>
    <w:rsid w:val="00541E4C"/>
    <w:rsid w:val="00544BB0"/>
    <w:rsid w:val="00546FA4"/>
    <w:rsid w:val="00566FB2"/>
    <w:rsid w:val="00575915"/>
    <w:rsid w:val="00577E3D"/>
    <w:rsid w:val="0058425F"/>
    <w:rsid w:val="00590DC1"/>
    <w:rsid w:val="005A256C"/>
    <w:rsid w:val="005A7013"/>
    <w:rsid w:val="005E5F3D"/>
    <w:rsid w:val="005F5CC1"/>
    <w:rsid w:val="00600C83"/>
    <w:rsid w:val="006039E5"/>
    <w:rsid w:val="00605484"/>
    <w:rsid w:val="00631DAB"/>
    <w:rsid w:val="00632375"/>
    <w:rsid w:val="00651BE1"/>
    <w:rsid w:val="006528F5"/>
    <w:rsid w:val="00654668"/>
    <w:rsid w:val="00663026"/>
    <w:rsid w:val="00663EEA"/>
    <w:rsid w:val="006642F0"/>
    <w:rsid w:val="00665640"/>
    <w:rsid w:val="006660F0"/>
    <w:rsid w:val="00680EB0"/>
    <w:rsid w:val="00682719"/>
    <w:rsid w:val="00686020"/>
    <w:rsid w:val="00697EFF"/>
    <w:rsid w:val="006A33D2"/>
    <w:rsid w:val="006A432E"/>
    <w:rsid w:val="006C1158"/>
    <w:rsid w:val="006C22F1"/>
    <w:rsid w:val="006C3BA9"/>
    <w:rsid w:val="006D2B17"/>
    <w:rsid w:val="006E20F2"/>
    <w:rsid w:val="006E5E15"/>
    <w:rsid w:val="00702728"/>
    <w:rsid w:val="007041B2"/>
    <w:rsid w:val="00715652"/>
    <w:rsid w:val="00746353"/>
    <w:rsid w:val="007634B7"/>
    <w:rsid w:val="00774715"/>
    <w:rsid w:val="007A73F5"/>
    <w:rsid w:val="007B2E8F"/>
    <w:rsid w:val="007C0179"/>
    <w:rsid w:val="007D72B4"/>
    <w:rsid w:val="007E642A"/>
    <w:rsid w:val="007F1779"/>
    <w:rsid w:val="00803301"/>
    <w:rsid w:val="00814DBA"/>
    <w:rsid w:val="0081524C"/>
    <w:rsid w:val="00825802"/>
    <w:rsid w:val="00830C95"/>
    <w:rsid w:val="00840248"/>
    <w:rsid w:val="00840E75"/>
    <w:rsid w:val="00841E25"/>
    <w:rsid w:val="00851A47"/>
    <w:rsid w:val="00887104"/>
    <w:rsid w:val="008B6315"/>
    <w:rsid w:val="008D43C8"/>
    <w:rsid w:val="008D7B4F"/>
    <w:rsid w:val="008F0607"/>
    <w:rsid w:val="008F2AAB"/>
    <w:rsid w:val="008F7068"/>
    <w:rsid w:val="009111EF"/>
    <w:rsid w:val="00912764"/>
    <w:rsid w:val="009200BD"/>
    <w:rsid w:val="00942BF0"/>
    <w:rsid w:val="0096167B"/>
    <w:rsid w:val="00974B30"/>
    <w:rsid w:val="009758B4"/>
    <w:rsid w:val="0098313F"/>
    <w:rsid w:val="00991487"/>
    <w:rsid w:val="009A5F56"/>
    <w:rsid w:val="009B6F7C"/>
    <w:rsid w:val="00A124E3"/>
    <w:rsid w:val="00A17B43"/>
    <w:rsid w:val="00A330D2"/>
    <w:rsid w:val="00A54DA3"/>
    <w:rsid w:val="00A60EA1"/>
    <w:rsid w:val="00A6166E"/>
    <w:rsid w:val="00A64612"/>
    <w:rsid w:val="00A72707"/>
    <w:rsid w:val="00A923F9"/>
    <w:rsid w:val="00A96C48"/>
    <w:rsid w:val="00AA2B02"/>
    <w:rsid w:val="00AA35B9"/>
    <w:rsid w:val="00AA535E"/>
    <w:rsid w:val="00AF2CA1"/>
    <w:rsid w:val="00AF74CD"/>
    <w:rsid w:val="00B11627"/>
    <w:rsid w:val="00B2549D"/>
    <w:rsid w:val="00B261CB"/>
    <w:rsid w:val="00B422F8"/>
    <w:rsid w:val="00B43758"/>
    <w:rsid w:val="00B52706"/>
    <w:rsid w:val="00B65431"/>
    <w:rsid w:val="00B71E59"/>
    <w:rsid w:val="00B73C76"/>
    <w:rsid w:val="00B9110E"/>
    <w:rsid w:val="00B916C1"/>
    <w:rsid w:val="00B94634"/>
    <w:rsid w:val="00BA5A13"/>
    <w:rsid w:val="00BB2572"/>
    <w:rsid w:val="00BB7269"/>
    <w:rsid w:val="00BB7B1C"/>
    <w:rsid w:val="00BC38BB"/>
    <w:rsid w:val="00BC4C71"/>
    <w:rsid w:val="00BC6CDE"/>
    <w:rsid w:val="00BE7995"/>
    <w:rsid w:val="00BF0715"/>
    <w:rsid w:val="00C27F22"/>
    <w:rsid w:val="00C32A45"/>
    <w:rsid w:val="00C33D7F"/>
    <w:rsid w:val="00C55EE9"/>
    <w:rsid w:val="00C579A2"/>
    <w:rsid w:val="00C60FB9"/>
    <w:rsid w:val="00C7533F"/>
    <w:rsid w:val="00C94A76"/>
    <w:rsid w:val="00CA0A18"/>
    <w:rsid w:val="00CA24E9"/>
    <w:rsid w:val="00CA33F4"/>
    <w:rsid w:val="00CC3CA7"/>
    <w:rsid w:val="00CC5BF2"/>
    <w:rsid w:val="00CD0810"/>
    <w:rsid w:val="00CD6E9A"/>
    <w:rsid w:val="00CE766A"/>
    <w:rsid w:val="00D00B08"/>
    <w:rsid w:val="00D011B2"/>
    <w:rsid w:val="00D01C39"/>
    <w:rsid w:val="00D03571"/>
    <w:rsid w:val="00D047B2"/>
    <w:rsid w:val="00D11955"/>
    <w:rsid w:val="00D22F27"/>
    <w:rsid w:val="00D2612B"/>
    <w:rsid w:val="00D270FA"/>
    <w:rsid w:val="00D32614"/>
    <w:rsid w:val="00D4359D"/>
    <w:rsid w:val="00D452BF"/>
    <w:rsid w:val="00D4638A"/>
    <w:rsid w:val="00D56A24"/>
    <w:rsid w:val="00D576DD"/>
    <w:rsid w:val="00D62CC9"/>
    <w:rsid w:val="00D635D9"/>
    <w:rsid w:val="00D77A4D"/>
    <w:rsid w:val="00D84C4E"/>
    <w:rsid w:val="00D9177D"/>
    <w:rsid w:val="00DA0F1D"/>
    <w:rsid w:val="00DA624B"/>
    <w:rsid w:val="00DC34A5"/>
    <w:rsid w:val="00DD37A3"/>
    <w:rsid w:val="00DD3E92"/>
    <w:rsid w:val="00DD5B74"/>
    <w:rsid w:val="00DE3C65"/>
    <w:rsid w:val="00DF44E9"/>
    <w:rsid w:val="00E24E34"/>
    <w:rsid w:val="00E3503C"/>
    <w:rsid w:val="00E366C4"/>
    <w:rsid w:val="00E37039"/>
    <w:rsid w:val="00E40609"/>
    <w:rsid w:val="00E42341"/>
    <w:rsid w:val="00E565B6"/>
    <w:rsid w:val="00E719C3"/>
    <w:rsid w:val="00E94AA9"/>
    <w:rsid w:val="00EA0FCC"/>
    <w:rsid w:val="00EA18A1"/>
    <w:rsid w:val="00EB4600"/>
    <w:rsid w:val="00EB563D"/>
    <w:rsid w:val="00ED2652"/>
    <w:rsid w:val="00ED7C0A"/>
    <w:rsid w:val="00ED7EA7"/>
    <w:rsid w:val="00EF365E"/>
    <w:rsid w:val="00EF4A84"/>
    <w:rsid w:val="00F03E51"/>
    <w:rsid w:val="00F14644"/>
    <w:rsid w:val="00F16C00"/>
    <w:rsid w:val="00F23DAA"/>
    <w:rsid w:val="00F34109"/>
    <w:rsid w:val="00F436CC"/>
    <w:rsid w:val="00F545E0"/>
    <w:rsid w:val="00F61F7D"/>
    <w:rsid w:val="00F71238"/>
    <w:rsid w:val="00F7343F"/>
    <w:rsid w:val="00F979EC"/>
    <w:rsid w:val="00FA012C"/>
    <w:rsid w:val="00FB01CB"/>
    <w:rsid w:val="00FC0312"/>
    <w:rsid w:val="00FD5CDD"/>
    <w:rsid w:val="00FE678A"/>
    <w:rsid w:val="00FE6E27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C1824B-E9F5-4756-82B9-D54407DB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1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0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B01CB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FB0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B01C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FB01CB"/>
    <w:pPr>
      <w:ind w:left="720"/>
    </w:pPr>
  </w:style>
  <w:style w:type="paragraph" w:customStyle="1" w:styleId="Tekstpodstawowywcity31">
    <w:name w:val="Tekst podstawowy wcięty 31"/>
    <w:basedOn w:val="Normalny"/>
    <w:uiPriority w:val="99"/>
    <w:rsid w:val="00FB01CB"/>
    <w:pPr>
      <w:spacing w:line="240" w:lineRule="atLeast"/>
      <w:ind w:left="340" w:hanging="336"/>
      <w:jc w:val="both"/>
    </w:pPr>
    <w:rPr>
      <w:rFonts w:ascii="Arial" w:hAnsi="Arial" w:cs="Arial"/>
    </w:rPr>
  </w:style>
  <w:style w:type="paragraph" w:customStyle="1" w:styleId="FR1">
    <w:name w:val="FR1"/>
    <w:uiPriority w:val="99"/>
    <w:rsid w:val="00FB01C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FR2">
    <w:name w:val="FR2"/>
    <w:uiPriority w:val="99"/>
    <w:rsid w:val="00FB01CB"/>
    <w:pPr>
      <w:widowControl w:val="0"/>
      <w:suppressAutoHyphens/>
      <w:spacing w:line="300" w:lineRule="auto"/>
      <w:ind w:firstLine="640"/>
      <w:jc w:val="both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FB01CB"/>
  </w:style>
  <w:style w:type="paragraph" w:styleId="Nagwek">
    <w:name w:val="header"/>
    <w:basedOn w:val="Normalny"/>
    <w:link w:val="NagwekZnak"/>
    <w:uiPriority w:val="99"/>
    <w:semiHidden/>
    <w:rsid w:val="00D84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84C4E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84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4C4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3161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UDZIELANIE ŚWIADCZEŃ ZDROWOTNYCH ZAŁĄCZONA DO OGŁOSZENIA STANOWI TYLKO WZÓR, KTÓRY NIE POWININ BYĆ ZAŁĄCZONY DO OFERTY</vt:lpstr>
    </vt:vector>
  </TitlesOfParts>
  <Company>szpital</Company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UDZIELANIE ŚWIADCZEŃ ZDROWOTNYCH ZAŁĄCZONA DO OGŁOSZENIA STANOWI TYLKO WZÓR, KTÓRY NIE POWININ BYĆ ZAŁĄCZONY DO OFERTY</dc:title>
  <dc:subject/>
  <dc:creator>mstefanczyk</dc:creator>
  <cp:keywords/>
  <dc:description/>
  <cp:lastModifiedBy>Kinga Adamczyk-Opałka</cp:lastModifiedBy>
  <cp:revision>2</cp:revision>
  <cp:lastPrinted>2020-03-11T10:22:00Z</cp:lastPrinted>
  <dcterms:created xsi:type="dcterms:W3CDTF">2020-03-11T13:50:00Z</dcterms:created>
  <dcterms:modified xsi:type="dcterms:W3CDTF">2020-03-11T13:50:00Z</dcterms:modified>
</cp:coreProperties>
</file>