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DA92CE" w14:textId="77777777" w:rsidR="00264B18" w:rsidRPr="007179E0" w:rsidRDefault="00264B18" w:rsidP="00293F2E">
      <w:pPr>
        <w:spacing w:after="0"/>
        <w:jc w:val="both"/>
        <w:rPr>
          <w:rFonts w:ascii="Calibri Light" w:hAnsi="Calibri Light" w:cs="Calibri Light"/>
          <w:sz w:val="24"/>
          <w:szCs w:val="24"/>
        </w:rPr>
      </w:pPr>
    </w:p>
    <w:p w14:paraId="393E9C03" w14:textId="77777777" w:rsidR="00ED4FCB" w:rsidRPr="00E45B34" w:rsidRDefault="00ED4FCB" w:rsidP="00FB0D0A">
      <w:pPr>
        <w:spacing w:after="0"/>
        <w:jc w:val="center"/>
        <w:rPr>
          <w:rFonts w:ascii="Calibri Light" w:hAnsi="Calibri Light" w:cs="Calibri Light"/>
          <w:b/>
          <w:bCs/>
          <w:sz w:val="24"/>
          <w:szCs w:val="24"/>
        </w:rPr>
      </w:pPr>
      <w:r w:rsidRPr="00E45B34">
        <w:rPr>
          <w:rFonts w:ascii="Calibri Light" w:hAnsi="Calibri Light" w:cs="Calibri Light"/>
          <w:b/>
          <w:bCs/>
          <w:sz w:val="24"/>
          <w:szCs w:val="24"/>
        </w:rPr>
        <w:t>SZCZEGÓŁOWE WARUNKI KONKURSU OFERT</w:t>
      </w:r>
    </w:p>
    <w:p w14:paraId="31F3FB41" w14:textId="77777777" w:rsidR="00ED4FCB" w:rsidRDefault="00ED4FCB" w:rsidP="00264B18">
      <w:pPr>
        <w:numPr>
          <w:ilvl w:val="0"/>
          <w:numId w:val="2"/>
        </w:numPr>
        <w:spacing w:after="0"/>
        <w:jc w:val="both"/>
        <w:rPr>
          <w:rFonts w:ascii="Calibri Light" w:hAnsi="Calibri Light" w:cs="Calibri Light"/>
          <w:b/>
          <w:bCs/>
          <w:sz w:val="24"/>
          <w:szCs w:val="24"/>
        </w:rPr>
      </w:pPr>
      <w:r w:rsidRPr="00E45B34">
        <w:rPr>
          <w:rFonts w:ascii="Calibri Light" w:hAnsi="Calibri Light" w:cs="Calibri Light"/>
          <w:b/>
          <w:bCs/>
          <w:sz w:val="24"/>
          <w:szCs w:val="24"/>
        </w:rPr>
        <w:t>Opis przedmiotu zamówienia</w:t>
      </w:r>
    </w:p>
    <w:p w14:paraId="77FAC720" w14:textId="77777777" w:rsidR="00264B18" w:rsidRPr="00264B18" w:rsidRDefault="00264B18" w:rsidP="00293F2E">
      <w:pPr>
        <w:spacing w:after="0"/>
        <w:jc w:val="both"/>
        <w:rPr>
          <w:rFonts w:ascii="Calibri Light" w:hAnsi="Calibri Light" w:cs="Calibri Light"/>
          <w:sz w:val="24"/>
          <w:szCs w:val="24"/>
        </w:rPr>
      </w:pPr>
      <w:bookmarkStart w:id="0" w:name="_Hlk74655879"/>
      <w:r>
        <w:rPr>
          <w:rFonts w:ascii="Calibri Light" w:hAnsi="Calibri Light" w:cs="Calibri Light"/>
          <w:sz w:val="24"/>
          <w:szCs w:val="24"/>
        </w:rPr>
        <w:t>U</w:t>
      </w:r>
      <w:r w:rsidRPr="00264B18">
        <w:rPr>
          <w:rFonts w:ascii="Calibri Light" w:hAnsi="Calibri Light" w:cs="Calibri Light"/>
          <w:sz w:val="24"/>
          <w:szCs w:val="24"/>
        </w:rPr>
        <w:t>dzielanie świadczeń zdrowotnych w zakresie ratownictwa medycznego oraz w zakresie całodobowej opie</w:t>
      </w:r>
      <w:r w:rsidRPr="00264B18">
        <w:rPr>
          <w:rFonts w:ascii="Calibri Light" w:hAnsi="Calibri Light" w:cs="Calibri Light"/>
          <w:sz w:val="24"/>
          <w:szCs w:val="24"/>
          <w:highlight w:val="white"/>
        </w:rPr>
        <w:t>ki pielęgniarskiej w okresie od 01.0</w:t>
      </w:r>
      <w:r w:rsidR="00B91CD8">
        <w:rPr>
          <w:rFonts w:ascii="Calibri Light" w:hAnsi="Calibri Light" w:cs="Calibri Light"/>
          <w:sz w:val="24"/>
          <w:szCs w:val="24"/>
          <w:highlight w:val="white"/>
        </w:rPr>
        <w:t>9</w:t>
      </w:r>
      <w:r w:rsidRPr="00264B18">
        <w:rPr>
          <w:rFonts w:ascii="Calibri Light" w:hAnsi="Calibri Light" w:cs="Calibri Light"/>
          <w:sz w:val="24"/>
          <w:szCs w:val="24"/>
          <w:highlight w:val="white"/>
        </w:rPr>
        <w:t>.2021 do 3</w:t>
      </w:r>
      <w:r w:rsidR="00B91CD8">
        <w:rPr>
          <w:rFonts w:ascii="Calibri Light" w:hAnsi="Calibri Light" w:cs="Calibri Light"/>
          <w:sz w:val="24"/>
          <w:szCs w:val="24"/>
          <w:highlight w:val="white"/>
        </w:rPr>
        <w:t>1</w:t>
      </w:r>
      <w:r w:rsidRPr="00264B18">
        <w:rPr>
          <w:rFonts w:ascii="Calibri Light" w:hAnsi="Calibri Light" w:cs="Calibri Light"/>
          <w:sz w:val="24"/>
          <w:szCs w:val="24"/>
          <w:highlight w:val="white"/>
        </w:rPr>
        <w:t>.0</w:t>
      </w:r>
      <w:r w:rsidR="00B91CD8">
        <w:rPr>
          <w:rFonts w:ascii="Calibri Light" w:hAnsi="Calibri Light" w:cs="Calibri Light"/>
          <w:sz w:val="24"/>
          <w:szCs w:val="24"/>
          <w:highlight w:val="white"/>
        </w:rPr>
        <w:t>8</w:t>
      </w:r>
      <w:r w:rsidRPr="00264B18">
        <w:rPr>
          <w:rFonts w:ascii="Calibri Light" w:hAnsi="Calibri Light" w:cs="Calibri Light"/>
          <w:sz w:val="24"/>
          <w:szCs w:val="24"/>
          <w:highlight w:val="white"/>
        </w:rPr>
        <w:t>.2023r. w:</w:t>
      </w:r>
    </w:p>
    <w:p w14:paraId="6AB600A5" w14:textId="77777777" w:rsidR="00264B18" w:rsidRDefault="00264B18" w:rsidP="00293F2E">
      <w:pPr>
        <w:numPr>
          <w:ilvl w:val="0"/>
          <w:numId w:val="22"/>
        </w:numPr>
        <w:suppressAutoHyphens/>
        <w:spacing w:after="0"/>
        <w:jc w:val="both"/>
        <w:rPr>
          <w:rFonts w:ascii="Calibri Light" w:hAnsi="Calibri Light" w:cs="Calibri Light"/>
          <w:sz w:val="24"/>
          <w:szCs w:val="24"/>
        </w:rPr>
      </w:pPr>
      <w:r w:rsidRPr="00264B18">
        <w:rPr>
          <w:rFonts w:ascii="Calibri Light" w:hAnsi="Calibri Light" w:cs="Calibri Light"/>
          <w:sz w:val="24"/>
          <w:szCs w:val="24"/>
        </w:rPr>
        <w:t>II Klinice Anestezjologii i Intensywnej Terapii</w:t>
      </w:r>
      <w:r>
        <w:rPr>
          <w:rFonts w:ascii="Calibri Light" w:hAnsi="Calibri Light" w:cs="Calibri Light"/>
          <w:sz w:val="24"/>
          <w:szCs w:val="24"/>
        </w:rPr>
        <w:t>:</w:t>
      </w:r>
    </w:p>
    <w:p w14:paraId="6343BB0B" w14:textId="77777777" w:rsidR="00264B18" w:rsidRDefault="00293F2E" w:rsidP="00293F2E">
      <w:pPr>
        <w:suppressAutoHyphens/>
        <w:spacing w:after="0"/>
        <w:ind w:left="928"/>
        <w:jc w:val="both"/>
        <w:rPr>
          <w:rFonts w:ascii="Calibri Light" w:hAnsi="Calibri Light" w:cs="Calibri Light"/>
          <w:sz w:val="24"/>
          <w:szCs w:val="24"/>
        </w:rPr>
      </w:pPr>
      <w:r>
        <w:rPr>
          <w:rFonts w:ascii="Calibri Light" w:hAnsi="Calibri Light" w:cs="Calibri Light"/>
          <w:sz w:val="24"/>
          <w:szCs w:val="24"/>
        </w:rPr>
        <w:t xml:space="preserve">a) </w:t>
      </w:r>
      <w:r w:rsidR="00264B18" w:rsidRPr="00293F2E">
        <w:rPr>
          <w:rFonts w:ascii="Calibri Light" w:hAnsi="Calibri Light" w:cs="Calibri Light"/>
          <w:sz w:val="24"/>
          <w:szCs w:val="24"/>
        </w:rPr>
        <w:t>Oddziale Intensywnej Terapii,</w:t>
      </w:r>
    </w:p>
    <w:p w14:paraId="386B6D90" w14:textId="77777777" w:rsidR="00264B18" w:rsidRPr="00B91CD8" w:rsidRDefault="00264B18" w:rsidP="00B91CD8">
      <w:pPr>
        <w:pStyle w:val="Akapitzlist"/>
        <w:numPr>
          <w:ilvl w:val="0"/>
          <w:numId w:val="19"/>
        </w:numPr>
        <w:suppressAutoHyphens/>
        <w:spacing w:after="0"/>
        <w:jc w:val="both"/>
        <w:rPr>
          <w:rFonts w:ascii="Calibri Light" w:hAnsi="Calibri Light" w:cs="Calibri Light"/>
          <w:sz w:val="24"/>
          <w:szCs w:val="24"/>
        </w:rPr>
      </w:pPr>
      <w:r w:rsidRPr="00B91CD8">
        <w:rPr>
          <w:rFonts w:ascii="Calibri Light" w:hAnsi="Calibri Light" w:cs="Calibri Light"/>
          <w:sz w:val="24"/>
          <w:szCs w:val="24"/>
        </w:rPr>
        <w:t>Oddziale Pooperacyjnym;</w:t>
      </w:r>
    </w:p>
    <w:p w14:paraId="0C56FB9E" w14:textId="77777777" w:rsidR="00264B18" w:rsidRPr="00264B18" w:rsidRDefault="00264B18" w:rsidP="00293F2E">
      <w:pPr>
        <w:numPr>
          <w:ilvl w:val="0"/>
          <w:numId w:val="22"/>
        </w:numPr>
        <w:suppressAutoHyphens/>
        <w:spacing w:after="0"/>
        <w:jc w:val="both"/>
        <w:rPr>
          <w:rFonts w:ascii="Calibri Light" w:hAnsi="Calibri Light" w:cs="Calibri Light"/>
          <w:sz w:val="24"/>
          <w:szCs w:val="24"/>
        </w:rPr>
      </w:pPr>
      <w:r w:rsidRPr="00264B18">
        <w:rPr>
          <w:rFonts w:ascii="Calibri Light" w:hAnsi="Calibri Light" w:cs="Calibri Light"/>
          <w:sz w:val="24"/>
          <w:szCs w:val="24"/>
        </w:rPr>
        <w:t xml:space="preserve">Oddziale Intensywnej Opieki Kardiochirurgicznej II Kliniki Anestezjologii </w:t>
      </w:r>
      <w:r w:rsidRPr="00264B18">
        <w:rPr>
          <w:rFonts w:ascii="Calibri Light" w:hAnsi="Calibri Light" w:cs="Calibri Light"/>
          <w:sz w:val="24"/>
          <w:szCs w:val="24"/>
        </w:rPr>
        <w:br/>
        <w:t>i Intensywnej Terapii;</w:t>
      </w:r>
    </w:p>
    <w:p w14:paraId="7FFF88C1" w14:textId="77777777" w:rsidR="00264B18" w:rsidRPr="00264B18" w:rsidRDefault="00264B18" w:rsidP="00293F2E">
      <w:pPr>
        <w:numPr>
          <w:ilvl w:val="0"/>
          <w:numId w:val="22"/>
        </w:numPr>
        <w:suppressAutoHyphens/>
        <w:spacing w:after="0"/>
        <w:jc w:val="both"/>
        <w:rPr>
          <w:rFonts w:ascii="Calibri Light" w:hAnsi="Calibri Light" w:cs="Calibri Light"/>
          <w:sz w:val="24"/>
          <w:szCs w:val="24"/>
        </w:rPr>
      </w:pPr>
      <w:r w:rsidRPr="00264B18">
        <w:rPr>
          <w:rFonts w:ascii="Calibri Light" w:hAnsi="Calibri Light" w:cs="Calibri Light"/>
          <w:sz w:val="24"/>
          <w:szCs w:val="24"/>
        </w:rPr>
        <w:t>Klinice Chirurgii Ogólnej, Gastroenterologicznej i Onkologicznej;</w:t>
      </w:r>
    </w:p>
    <w:p w14:paraId="092E4256" w14:textId="77777777" w:rsidR="00264B18" w:rsidRPr="00264B18" w:rsidRDefault="00264B18" w:rsidP="00293F2E">
      <w:pPr>
        <w:numPr>
          <w:ilvl w:val="0"/>
          <w:numId w:val="22"/>
        </w:numPr>
        <w:suppressAutoHyphens/>
        <w:spacing w:after="0"/>
        <w:jc w:val="both"/>
        <w:rPr>
          <w:rFonts w:ascii="Calibri Light" w:hAnsi="Calibri Light" w:cs="Calibri Light"/>
          <w:sz w:val="24"/>
          <w:szCs w:val="24"/>
        </w:rPr>
      </w:pPr>
      <w:r w:rsidRPr="00264B18">
        <w:rPr>
          <w:rFonts w:ascii="Calibri Light" w:hAnsi="Calibri Light" w:cs="Calibri Light"/>
          <w:sz w:val="24"/>
          <w:szCs w:val="24"/>
        </w:rPr>
        <w:t>Klinice Chirurgii Ogólnej, Naczyniowej i Transplantacyjnej;</w:t>
      </w:r>
    </w:p>
    <w:p w14:paraId="4EB39836" w14:textId="77777777" w:rsidR="00264B18" w:rsidRDefault="00264B18" w:rsidP="00293F2E">
      <w:pPr>
        <w:numPr>
          <w:ilvl w:val="0"/>
          <w:numId w:val="22"/>
        </w:numPr>
        <w:suppressAutoHyphens/>
        <w:spacing w:after="0"/>
        <w:jc w:val="both"/>
        <w:rPr>
          <w:rFonts w:ascii="Calibri Light" w:hAnsi="Calibri Light" w:cs="Calibri Light"/>
          <w:sz w:val="24"/>
          <w:szCs w:val="24"/>
        </w:rPr>
      </w:pPr>
      <w:r w:rsidRPr="00264B18">
        <w:rPr>
          <w:rFonts w:ascii="Calibri Light" w:hAnsi="Calibri Light" w:cs="Calibri Light"/>
          <w:sz w:val="24"/>
          <w:szCs w:val="24"/>
        </w:rPr>
        <w:t>Klinice Chirurgii Ogólnej, Endokrynologicznej i Chorób Naczyń;</w:t>
      </w:r>
    </w:p>
    <w:p w14:paraId="5AE32795" w14:textId="77777777" w:rsidR="00293F2E" w:rsidRPr="00293F2E" w:rsidRDefault="00264B18" w:rsidP="00293F2E">
      <w:pPr>
        <w:numPr>
          <w:ilvl w:val="0"/>
          <w:numId w:val="22"/>
        </w:numPr>
        <w:suppressAutoHyphens/>
        <w:spacing w:after="0"/>
        <w:jc w:val="both"/>
        <w:rPr>
          <w:rFonts w:ascii="Calibri Light" w:hAnsi="Calibri Light" w:cs="Calibri Light"/>
          <w:sz w:val="24"/>
          <w:szCs w:val="24"/>
        </w:rPr>
      </w:pPr>
      <w:r w:rsidRPr="00264B18">
        <w:rPr>
          <w:rFonts w:ascii="Calibri Light" w:hAnsi="Calibri Light" w:cs="Calibri Light"/>
          <w:sz w:val="24"/>
          <w:szCs w:val="24"/>
        </w:rPr>
        <w:t>Klinice Chirurgii, Transplantacyjnej i Wątroby</w:t>
      </w:r>
      <w:r w:rsidRPr="00293F2E">
        <w:rPr>
          <w:rFonts w:ascii="Calibri Light" w:hAnsi="Calibri Light" w:cs="Calibri Light"/>
          <w:sz w:val="24"/>
          <w:szCs w:val="24"/>
        </w:rPr>
        <w:t xml:space="preserve"> – pielęgniarki endoskopowe (do pracowni endoskopowej</w:t>
      </w:r>
      <w:r w:rsidR="00293F2E">
        <w:rPr>
          <w:rFonts w:ascii="Calibri Light" w:hAnsi="Calibri Light" w:cs="Calibri Light"/>
          <w:sz w:val="24"/>
          <w:szCs w:val="24"/>
        </w:rPr>
        <w:t xml:space="preserve"> w tym</w:t>
      </w:r>
      <w:r w:rsidRPr="00293F2E">
        <w:rPr>
          <w:rFonts w:ascii="Calibri Light" w:hAnsi="Calibri Light" w:cs="Calibri Light"/>
          <w:sz w:val="24"/>
          <w:szCs w:val="24"/>
        </w:rPr>
        <w:t xml:space="preserve"> </w:t>
      </w:r>
      <w:r w:rsidR="00293F2E" w:rsidRPr="009E6851">
        <w:t xml:space="preserve">pełnienie dyżurów pod telefonem w celu przyjazdu do </w:t>
      </w:r>
      <w:r w:rsidR="00293F2E" w:rsidRPr="00293F2E">
        <w:rPr>
          <w:rFonts w:ascii="Calibri Light" w:hAnsi="Calibri Light" w:cs="Calibri Light"/>
          <w:sz w:val="24"/>
          <w:szCs w:val="24"/>
        </w:rPr>
        <w:t xml:space="preserve">zabiegów endoskopowych ratujących życie </w:t>
      </w:r>
      <w:proofErr w:type="spellStart"/>
      <w:r w:rsidR="00293F2E" w:rsidRPr="00293F2E">
        <w:rPr>
          <w:rFonts w:ascii="Calibri Light" w:hAnsi="Calibri Light" w:cs="Calibri Light"/>
          <w:sz w:val="24"/>
          <w:szCs w:val="24"/>
        </w:rPr>
        <w:t>tj</w:t>
      </w:r>
      <w:proofErr w:type="spellEnd"/>
      <w:r w:rsidR="00293F2E" w:rsidRPr="00293F2E">
        <w:rPr>
          <w:rFonts w:ascii="Calibri Light" w:hAnsi="Calibri Light" w:cs="Calibri Light"/>
          <w:sz w:val="24"/>
          <w:szCs w:val="24"/>
        </w:rPr>
        <w:t>:</w:t>
      </w:r>
    </w:p>
    <w:p w14:paraId="57726268" w14:textId="77777777" w:rsidR="00293F2E" w:rsidRPr="00293F2E" w:rsidRDefault="00293F2E" w:rsidP="00293F2E">
      <w:pPr>
        <w:suppressAutoHyphens/>
        <w:spacing w:after="0"/>
        <w:ind w:left="928"/>
        <w:jc w:val="both"/>
        <w:rPr>
          <w:rFonts w:ascii="Calibri Light" w:hAnsi="Calibri Light" w:cs="Calibri Light"/>
          <w:sz w:val="24"/>
          <w:szCs w:val="24"/>
        </w:rPr>
      </w:pPr>
      <w:r>
        <w:rPr>
          <w:rFonts w:ascii="Calibri Light" w:hAnsi="Calibri Light" w:cs="Calibri Light"/>
          <w:sz w:val="24"/>
          <w:szCs w:val="24"/>
        </w:rPr>
        <w:t xml:space="preserve">a) </w:t>
      </w:r>
      <w:r w:rsidRPr="00293F2E">
        <w:rPr>
          <w:rFonts w:ascii="Calibri Light" w:hAnsi="Calibri Light" w:cs="Calibri Light"/>
          <w:sz w:val="24"/>
          <w:szCs w:val="24"/>
        </w:rPr>
        <w:t>dyżurów medycznych pod telefonem 16, 25- godzinnych w dni powszednie (15</w:t>
      </w:r>
      <w:r w:rsidRPr="00293F2E">
        <w:rPr>
          <w:rFonts w:ascii="Calibri Light" w:hAnsi="Calibri Light" w:cs="Calibri Light"/>
          <w:sz w:val="24"/>
          <w:szCs w:val="24"/>
          <w:vertAlign w:val="superscript"/>
        </w:rPr>
        <w:t>05</w:t>
      </w:r>
      <w:r w:rsidRPr="00293F2E">
        <w:rPr>
          <w:rFonts w:ascii="Calibri Light" w:hAnsi="Calibri Light" w:cs="Calibri Light"/>
          <w:sz w:val="24"/>
          <w:szCs w:val="24"/>
        </w:rPr>
        <w:t xml:space="preserve"> – 7</w:t>
      </w:r>
      <w:r w:rsidRPr="00293F2E">
        <w:rPr>
          <w:rFonts w:ascii="Calibri Light" w:hAnsi="Calibri Light" w:cs="Calibri Light"/>
          <w:sz w:val="24"/>
          <w:szCs w:val="24"/>
          <w:vertAlign w:val="superscript"/>
        </w:rPr>
        <w:t>30</w:t>
      </w:r>
      <w:r w:rsidRPr="00293F2E">
        <w:rPr>
          <w:rFonts w:ascii="Calibri Light" w:hAnsi="Calibri Light" w:cs="Calibri Light"/>
          <w:sz w:val="24"/>
          <w:szCs w:val="24"/>
        </w:rPr>
        <w:t>);</w:t>
      </w:r>
    </w:p>
    <w:p w14:paraId="5A362378" w14:textId="77777777" w:rsidR="00264B18" w:rsidRPr="00E60B94" w:rsidRDefault="00293F2E" w:rsidP="00E60B94">
      <w:pPr>
        <w:pStyle w:val="Akapitzlist"/>
        <w:numPr>
          <w:ilvl w:val="0"/>
          <w:numId w:val="23"/>
        </w:numPr>
        <w:suppressAutoHyphens/>
        <w:spacing w:after="0"/>
        <w:jc w:val="both"/>
        <w:rPr>
          <w:rFonts w:ascii="Calibri Light" w:hAnsi="Calibri Light" w:cs="Calibri Light"/>
          <w:sz w:val="24"/>
          <w:szCs w:val="24"/>
        </w:rPr>
      </w:pPr>
      <w:r w:rsidRPr="00E60B94">
        <w:rPr>
          <w:rFonts w:ascii="Calibri Light" w:hAnsi="Calibri Light" w:cs="Calibri Light"/>
          <w:sz w:val="24"/>
          <w:szCs w:val="24"/>
        </w:rPr>
        <w:t>dyżurów medycznych pod telefonem 24 – godzinnych sobotę, niedzielę i święta (7</w:t>
      </w:r>
      <w:r w:rsidRPr="00E60B94">
        <w:rPr>
          <w:rFonts w:ascii="Calibri Light" w:hAnsi="Calibri Light" w:cs="Calibri Light"/>
          <w:sz w:val="24"/>
          <w:szCs w:val="24"/>
          <w:vertAlign w:val="superscript"/>
        </w:rPr>
        <w:t>30</w:t>
      </w:r>
      <w:r w:rsidRPr="00E60B94">
        <w:rPr>
          <w:rFonts w:ascii="Calibri Light" w:hAnsi="Calibri Light" w:cs="Calibri Light"/>
          <w:sz w:val="24"/>
          <w:szCs w:val="24"/>
        </w:rPr>
        <w:t xml:space="preserve"> – 7</w:t>
      </w:r>
      <w:r w:rsidRPr="00E60B94">
        <w:rPr>
          <w:rFonts w:ascii="Calibri Light" w:hAnsi="Calibri Light" w:cs="Calibri Light"/>
          <w:sz w:val="24"/>
          <w:szCs w:val="24"/>
          <w:vertAlign w:val="superscript"/>
        </w:rPr>
        <w:t>30</w:t>
      </w:r>
      <w:r w:rsidRPr="00E60B94">
        <w:rPr>
          <w:rFonts w:ascii="Calibri Light" w:hAnsi="Calibri Light" w:cs="Calibri Light"/>
          <w:sz w:val="24"/>
          <w:szCs w:val="24"/>
        </w:rPr>
        <w:t>).</w:t>
      </w:r>
    </w:p>
    <w:p w14:paraId="69FB9DD0" w14:textId="77777777" w:rsidR="00264B18" w:rsidRPr="00293F2E" w:rsidRDefault="00264B18" w:rsidP="00293F2E">
      <w:pPr>
        <w:pStyle w:val="Akapitzlist"/>
        <w:numPr>
          <w:ilvl w:val="0"/>
          <w:numId w:val="22"/>
        </w:numPr>
        <w:suppressAutoHyphens/>
        <w:spacing w:after="0"/>
        <w:jc w:val="both"/>
        <w:rPr>
          <w:rFonts w:ascii="Calibri Light" w:hAnsi="Calibri Light" w:cs="Calibri Light"/>
          <w:sz w:val="24"/>
          <w:szCs w:val="24"/>
        </w:rPr>
      </w:pPr>
      <w:r w:rsidRPr="00293F2E">
        <w:rPr>
          <w:rFonts w:ascii="Calibri Light" w:hAnsi="Calibri Light" w:cs="Calibri Light"/>
          <w:sz w:val="24"/>
          <w:szCs w:val="24"/>
        </w:rPr>
        <w:t>Pododdziale Intensywnej Opieki Chirurgicznej Kliniki Chirurgii Transplantacyjnej i Wątroby;</w:t>
      </w:r>
    </w:p>
    <w:p w14:paraId="74E231FD" w14:textId="77777777" w:rsidR="00264B18" w:rsidRPr="00264B18" w:rsidRDefault="00264B18" w:rsidP="00293F2E">
      <w:pPr>
        <w:numPr>
          <w:ilvl w:val="0"/>
          <w:numId w:val="22"/>
        </w:numPr>
        <w:suppressAutoHyphens/>
        <w:spacing w:after="0"/>
        <w:jc w:val="both"/>
        <w:rPr>
          <w:rFonts w:ascii="Calibri Light" w:hAnsi="Calibri Light" w:cs="Calibri Light"/>
          <w:sz w:val="24"/>
          <w:szCs w:val="24"/>
        </w:rPr>
      </w:pPr>
      <w:r w:rsidRPr="00264B18">
        <w:rPr>
          <w:rFonts w:ascii="Calibri Light" w:hAnsi="Calibri Light" w:cs="Calibri Light"/>
          <w:sz w:val="24"/>
          <w:szCs w:val="24"/>
        </w:rPr>
        <w:t>Klinice Chorób Wewnętrznych, Nadciśnienia Tętniczego i Angiologii;</w:t>
      </w:r>
    </w:p>
    <w:p w14:paraId="24A4B9A9" w14:textId="77777777" w:rsidR="00264B18" w:rsidRPr="00264B18" w:rsidRDefault="00264B18" w:rsidP="00293F2E">
      <w:pPr>
        <w:numPr>
          <w:ilvl w:val="0"/>
          <w:numId w:val="22"/>
        </w:numPr>
        <w:suppressAutoHyphens/>
        <w:spacing w:after="0"/>
        <w:jc w:val="both"/>
        <w:rPr>
          <w:rFonts w:ascii="Calibri Light" w:hAnsi="Calibri Light" w:cs="Calibri Light"/>
          <w:sz w:val="24"/>
          <w:szCs w:val="24"/>
        </w:rPr>
      </w:pPr>
      <w:r w:rsidRPr="00264B18">
        <w:rPr>
          <w:rFonts w:ascii="Calibri Light" w:hAnsi="Calibri Light" w:cs="Calibri Light"/>
          <w:sz w:val="24"/>
          <w:szCs w:val="24"/>
        </w:rPr>
        <w:t>Klinice Chorób Wewnętrznych, Pneumonologii i Alergologii;</w:t>
      </w:r>
    </w:p>
    <w:p w14:paraId="5E7360E2" w14:textId="77777777" w:rsidR="00264B18" w:rsidRPr="00264B18" w:rsidRDefault="00264B18" w:rsidP="00293F2E">
      <w:pPr>
        <w:numPr>
          <w:ilvl w:val="0"/>
          <w:numId w:val="22"/>
        </w:numPr>
        <w:suppressAutoHyphens/>
        <w:spacing w:after="0"/>
        <w:jc w:val="both"/>
        <w:rPr>
          <w:rFonts w:ascii="Calibri Light" w:hAnsi="Calibri Light" w:cs="Calibri Light"/>
          <w:sz w:val="24"/>
          <w:szCs w:val="24"/>
        </w:rPr>
      </w:pPr>
      <w:r w:rsidRPr="00264B18">
        <w:rPr>
          <w:rFonts w:ascii="Calibri Light" w:hAnsi="Calibri Light" w:cs="Calibri Light"/>
          <w:sz w:val="24"/>
          <w:szCs w:val="24"/>
        </w:rPr>
        <w:t>Klinice Chorób Wewnętrznych i Endokrynologii;</w:t>
      </w:r>
    </w:p>
    <w:p w14:paraId="0B58ABCD" w14:textId="77777777" w:rsidR="00264B18" w:rsidRPr="00264B18" w:rsidRDefault="00264B18" w:rsidP="00293F2E">
      <w:pPr>
        <w:numPr>
          <w:ilvl w:val="0"/>
          <w:numId w:val="22"/>
        </w:numPr>
        <w:suppressAutoHyphens/>
        <w:spacing w:after="0"/>
        <w:jc w:val="both"/>
        <w:rPr>
          <w:rFonts w:ascii="Calibri Light" w:hAnsi="Calibri Light" w:cs="Calibri Light"/>
          <w:sz w:val="24"/>
          <w:szCs w:val="24"/>
        </w:rPr>
      </w:pPr>
      <w:r w:rsidRPr="00264B18">
        <w:rPr>
          <w:rFonts w:ascii="Calibri Light" w:hAnsi="Calibri Light" w:cs="Calibri Light"/>
          <w:sz w:val="24"/>
          <w:szCs w:val="24"/>
        </w:rPr>
        <w:t>Klinice Hematologii, Transplantologii i Chorób Wewnętrznych;</w:t>
      </w:r>
    </w:p>
    <w:p w14:paraId="63C387F3" w14:textId="77777777" w:rsidR="00264B18" w:rsidRPr="00264B18" w:rsidRDefault="00264B18" w:rsidP="00293F2E">
      <w:pPr>
        <w:numPr>
          <w:ilvl w:val="0"/>
          <w:numId w:val="22"/>
        </w:numPr>
        <w:suppressAutoHyphens/>
        <w:spacing w:after="0"/>
        <w:jc w:val="both"/>
        <w:rPr>
          <w:rFonts w:ascii="Calibri Light" w:hAnsi="Calibri Light" w:cs="Calibri Light"/>
          <w:sz w:val="24"/>
          <w:szCs w:val="24"/>
        </w:rPr>
      </w:pPr>
      <w:r w:rsidRPr="00264B18">
        <w:rPr>
          <w:rFonts w:ascii="Calibri Light" w:hAnsi="Calibri Light" w:cs="Calibri Light"/>
          <w:sz w:val="24"/>
          <w:szCs w:val="24"/>
        </w:rPr>
        <w:t>Klinice Gastroenterologii i Chorób Wewnętrznych</w:t>
      </w:r>
      <w:r>
        <w:rPr>
          <w:rFonts w:ascii="Calibri Light" w:hAnsi="Calibri Light" w:cs="Calibri Light"/>
          <w:sz w:val="24"/>
          <w:szCs w:val="24"/>
        </w:rPr>
        <w:t xml:space="preserve"> – pielęgniarki endoskopowe</w:t>
      </w:r>
      <w:r w:rsidRPr="00264B18">
        <w:rPr>
          <w:rFonts w:ascii="Calibri Light" w:hAnsi="Calibri Light" w:cs="Calibri Light"/>
          <w:sz w:val="24"/>
          <w:szCs w:val="24"/>
        </w:rPr>
        <w:t>;</w:t>
      </w:r>
    </w:p>
    <w:p w14:paraId="5F43631F" w14:textId="77777777" w:rsidR="00264B18" w:rsidRPr="00264B18" w:rsidRDefault="00264B18" w:rsidP="00293F2E">
      <w:pPr>
        <w:numPr>
          <w:ilvl w:val="0"/>
          <w:numId w:val="22"/>
        </w:numPr>
        <w:suppressAutoHyphens/>
        <w:spacing w:after="0"/>
        <w:jc w:val="both"/>
        <w:rPr>
          <w:rFonts w:ascii="Calibri Light" w:hAnsi="Calibri Light" w:cs="Calibri Light"/>
          <w:sz w:val="24"/>
          <w:szCs w:val="24"/>
        </w:rPr>
      </w:pPr>
      <w:r w:rsidRPr="00264B18">
        <w:rPr>
          <w:rFonts w:ascii="Calibri Light" w:hAnsi="Calibri Light" w:cs="Calibri Light"/>
          <w:sz w:val="24"/>
          <w:szCs w:val="24"/>
        </w:rPr>
        <w:t>Klinice Hepatologii i Chorób Wewnętrznych;</w:t>
      </w:r>
    </w:p>
    <w:p w14:paraId="373E810B" w14:textId="77777777" w:rsidR="00264B18" w:rsidRPr="00264B18" w:rsidRDefault="00264B18" w:rsidP="00293F2E">
      <w:pPr>
        <w:numPr>
          <w:ilvl w:val="0"/>
          <w:numId w:val="22"/>
        </w:numPr>
        <w:suppressAutoHyphens/>
        <w:spacing w:after="0"/>
        <w:jc w:val="both"/>
        <w:rPr>
          <w:rFonts w:ascii="Calibri Light" w:hAnsi="Calibri Light" w:cs="Calibri Light"/>
          <w:sz w:val="24"/>
          <w:szCs w:val="24"/>
        </w:rPr>
      </w:pPr>
      <w:r w:rsidRPr="00264B18">
        <w:rPr>
          <w:rFonts w:ascii="Calibri Light" w:hAnsi="Calibri Light" w:cs="Calibri Light"/>
          <w:sz w:val="24"/>
          <w:szCs w:val="24"/>
        </w:rPr>
        <w:t>Klinice Diabetologii i Chorób Wewnętrznych;</w:t>
      </w:r>
    </w:p>
    <w:p w14:paraId="73E9423C" w14:textId="77777777" w:rsidR="00264B18" w:rsidRPr="00264B18" w:rsidRDefault="00264B18" w:rsidP="00293F2E">
      <w:pPr>
        <w:numPr>
          <w:ilvl w:val="0"/>
          <w:numId w:val="22"/>
        </w:numPr>
        <w:suppressAutoHyphens/>
        <w:spacing w:after="0"/>
        <w:jc w:val="both"/>
        <w:rPr>
          <w:rFonts w:ascii="Calibri Light" w:hAnsi="Calibri Light" w:cs="Calibri Light"/>
          <w:sz w:val="24"/>
          <w:szCs w:val="24"/>
        </w:rPr>
      </w:pPr>
      <w:r w:rsidRPr="00264B18">
        <w:rPr>
          <w:rFonts w:ascii="Calibri Light" w:hAnsi="Calibri Light" w:cs="Calibri Light"/>
          <w:sz w:val="24"/>
          <w:szCs w:val="24"/>
        </w:rPr>
        <w:t>Klinice Nefrologii, Dializoterapii i Chorób Wewnętrznych</w:t>
      </w:r>
      <w:r>
        <w:rPr>
          <w:rFonts w:ascii="Calibri Light" w:hAnsi="Calibri Light" w:cs="Calibri Light"/>
          <w:sz w:val="24"/>
          <w:szCs w:val="24"/>
        </w:rPr>
        <w:t>,</w:t>
      </w:r>
    </w:p>
    <w:p w14:paraId="569EDD53" w14:textId="77777777" w:rsidR="00264B18" w:rsidRPr="00264B18" w:rsidRDefault="00264B18" w:rsidP="00264B18">
      <w:pPr>
        <w:suppressAutoHyphens/>
        <w:spacing w:after="0"/>
        <w:ind w:left="928"/>
        <w:jc w:val="both"/>
        <w:rPr>
          <w:rFonts w:ascii="Calibri Light" w:hAnsi="Calibri Light" w:cs="Calibri Light"/>
          <w:sz w:val="24"/>
          <w:szCs w:val="24"/>
        </w:rPr>
      </w:pPr>
      <w:r w:rsidRPr="00264B18">
        <w:rPr>
          <w:rFonts w:ascii="Calibri Light" w:hAnsi="Calibri Light" w:cs="Calibri Light"/>
          <w:sz w:val="24"/>
          <w:szCs w:val="24"/>
        </w:rPr>
        <w:t>a)Stacji Dializ z Pododdziałem Dializy Otrzewnowej;</w:t>
      </w:r>
    </w:p>
    <w:p w14:paraId="279D97CA" w14:textId="77777777" w:rsidR="00264B18" w:rsidRPr="00264B18" w:rsidRDefault="00264B18" w:rsidP="00293F2E">
      <w:pPr>
        <w:numPr>
          <w:ilvl w:val="0"/>
          <w:numId w:val="22"/>
        </w:numPr>
        <w:suppressAutoHyphens/>
        <w:spacing w:after="0"/>
        <w:jc w:val="both"/>
        <w:rPr>
          <w:rFonts w:ascii="Calibri Light" w:hAnsi="Calibri Light" w:cs="Calibri Light"/>
          <w:sz w:val="24"/>
          <w:szCs w:val="24"/>
        </w:rPr>
      </w:pPr>
      <w:r w:rsidRPr="00264B18">
        <w:rPr>
          <w:rFonts w:ascii="Calibri Light" w:hAnsi="Calibri Light" w:cs="Calibri Light"/>
          <w:sz w:val="24"/>
          <w:szCs w:val="24"/>
        </w:rPr>
        <w:t>Klinice Otorynolaryngologii, Chirurgii Głowy i Szyi;</w:t>
      </w:r>
    </w:p>
    <w:p w14:paraId="63D4E3AB" w14:textId="77777777" w:rsidR="00264B18" w:rsidRPr="00264B18" w:rsidRDefault="00264B18" w:rsidP="00293F2E">
      <w:pPr>
        <w:numPr>
          <w:ilvl w:val="0"/>
          <w:numId w:val="22"/>
        </w:numPr>
        <w:suppressAutoHyphens/>
        <w:spacing w:after="0"/>
        <w:jc w:val="both"/>
        <w:rPr>
          <w:rFonts w:ascii="Calibri Light" w:hAnsi="Calibri Light" w:cs="Calibri Light"/>
          <w:sz w:val="24"/>
          <w:szCs w:val="24"/>
        </w:rPr>
      </w:pPr>
      <w:r w:rsidRPr="00264B18">
        <w:rPr>
          <w:rFonts w:ascii="Calibri Light" w:hAnsi="Calibri Light" w:cs="Calibri Light"/>
          <w:sz w:val="24"/>
          <w:szCs w:val="24"/>
        </w:rPr>
        <w:t>Klinice Neurologii;</w:t>
      </w:r>
    </w:p>
    <w:p w14:paraId="792EF54E" w14:textId="77777777" w:rsidR="00264B18" w:rsidRPr="00264B18" w:rsidRDefault="00264B18" w:rsidP="00293F2E">
      <w:pPr>
        <w:numPr>
          <w:ilvl w:val="0"/>
          <w:numId w:val="22"/>
        </w:numPr>
        <w:suppressAutoHyphens/>
        <w:spacing w:after="0"/>
        <w:jc w:val="both"/>
        <w:rPr>
          <w:rFonts w:ascii="Calibri Light" w:hAnsi="Calibri Light" w:cs="Calibri Light"/>
          <w:sz w:val="24"/>
          <w:szCs w:val="24"/>
        </w:rPr>
      </w:pPr>
      <w:r w:rsidRPr="00264B18">
        <w:rPr>
          <w:rFonts w:ascii="Calibri Light" w:hAnsi="Calibri Light" w:cs="Calibri Light"/>
          <w:sz w:val="24"/>
          <w:szCs w:val="24"/>
        </w:rPr>
        <w:t>Zakładzie Radiologii Klinicznej;</w:t>
      </w:r>
    </w:p>
    <w:p w14:paraId="1985978A" w14:textId="77777777" w:rsidR="00264B18" w:rsidRPr="00264B18" w:rsidRDefault="00264B18" w:rsidP="00293F2E">
      <w:pPr>
        <w:numPr>
          <w:ilvl w:val="0"/>
          <w:numId w:val="22"/>
        </w:numPr>
        <w:suppressAutoHyphens/>
        <w:spacing w:after="0"/>
        <w:jc w:val="both"/>
        <w:rPr>
          <w:rFonts w:ascii="Calibri Light" w:hAnsi="Calibri Light" w:cs="Calibri Light"/>
          <w:sz w:val="24"/>
          <w:szCs w:val="24"/>
        </w:rPr>
      </w:pPr>
      <w:r w:rsidRPr="00264B18">
        <w:rPr>
          <w:rFonts w:ascii="Calibri Light" w:hAnsi="Calibri Light" w:cs="Calibri Light"/>
          <w:sz w:val="24"/>
          <w:szCs w:val="24"/>
        </w:rPr>
        <w:t>Klinice Neurochirurgii;</w:t>
      </w:r>
    </w:p>
    <w:p w14:paraId="351359AF" w14:textId="77777777" w:rsidR="00264B18" w:rsidRPr="00264B18" w:rsidRDefault="00264B18" w:rsidP="00293F2E">
      <w:pPr>
        <w:numPr>
          <w:ilvl w:val="0"/>
          <w:numId w:val="22"/>
        </w:numPr>
        <w:suppressAutoHyphens/>
        <w:spacing w:after="0"/>
        <w:jc w:val="both"/>
        <w:rPr>
          <w:rFonts w:ascii="Calibri Light" w:hAnsi="Calibri Light" w:cs="Calibri Light"/>
          <w:sz w:val="24"/>
          <w:szCs w:val="24"/>
        </w:rPr>
      </w:pPr>
      <w:r w:rsidRPr="00264B18">
        <w:rPr>
          <w:rFonts w:ascii="Calibri Light" w:hAnsi="Calibri Light" w:cs="Calibri Light"/>
          <w:sz w:val="24"/>
          <w:szCs w:val="24"/>
        </w:rPr>
        <w:t>Klinice Kardiochirurgii;</w:t>
      </w:r>
    </w:p>
    <w:p w14:paraId="42644C2A" w14:textId="77777777" w:rsidR="00264B18" w:rsidRPr="00264B18" w:rsidRDefault="00264B18" w:rsidP="00293F2E">
      <w:pPr>
        <w:numPr>
          <w:ilvl w:val="0"/>
          <w:numId w:val="22"/>
        </w:numPr>
        <w:suppressAutoHyphens/>
        <w:spacing w:after="0"/>
        <w:jc w:val="both"/>
        <w:rPr>
          <w:rFonts w:ascii="Calibri Light" w:hAnsi="Calibri Light" w:cs="Calibri Light"/>
          <w:sz w:val="24"/>
          <w:szCs w:val="24"/>
        </w:rPr>
      </w:pPr>
      <w:r w:rsidRPr="00264B18">
        <w:rPr>
          <w:rFonts w:ascii="Calibri Light" w:hAnsi="Calibri Light" w:cs="Calibri Light"/>
          <w:sz w:val="24"/>
          <w:szCs w:val="24"/>
        </w:rPr>
        <w:t>Klinice Kardiologii;</w:t>
      </w:r>
    </w:p>
    <w:p w14:paraId="1CCACCF0" w14:textId="77777777" w:rsidR="00264B18" w:rsidRPr="00264B18" w:rsidRDefault="00264B18" w:rsidP="00E60B94">
      <w:pPr>
        <w:numPr>
          <w:ilvl w:val="0"/>
          <w:numId w:val="24"/>
        </w:numPr>
        <w:suppressAutoHyphens/>
        <w:spacing w:after="0"/>
        <w:jc w:val="both"/>
        <w:rPr>
          <w:rFonts w:ascii="Calibri Light" w:hAnsi="Calibri Light" w:cs="Calibri Light"/>
          <w:sz w:val="24"/>
          <w:szCs w:val="24"/>
        </w:rPr>
      </w:pPr>
      <w:r w:rsidRPr="00264B18">
        <w:rPr>
          <w:rFonts w:ascii="Calibri Light" w:hAnsi="Calibri Light" w:cs="Calibri Light"/>
          <w:sz w:val="24"/>
          <w:szCs w:val="24"/>
        </w:rPr>
        <w:t>Oddziale Klinicznym Intensywnej Opieki Kardiologicznej Kliniki Kardiologii;</w:t>
      </w:r>
    </w:p>
    <w:p w14:paraId="2B24D952" w14:textId="77777777" w:rsidR="00264B18" w:rsidRPr="00264B18" w:rsidRDefault="00264B18" w:rsidP="00E60B94">
      <w:pPr>
        <w:numPr>
          <w:ilvl w:val="0"/>
          <w:numId w:val="24"/>
        </w:numPr>
        <w:suppressAutoHyphens/>
        <w:spacing w:after="0"/>
        <w:jc w:val="both"/>
        <w:rPr>
          <w:rFonts w:ascii="Calibri Light" w:hAnsi="Calibri Light" w:cs="Calibri Light"/>
          <w:sz w:val="24"/>
          <w:szCs w:val="24"/>
        </w:rPr>
      </w:pPr>
      <w:r w:rsidRPr="00264B18">
        <w:rPr>
          <w:rFonts w:ascii="Calibri Light" w:hAnsi="Calibri Light" w:cs="Calibri Light"/>
          <w:sz w:val="24"/>
          <w:szCs w:val="24"/>
        </w:rPr>
        <w:t>Oddziale Klinicznym Kardiologii Inwazyjnej.</w:t>
      </w:r>
    </w:p>
    <w:p w14:paraId="3FB1F93A" w14:textId="77777777" w:rsidR="00264B18" w:rsidRDefault="00264B18" w:rsidP="00293F2E">
      <w:pPr>
        <w:numPr>
          <w:ilvl w:val="0"/>
          <w:numId w:val="22"/>
        </w:numPr>
        <w:suppressAutoHyphens/>
        <w:spacing w:after="0"/>
        <w:jc w:val="both"/>
        <w:rPr>
          <w:rFonts w:ascii="Calibri Light" w:hAnsi="Calibri Light" w:cs="Calibri Light"/>
          <w:sz w:val="24"/>
          <w:szCs w:val="24"/>
        </w:rPr>
      </w:pPr>
      <w:r w:rsidRPr="00264B18">
        <w:rPr>
          <w:rFonts w:ascii="Calibri Light" w:hAnsi="Calibri Light" w:cs="Calibri Light"/>
          <w:sz w:val="24"/>
          <w:szCs w:val="24"/>
        </w:rPr>
        <w:t>Szpitalnej Izbie Przyjęć;</w:t>
      </w:r>
    </w:p>
    <w:p w14:paraId="29B30921" w14:textId="77777777" w:rsidR="00264B18" w:rsidRPr="00264B18" w:rsidRDefault="00264B18" w:rsidP="00293F2E">
      <w:pPr>
        <w:numPr>
          <w:ilvl w:val="0"/>
          <w:numId w:val="22"/>
        </w:numPr>
        <w:suppressAutoHyphens/>
        <w:spacing w:after="0"/>
        <w:jc w:val="both"/>
        <w:rPr>
          <w:rFonts w:ascii="Calibri Light" w:hAnsi="Calibri Light" w:cs="Calibri Light"/>
          <w:sz w:val="24"/>
          <w:szCs w:val="24"/>
        </w:rPr>
      </w:pPr>
      <w:r w:rsidRPr="00264B18">
        <w:rPr>
          <w:rFonts w:ascii="Calibri Light" w:hAnsi="Calibri Light" w:cs="Calibri Light"/>
          <w:sz w:val="24"/>
          <w:szCs w:val="24"/>
        </w:rPr>
        <w:t>Ratownicy medyczni w Szpitalnej Izbie Przyjęć.</w:t>
      </w:r>
    </w:p>
    <w:bookmarkEnd w:id="0"/>
    <w:p w14:paraId="5471EF69" w14:textId="77777777" w:rsidR="00ED4FCB" w:rsidRDefault="00ED4FCB" w:rsidP="00264B18">
      <w:pPr>
        <w:suppressAutoHyphens/>
        <w:spacing w:after="0"/>
        <w:jc w:val="both"/>
        <w:rPr>
          <w:rFonts w:ascii="Calibri Light" w:hAnsi="Calibri Light" w:cs="Calibri Light"/>
          <w:b/>
          <w:bCs/>
          <w:sz w:val="24"/>
          <w:szCs w:val="24"/>
        </w:rPr>
      </w:pPr>
      <w:r w:rsidRPr="00E45B34">
        <w:rPr>
          <w:rFonts w:ascii="Calibri Light" w:hAnsi="Calibri Light" w:cs="Calibri Light"/>
          <w:b/>
          <w:bCs/>
          <w:sz w:val="24"/>
          <w:szCs w:val="24"/>
        </w:rPr>
        <w:t>Minimalna liczba godzin w miesiącu- 120 godzin.</w:t>
      </w:r>
    </w:p>
    <w:p w14:paraId="31FA605E" w14:textId="77777777" w:rsidR="00293F2E" w:rsidRPr="00E45B34" w:rsidRDefault="00293F2E" w:rsidP="00264B18">
      <w:pPr>
        <w:suppressAutoHyphens/>
        <w:spacing w:after="0"/>
        <w:jc w:val="both"/>
        <w:rPr>
          <w:rFonts w:ascii="Calibri Light" w:hAnsi="Calibri Light" w:cs="Calibri Light"/>
          <w:b/>
          <w:bCs/>
          <w:sz w:val="24"/>
          <w:szCs w:val="24"/>
        </w:rPr>
      </w:pPr>
    </w:p>
    <w:p w14:paraId="6D4FCC17" w14:textId="77777777" w:rsidR="00ED4FCB" w:rsidRPr="00E45B34" w:rsidRDefault="00ED4FCB" w:rsidP="00264B18">
      <w:pPr>
        <w:numPr>
          <w:ilvl w:val="0"/>
          <w:numId w:val="2"/>
        </w:numPr>
        <w:spacing w:after="0"/>
        <w:jc w:val="both"/>
        <w:rPr>
          <w:rFonts w:ascii="Calibri Light" w:hAnsi="Calibri Light" w:cs="Calibri Light"/>
          <w:b/>
          <w:bCs/>
          <w:sz w:val="24"/>
          <w:szCs w:val="24"/>
        </w:rPr>
      </w:pPr>
      <w:r w:rsidRPr="00E45B34">
        <w:rPr>
          <w:rFonts w:ascii="Calibri Light" w:hAnsi="Calibri Light" w:cs="Calibri Light"/>
          <w:b/>
          <w:bCs/>
          <w:sz w:val="24"/>
          <w:szCs w:val="24"/>
        </w:rPr>
        <w:t>Opis wymogów podmiotowych</w:t>
      </w:r>
    </w:p>
    <w:p w14:paraId="2955754F" w14:textId="77777777" w:rsidR="00ED4FCB" w:rsidRPr="00E45B34" w:rsidRDefault="00ED4FCB" w:rsidP="00FB0D0A">
      <w:pPr>
        <w:spacing w:after="0"/>
        <w:jc w:val="both"/>
        <w:rPr>
          <w:rFonts w:ascii="Calibri Light" w:hAnsi="Calibri Light" w:cs="Calibri Light"/>
          <w:sz w:val="24"/>
          <w:szCs w:val="24"/>
        </w:rPr>
      </w:pPr>
      <w:r w:rsidRPr="00E45B34">
        <w:rPr>
          <w:rFonts w:ascii="Calibri Light" w:hAnsi="Calibri Light" w:cs="Calibri Light"/>
          <w:sz w:val="24"/>
          <w:szCs w:val="24"/>
        </w:rPr>
        <w:t>1. Udział w konkursie o udzielenie zamówienia mogą wziąć Oferenci, którzy spełniają następujące warunki:</w:t>
      </w:r>
    </w:p>
    <w:p w14:paraId="4E82215A" w14:textId="77777777" w:rsidR="00ED4FCB" w:rsidRPr="00E45B34" w:rsidRDefault="00ED4FCB" w:rsidP="00264B18">
      <w:pPr>
        <w:pStyle w:val="Akapitzlist"/>
        <w:numPr>
          <w:ilvl w:val="0"/>
          <w:numId w:val="12"/>
        </w:numPr>
        <w:spacing w:after="0"/>
        <w:ind w:left="567"/>
        <w:jc w:val="both"/>
        <w:rPr>
          <w:rFonts w:ascii="Calibri Light" w:hAnsi="Calibri Light" w:cs="Calibri Light"/>
          <w:sz w:val="24"/>
          <w:szCs w:val="24"/>
        </w:rPr>
      </w:pPr>
      <w:r w:rsidRPr="00E45B34">
        <w:rPr>
          <w:rFonts w:ascii="Calibri Light" w:hAnsi="Calibri Light" w:cs="Calibri Light"/>
          <w:sz w:val="24"/>
          <w:szCs w:val="24"/>
        </w:rPr>
        <w:t>wykonują działalność leczniczą wymienioną w art. 26 ust. 1 ustawy z dnia 15 kwietnia 2011 roku o działalności leczniczej (Dz.U. z 202</w:t>
      </w:r>
      <w:r w:rsidR="0061471F">
        <w:rPr>
          <w:rFonts w:ascii="Calibri Light" w:hAnsi="Calibri Light" w:cs="Calibri Light"/>
          <w:sz w:val="24"/>
          <w:szCs w:val="24"/>
        </w:rPr>
        <w:t>1</w:t>
      </w:r>
      <w:r w:rsidRPr="00E45B34">
        <w:rPr>
          <w:rFonts w:ascii="Calibri Light" w:hAnsi="Calibri Light" w:cs="Calibri Light"/>
          <w:sz w:val="24"/>
          <w:szCs w:val="24"/>
        </w:rPr>
        <w:t xml:space="preserve"> r. poz. </w:t>
      </w:r>
      <w:r w:rsidR="0061471F">
        <w:rPr>
          <w:rFonts w:ascii="Calibri Light" w:hAnsi="Calibri Light" w:cs="Calibri Light"/>
          <w:sz w:val="24"/>
          <w:szCs w:val="24"/>
        </w:rPr>
        <w:t>711</w:t>
      </w:r>
      <w:r w:rsidRPr="00E45B34">
        <w:rPr>
          <w:rFonts w:ascii="Calibri Light" w:hAnsi="Calibri Light" w:cs="Calibri Light"/>
          <w:sz w:val="24"/>
          <w:szCs w:val="24"/>
        </w:rPr>
        <w:t xml:space="preserve">, z </w:t>
      </w:r>
      <w:proofErr w:type="spellStart"/>
      <w:r w:rsidRPr="00E45B34">
        <w:rPr>
          <w:rFonts w:ascii="Calibri Light" w:hAnsi="Calibri Light" w:cs="Calibri Light"/>
          <w:sz w:val="24"/>
          <w:szCs w:val="24"/>
        </w:rPr>
        <w:t>późn</w:t>
      </w:r>
      <w:proofErr w:type="spellEnd"/>
      <w:r w:rsidRPr="00E45B34">
        <w:rPr>
          <w:rFonts w:ascii="Calibri Light" w:hAnsi="Calibri Light" w:cs="Calibri Light"/>
          <w:sz w:val="24"/>
          <w:szCs w:val="24"/>
        </w:rPr>
        <w:t>. zm.). Konkurs kierowany wyłącznie do indywidualnych osób prowadzących działalność gospodarczą, zgodną z przedmiotem zamówienia;</w:t>
      </w:r>
    </w:p>
    <w:p w14:paraId="714668BD" w14:textId="77777777" w:rsidR="00ED4FCB" w:rsidRPr="00E45B34" w:rsidRDefault="00ED4FCB" w:rsidP="00264B18">
      <w:pPr>
        <w:pStyle w:val="Akapitzlist"/>
        <w:numPr>
          <w:ilvl w:val="0"/>
          <w:numId w:val="12"/>
        </w:numPr>
        <w:spacing w:after="0"/>
        <w:ind w:left="567"/>
        <w:jc w:val="both"/>
        <w:rPr>
          <w:rFonts w:ascii="Calibri Light" w:hAnsi="Calibri Light" w:cs="Calibri Light"/>
          <w:sz w:val="24"/>
          <w:szCs w:val="24"/>
        </w:rPr>
      </w:pPr>
      <w:r w:rsidRPr="00E45B34">
        <w:rPr>
          <w:rFonts w:ascii="Calibri Light" w:hAnsi="Calibri Light" w:cs="Calibri Light"/>
          <w:sz w:val="24"/>
          <w:szCs w:val="24"/>
        </w:rPr>
        <w:t>posiadają odpowiednie kwalifikacje zawodowe, zgodne z przepisami prawa i wymogami w tym zakresie, w tym wskazanymi wymaganiami w SWKO;</w:t>
      </w:r>
    </w:p>
    <w:p w14:paraId="352CFBD8" w14:textId="77777777" w:rsidR="00ED4FCB" w:rsidRPr="00E45B34" w:rsidRDefault="00ED4FCB" w:rsidP="00264B18">
      <w:pPr>
        <w:pStyle w:val="Akapitzlist"/>
        <w:numPr>
          <w:ilvl w:val="0"/>
          <w:numId w:val="12"/>
        </w:numPr>
        <w:spacing w:after="0"/>
        <w:ind w:left="567"/>
        <w:jc w:val="both"/>
        <w:rPr>
          <w:rFonts w:ascii="Calibri Light" w:hAnsi="Calibri Light" w:cs="Calibri Light"/>
          <w:sz w:val="24"/>
          <w:szCs w:val="24"/>
        </w:rPr>
      </w:pPr>
      <w:r>
        <w:rPr>
          <w:rFonts w:ascii="Calibri Light" w:hAnsi="Calibri Light" w:cs="Calibri Light"/>
          <w:sz w:val="24"/>
          <w:szCs w:val="24"/>
        </w:rPr>
        <w:t>p</w:t>
      </w:r>
      <w:r w:rsidRPr="00E45B34">
        <w:rPr>
          <w:rFonts w:ascii="Calibri Light" w:hAnsi="Calibri Light" w:cs="Calibri Light"/>
          <w:sz w:val="24"/>
          <w:szCs w:val="24"/>
        </w:rPr>
        <w:t>osiadają uprawnienia do wykonywania określonej działalności lub czynności, jeżeli przepisy nakładają obowiązek posiadania takich uprawnień.</w:t>
      </w:r>
    </w:p>
    <w:p w14:paraId="19C65793" w14:textId="77777777" w:rsidR="00F64072" w:rsidRDefault="00ED4FCB" w:rsidP="00FB0D0A">
      <w:pPr>
        <w:spacing w:after="0"/>
        <w:jc w:val="both"/>
        <w:rPr>
          <w:rFonts w:ascii="Calibri Light" w:hAnsi="Calibri Light" w:cs="Calibri Light"/>
          <w:sz w:val="24"/>
          <w:szCs w:val="24"/>
        </w:rPr>
      </w:pPr>
      <w:r w:rsidRPr="00E45B34">
        <w:rPr>
          <w:rFonts w:ascii="Calibri Light" w:hAnsi="Calibri Light" w:cs="Calibri Light"/>
          <w:sz w:val="24"/>
          <w:szCs w:val="24"/>
        </w:rPr>
        <w:t>2. W sprawach nieuregulowanych w niniejszych SWKO stosuje się obowiązujące przepisy prawa.</w:t>
      </w:r>
    </w:p>
    <w:p w14:paraId="691A6E87" w14:textId="77777777" w:rsidR="00CD3CED" w:rsidRDefault="00CD3CED" w:rsidP="00CD3CED">
      <w:pPr>
        <w:spacing w:after="0"/>
        <w:jc w:val="both"/>
        <w:rPr>
          <w:rFonts w:ascii="Calibri Light" w:hAnsi="Calibri Light" w:cs="Calibri Light"/>
          <w:sz w:val="24"/>
          <w:szCs w:val="24"/>
        </w:rPr>
      </w:pPr>
      <w:r>
        <w:rPr>
          <w:rFonts w:ascii="Calibri Light" w:hAnsi="Calibri Light" w:cs="Calibri Light"/>
          <w:sz w:val="24"/>
          <w:szCs w:val="24"/>
        </w:rPr>
        <w:t>3. Udział w konkursie o udzielenie zamówienia mogą wziąć udział podmioty wykonujące działalność leczniczą działające w formie spółki z ograniczoną odpowiedzialnością.</w:t>
      </w:r>
    </w:p>
    <w:p w14:paraId="360F1FDD" w14:textId="77777777" w:rsidR="00CD3CED" w:rsidRPr="00E45B34" w:rsidRDefault="00CD3CED" w:rsidP="00FB0D0A">
      <w:pPr>
        <w:spacing w:after="0"/>
        <w:jc w:val="both"/>
        <w:rPr>
          <w:rFonts w:ascii="Calibri Light" w:hAnsi="Calibri Light" w:cs="Calibri Light"/>
          <w:sz w:val="24"/>
          <w:szCs w:val="24"/>
        </w:rPr>
      </w:pPr>
    </w:p>
    <w:p w14:paraId="7D462D8F" w14:textId="77777777" w:rsidR="00ED4FCB" w:rsidRPr="00E45B34" w:rsidRDefault="00ED4FCB" w:rsidP="00264B18">
      <w:pPr>
        <w:numPr>
          <w:ilvl w:val="0"/>
          <w:numId w:val="2"/>
        </w:numPr>
        <w:spacing w:after="0"/>
        <w:jc w:val="both"/>
        <w:rPr>
          <w:rFonts w:ascii="Calibri Light" w:hAnsi="Calibri Light" w:cs="Calibri Light"/>
          <w:sz w:val="24"/>
          <w:szCs w:val="24"/>
        </w:rPr>
      </w:pPr>
      <w:r w:rsidRPr="00E45B34">
        <w:rPr>
          <w:rFonts w:ascii="Calibri Light" w:hAnsi="Calibri Light" w:cs="Calibri Light"/>
          <w:b/>
          <w:bCs/>
          <w:sz w:val="24"/>
          <w:szCs w:val="24"/>
        </w:rPr>
        <w:t>Szczegółowe warunki realizacji świadczenia</w:t>
      </w:r>
    </w:p>
    <w:p w14:paraId="084EC3B5" w14:textId="77777777" w:rsidR="00ED4FCB" w:rsidRPr="00E45B34" w:rsidRDefault="00ED4FCB" w:rsidP="00FB0D0A">
      <w:pPr>
        <w:spacing w:after="0"/>
        <w:jc w:val="both"/>
        <w:rPr>
          <w:rFonts w:ascii="Calibri Light" w:hAnsi="Calibri Light" w:cs="Calibri Light"/>
          <w:sz w:val="24"/>
          <w:szCs w:val="24"/>
        </w:rPr>
      </w:pPr>
      <w:r w:rsidRPr="00E45B34">
        <w:rPr>
          <w:rFonts w:ascii="Calibri Light" w:hAnsi="Calibri Light" w:cs="Calibri Light"/>
          <w:sz w:val="24"/>
          <w:szCs w:val="24"/>
        </w:rPr>
        <w:t xml:space="preserve">Szczegółowe warunki wykonywania świadczeń określają odpowiednie przepisy powszechnie obowiązującego prawa oraz akty wewnętrzne Narodowego Funduszu Zdrowia ustalające warunki wymagane od świadczeniodawców (m.in. określone przez Prezesa Narodowego Funduszu Zdrowia na podstawie art. 146 ust. 1 pkt 3 i art. 159 ust. 2 ustawy z dnia 27 sierpnia 2004 r. oświadczeniach opieki zdrowotnej finansowanych ze środków publicznych </w:t>
      </w:r>
      <w:r w:rsidRPr="00E45B34">
        <w:rPr>
          <w:rFonts w:ascii="Calibri Light" w:hAnsi="Calibri Light" w:cs="Calibri Light"/>
          <w:sz w:val="24"/>
          <w:szCs w:val="24"/>
        </w:rPr>
        <w:br/>
        <w:t>(Dz.U. z 20</w:t>
      </w:r>
      <w:r>
        <w:rPr>
          <w:rFonts w:ascii="Calibri Light" w:hAnsi="Calibri Light" w:cs="Calibri Light"/>
          <w:sz w:val="24"/>
          <w:szCs w:val="24"/>
        </w:rPr>
        <w:t>20 r. poz. 1398</w:t>
      </w:r>
      <w:r w:rsidRPr="00E45B34">
        <w:rPr>
          <w:rFonts w:ascii="Calibri Light" w:hAnsi="Calibri Light" w:cs="Calibri Light"/>
          <w:sz w:val="24"/>
          <w:szCs w:val="24"/>
        </w:rPr>
        <w:t xml:space="preserve">, z </w:t>
      </w:r>
      <w:proofErr w:type="spellStart"/>
      <w:r w:rsidRPr="00E45B34">
        <w:rPr>
          <w:rFonts w:ascii="Calibri Light" w:hAnsi="Calibri Light" w:cs="Calibri Light"/>
          <w:sz w:val="24"/>
          <w:szCs w:val="24"/>
        </w:rPr>
        <w:t>późn</w:t>
      </w:r>
      <w:proofErr w:type="spellEnd"/>
      <w:r w:rsidRPr="00E45B34">
        <w:rPr>
          <w:rFonts w:ascii="Calibri Light" w:hAnsi="Calibri Light" w:cs="Calibri Light"/>
          <w:sz w:val="24"/>
          <w:szCs w:val="24"/>
        </w:rPr>
        <w:t>. zm.), w szczególności:</w:t>
      </w:r>
    </w:p>
    <w:p w14:paraId="50B6BADD" w14:textId="77777777" w:rsidR="00ED4FCB" w:rsidRPr="00E45B34" w:rsidRDefault="00ED4FCB" w:rsidP="00264B18">
      <w:pPr>
        <w:pStyle w:val="Akapitzlist"/>
        <w:numPr>
          <w:ilvl w:val="0"/>
          <w:numId w:val="13"/>
        </w:numPr>
        <w:spacing w:after="0"/>
        <w:ind w:left="567"/>
        <w:jc w:val="both"/>
        <w:rPr>
          <w:rFonts w:ascii="Calibri Light" w:hAnsi="Calibri Light" w:cs="Calibri Light"/>
          <w:sz w:val="24"/>
          <w:szCs w:val="24"/>
        </w:rPr>
      </w:pPr>
      <w:r w:rsidRPr="00E45B34">
        <w:rPr>
          <w:rFonts w:ascii="Calibri Light" w:hAnsi="Calibri Light" w:cs="Calibri Light"/>
          <w:sz w:val="24"/>
          <w:szCs w:val="24"/>
        </w:rPr>
        <w:t>ustawa z dnia 27 sierpnia 2004 r. o świadczeniach opieki zdrowotnej finansowanych ze środków publicznych (Dz.U. z 20</w:t>
      </w:r>
      <w:r>
        <w:rPr>
          <w:rFonts w:ascii="Calibri Light" w:hAnsi="Calibri Light" w:cs="Calibri Light"/>
          <w:sz w:val="24"/>
          <w:szCs w:val="24"/>
        </w:rPr>
        <w:t>20</w:t>
      </w:r>
      <w:r w:rsidRPr="00E45B34">
        <w:rPr>
          <w:rFonts w:ascii="Calibri Light" w:hAnsi="Calibri Light" w:cs="Calibri Light"/>
          <w:sz w:val="24"/>
          <w:szCs w:val="24"/>
        </w:rPr>
        <w:t xml:space="preserve"> r. poz. 13</w:t>
      </w:r>
      <w:r>
        <w:rPr>
          <w:rFonts w:ascii="Calibri Light" w:hAnsi="Calibri Light" w:cs="Calibri Light"/>
          <w:sz w:val="24"/>
          <w:szCs w:val="24"/>
        </w:rPr>
        <w:t>98</w:t>
      </w:r>
      <w:r w:rsidRPr="00E45B34">
        <w:rPr>
          <w:rFonts w:ascii="Calibri Light" w:hAnsi="Calibri Light" w:cs="Calibri Light"/>
          <w:sz w:val="24"/>
          <w:szCs w:val="24"/>
        </w:rPr>
        <w:t xml:space="preserve">, z </w:t>
      </w:r>
      <w:proofErr w:type="spellStart"/>
      <w:r w:rsidRPr="00E45B34">
        <w:rPr>
          <w:rFonts w:ascii="Calibri Light" w:hAnsi="Calibri Light" w:cs="Calibri Light"/>
          <w:sz w:val="24"/>
          <w:szCs w:val="24"/>
        </w:rPr>
        <w:t>późn</w:t>
      </w:r>
      <w:proofErr w:type="spellEnd"/>
      <w:r w:rsidRPr="00E45B34">
        <w:rPr>
          <w:rFonts w:ascii="Calibri Light" w:hAnsi="Calibri Light" w:cs="Calibri Light"/>
          <w:sz w:val="24"/>
          <w:szCs w:val="24"/>
        </w:rPr>
        <w:t>. zm.);</w:t>
      </w:r>
    </w:p>
    <w:p w14:paraId="0D2B8E66" w14:textId="77777777" w:rsidR="00ED4FCB" w:rsidRPr="00E45B34" w:rsidRDefault="00ED4FCB" w:rsidP="00264B18">
      <w:pPr>
        <w:pStyle w:val="Akapitzlist"/>
        <w:numPr>
          <w:ilvl w:val="0"/>
          <w:numId w:val="13"/>
        </w:numPr>
        <w:spacing w:after="0"/>
        <w:ind w:left="567"/>
        <w:jc w:val="both"/>
        <w:rPr>
          <w:rFonts w:ascii="Calibri Light" w:hAnsi="Calibri Light" w:cs="Calibri Light"/>
          <w:sz w:val="24"/>
          <w:szCs w:val="24"/>
        </w:rPr>
      </w:pPr>
      <w:r w:rsidRPr="00E45B34">
        <w:rPr>
          <w:rFonts w:ascii="Calibri Light" w:hAnsi="Calibri Light" w:cs="Calibri Light"/>
          <w:sz w:val="24"/>
          <w:szCs w:val="24"/>
        </w:rPr>
        <w:t>rozporządzenie Ministra Zdrowia z dnia z dnia 8 września 2015 r. w sprawie ogólnych warunków umów o udzielanie świadczeń opieki zdrowotnej (Dz.U. z 20</w:t>
      </w:r>
      <w:r>
        <w:rPr>
          <w:rFonts w:ascii="Calibri Light" w:hAnsi="Calibri Light" w:cs="Calibri Light"/>
          <w:sz w:val="24"/>
          <w:szCs w:val="24"/>
        </w:rPr>
        <w:t>20 r. poz. 320</w:t>
      </w:r>
      <w:r w:rsidRPr="00E45B34">
        <w:rPr>
          <w:rFonts w:ascii="Calibri Light" w:hAnsi="Calibri Light" w:cs="Calibri Light"/>
          <w:sz w:val="24"/>
          <w:szCs w:val="24"/>
        </w:rPr>
        <w:t>,</w:t>
      </w:r>
      <w:r w:rsidRPr="00E45B34">
        <w:rPr>
          <w:rFonts w:ascii="Calibri Light" w:hAnsi="Calibri Light" w:cs="Calibri Light"/>
          <w:sz w:val="24"/>
          <w:szCs w:val="24"/>
        </w:rPr>
        <w:br/>
        <w:t xml:space="preserve">z </w:t>
      </w:r>
      <w:proofErr w:type="spellStart"/>
      <w:r w:rsidRPr="00E45B34">
        <w:rPr>
          <w:rFonts w:ascii="Calibri Light" w:hAnsi="Calibri Light" w:cs="Calibri Light"/>
          <w:sz w:val="24"/>
          <w:szCs w:val="24"/>
        </w:rPr>
        <w:t>późn</w:t>
      </w:r>
      <w:proofErr w:type="spellEnd"/>
      <w:r w:rsidRPr="00E45B34">
        <w:rPr>
          <w:rFonts w:ascii="Calibri Light" w:hAnsi="Calibri Light" w:cs="Calibri Light"/>
          <w:sz w:val="24"/>
          <w:szCs w:val="24"/>
        </w:rPr>
        <w:t>. zm.);</w:t>
      </w:r>
    </w:p>
    <w:p w14:paraId="5B0297ED" w14:textId="77777777" w:rsidR="00ED4FCB" w:rsidRPr="00E45B34" w:rsidRDefault="00ED4FCB" w:rsidP="00264B18">
      <w:pPr>
        <w:pStyle w:val="Akapitzlist"/>
        <w:numPr>
          <w:ilvl w:val="0"/>
          <w:numId w:val="13"/>
        </w:numPr>
        <w:spacing w:after="0"/>
        <w:ind w:left="567"/>
        <w:jc w:val="both"/>
        <w:rPr>
          <w:rFonts w:ascii="Calibri Light" w:hAnsi="Calibri Light" w:cs="Calibri Light"/>
          <w:sz w:val="24"/>
          <w:szCs w:val="24"/>
        </w:rPr>
      </w:pPr>
      <w:r w:rsidRPr="00E45B34">
        <w:rPr>
          <w:rFonts w:ascii="Calibri Light" w:hAnsi="Calibri Light" w:cs="Calibri Light"/>
          <w:sz w:val="24"/>
          <w:szCs w:val="24"/>
        </w:rPr>
        <w:t>ustawa z dnia 5 grudnia 1996 r. o zawodach lekarza i lekarza dentysty (Dz.U. z 20</w:t>
      </w:r>
      <w:r w:rsidR="0061471F">
        <w:rPr>
          <w:rFonts w:ascii="Calibri Light" w:hAnsi="Calibri Light" w:cs="Calibri Light"/>
          <w:sz w:val="24"/>
          <w:szCs w:val="24"/>
        </w:rPr>
        <w:t>21</w:t>
      </w:r>
      <w:r w:rsidRPr="00E45B34">
        <w:rPr>
          <w:rFonts w:ascii="Calibri Light" w:hAnsi="Calibri Light" w:cs="Calibri Light"/>
          <w:sz w:val="24"/>
          <w:szCs w:val="24"/>
        </w:rPr>
        <w:t xml:space="preserve"> r. poz. </w:t>
      </w:r>
      <w:r w:rsidR="0061471F">
        <w:rPr>
          <w:rFonts w:ascii="Calibri Light" w:hAnsi="Calibri Light" w:cs="Calibri Light"/>
          <w:sz w:val="24"/>
          <w:szCs w:val="24"/>
        </w:rPr>
        <w:t>790</w:t>
      </w:r>
      <w:r w:rsidRPr="00E45B34">
        <w:rPr>
          <w:rFonts w:ascii="Calibri Light" w:hAnsi="Calibri Light" w:cs="Calibri Light"/>
          <w:sz w:val="24"/>
          <w:szCs w:val="24"/>
        </w:rPr>
        <w:t xml:space="preserve">, z </w:t>
      </w:r>
      <w:proofErr w:type="spellStart"/>
      <w:r w:rsidRPr="00E45B34">
        <w:rPr>
          <w:rFonts w:ascii="Calibri Light" w:hAnsi="Calibri Light" w:cs="Calibri Light"/>
          <w:sz w:val="24"/>
          <w:szCs w:val="24"/>
        </w:rPr>
        <w:t>późn</w:t>
      </w:r>
      <w:proofErr w:type="spellEnd"/>
      <w:r w:rsidRPr="00E45B34">
        <w:rPr>
          <w:rFonts w:ascii="Calibri Light" w:hAnsi="Calibri Light" w:cs="Calibri Light"/>
          <w:sz w:val="24"/>
          <w:szCs w:val="24"/>
        </w:rPr>
        <w:t>. zm.).</w:t>
      </w:r>
    </w:p>
    <w:p w14:paraId="0D8B33C5" w14:textId="77777777" w:rsidR="00ED4FCB" w:rsidRPr="00E45B34" w:rsidRDefault="00ED4FCB" w:rsidP="00264B18">
      <w:pPr>
        <w:numPr>
          <w:ilvl w:val="0"/>
          <w:numId w:val="2"/>
        </w:numPr>
        <w:spacing w:after="0"/>
        <w:jc w:val="both"/>
        <w:rPr>
          <w:rFonts w:ascii="Calibri Light" w:hAnsi="Calibri Light" w:cs="Calibri Light"/>
          <w:b/>
          <w:bCs/>
          <w:sz w:val="24"/>
          <w:szCs w:val="24"/>
        </w:rPr>
      </w:pPr>
      <w:r w:rsidRPr="00E45B34">
        <w:rPr>
          <w:rFonts w:ascii="Calibri Light" w:hAnsi="Calibri Light" w:cs="Calibri Light"/>
          <w:b/>
          <w:bCs/>
          <w:sz w:val="24"/>
          <w:szCs w:val="24"/>
        </w:rPr>
        <w:t>Opis wymaganych dokumentów:</w:t>
      </w:r>
    </w:p>
    <w:p w14:paraId="304DC9C9" w14:textId="77777777" w:rsidR="00ED4FCB" w:rsidRPr="00E45B34" w:rsidRDefault="00ED4FCB" w:rsidP="00264B18">
      <w:pPr>
        <w:numPr>
          <w:ilvl w:val="0"/>
          <w:numId w:val="3"/>
        </w:numPr>
        <w:tabs>
          <w:tab w:val="clear" w:pos="360"/>
        </w:tabs>
        <w:spacing w:after="0"/>
        <w:ind w:left="284" w:hanging="284"/>
        <w:jc w:val="both"/>
        <w:rPr>
          <w:rFonts w:ascii="Calibri Light" w:hAnsi="Calibri Light" w:cs="Calibri Light"/>
          <w:sz w:val="24"/>
          <w:szCs w:val="24"/>
        </w:rPr>
      </w:pPr>
      <w:r w:rsidRPr="00E45B34">
        <w:rPr>
          <w:rFonts w:ascii="Calibri Light" w:hAnsi="Calibri Light" w:cs="Calibri Light"/>
          <w:sz w:val="24"/>
          <w:szCs w:val="24"/>
        </w:rPr>
        <w:t>Czytelnie wypełniony oraz podpisany formularz ofertowo - cenowy – Załącznik Nr 1.</w:t>
      </w:r>
    </w:p>
    <w:p w14:paraId="3342E6DB" w14:textId="77777777" w:rsidR="00ED4FCB" w:rsidRDefault="00ED4FCB" w:rsidP="00264B18">
      <w:pPr>
        <w:pStyle w:val="Akapitzlist"/>
        <w:numPr>
          <w:ilvl w:val="0"/>
          <w:numId w:val="3"/>
        </w:numPr>
        <w:tabs>
          <w:tab w:val="left" w:pos="284"/>
        </w:tabs>
        <w:spacing w:after="0"/>
        <w:ind w:left="284" w:hanging="284"/>
        <w:jc w:val="both"/>
        <w:rPr>
          <w:rFonts w:ascii="Calibri Light" w:hAnsi="Calibri Light" w:cs="Calibri Light"/>
          <w:sz w:val="24"/>
          <w:szCs w:val="24"/>
        </w:rPr>
      </w:pPr>
      <w:r w:rsidRPr="00E45B34">
        <w:rPr>
          <w:rFonts w:ascii="Calibri Light" w:hAnsi="Calibri Light" w:cs="Calibri Light"/>
          <w:sz w:val="24"/>
          <w:szCs w:val="24"/>
        </w:rPr>
        <w:t>Zaświadczenie o wpisie do rejestru podmiotów wykonujących działalność leczniczą.</w:t>
      </w:r>
    </w:p>
    <w:p w14:paraId="289F3A4C" w14:textId="77777777" w:rsidR="00ED4FCB" w:rsidRPr="00584A72" w:rsidRDefault="00ED4FCB" w:rsidP="00264B18">
      <w:pPr>
        <w:pStyle w:val="Akapitzlist"/>
        <w:numPr>
          <w:ilvl w:val="0"/>
          <w:numId w:val="3"/>
        </w:numPr>
        <w:tabs>
          <w:tab w:val="left" w:pos="284"/>
        </w:tabs>
        <w:spacing w:after="0"/>
        <w:ind w:left="284" w:hanging="284"/>
        <w:jc w:val="both"/>
        <w:rPr>
          <w:rFonts w:ascii="Calibri Light" w:hAnsi="Calibri Light" w:cs="Calibri Light"/>
          <w:sz w:val="24"/>
          <w:szCs w:val="24"/>
        </w:rPr>
      </w:pPr>
      <w:r w:rsidRPr="00584A72">
        <w:rPr>
          <w:rFonts w:ascii="Calibri Light" w:hAnsi="Calibri Light" w:cs="Calibri Light"/>
          <w:sz w:val="24"/>
          <w:szCs w:val="24"/>
        </w:rPr>
        <w:t>Dyplom ukończenia studiów w zakresie pielęgniarstwa</w:t>
      </w:r>
      <w:r>
        <w:rPr>
          <w:rFonts w:ascii="Calibri Light" w:hAnsi="Calibri Light" w:cs="Calibri Light"/>
          <w:sz w:val="24"/>
          <w:szCs w:val="24"/>
        </w:rPr>
        <w:t>.</w:t>
      </w:r>
    </w:p>
    <w:p w14:paraId="7F8C4E2C" w14:textId="77777777" w:rsidR="00ED4FCB" w:rsidRDefault="00ED4FCB" w:rsidP="00264B18">
      <w:pPr>
        <w:pStyle w:val="Akapitzlist"/>
        <w:numPr>
          <w:ilvl w:val="0"/>
          <w:numId w:val="3"/>
        </w:numPr>
        <w:tabs>
          <w:tab w:val="clear" w:pos="360"/>
        </w:tabs>
        <w:spacing w:after="0"/>
        <w:ind w:left="284" w:hanging="284"/>
        <w:jc w:val="both"/>
        <w:rPr>
          <w:rFonts w:ascii="Calibri Light" w:hAnsi="Calibri Light" w:cs="Calibri Light"/>
          <w:sz w:val="24"/>
          <w:szCs w:val="24"/>
        </w:rPr>
      </w:pPr>
      <w:r>
        <w:rPr>
          <w:rFonts w:ascii="Calibri Light" w:hAnsi="Calibri Light" w:cs="Calibri Light"/>
          <w:sz w:val="24"/>
          <w:szCs w:val="24"/>
        </w:rPr>
        <w:t>Aktualne prawo wykonywania zawodu.</w:t>
      </w:r>
    </w:p>
    <w:p w14:paraId="449FE2A6" w14:textId="77777777" w:rsidR="005020C9" w:rsidRDefault="001A03BF" w:rsidP="00264B18">
      <w:pPr>
        <w:pStyle w:val="Akapitzlist"/>
        <w:numPr>
          <w:ilvl w:val="0"/>
          <w:numId w:val="3"/>
        </w:numPr>
        <w:tabs>
          <w:tab w:val="clear" w:pos="360"/>
        </w:tabs>
        <w:spacing w:line="240" w:lineRule="auto"/>
        <w:ind w:left="284" w:hanging="284"/>
        <w:jc w:val="both"/>
        <w:rPr>
          <w:rFonts w:ascii="Calibri Light" w:hAnsi="Calibri Light" w:cs="Calibri Light"/>
          <w:sz w:val="24"/>
          <w:szCs w:val="24"/>
        </w:rPr>
      </w:pPr>
      <w:r w:rsidRPr="00E45B34">
        <w:rPr>
          <w:rFonts w:ascii="Calibri Light" w:hAnsi="Calibri Light" w:cs="Calibri Light"/>
          <w:sz w:val="24"/>
          <w:szCs w:val="24"/>
        </w:rPr>
        <w:t>Dokumenty potwierdzające uzyskane kwalifikacje zawodowe:</w:t>
      </w:r>
      <w:r w:rsidR="00B13343">
        <w:rPr>
          <w:rFonts w:ascii="Calibri Light" w:hAnsi="Calibri Light" w:cs="Calibri Light"/>
          <w:sz w:val="24"/>
          <w:szCs w:val="24"/>
        </w:rPr>
        <w:t xml:space="preserve"> </w:t>
      </w:r>
      <w:r w:rsidRPr="00B13343">
        <w:rPr>
          <w:rFonts w:ascii="Calibri Light" w:hAnsi="Calibri Light" w:cs="Calibri Light"/>
          <w:sz w:val="24"/>
          <w:szCs w:val="24"/>
        </w:rPr>
        <w:t>udokumentowany staż pracy minimum rok w klinice lub oddziale szpitalnym</w:t>
      </w:r>
      <w:r w:rsidR="0061471F">
        <w:rPr>
          <w:rFonts w:ascii="Calibri Light" w:hAnsi="Calibri Light" w:cs="Calibri Light"/>
          <w:sz w:val="24"/>
          <w:szCs w:val="24"/>
        </w:rPr>
        <w:t>.</w:t>
      </w:r>
    </w:p>
    <w:p w14:paraId="44C6CD1A" w14:textId="77777777" w:rsidR="001A03BF" w:rsidRPr="005020C9" w:rsidRDefault="005020C9" w:rsidP="00264B18">
      <w:pPr>
        <w:pStyle w:val="Akapitzlist"/>
        <w:numPr>
          <w:ilvl w:val="0"/>
          <w:numId w:val="3"/>
        </w:numPr>
        <w:tabs>
          <w:tab w:val="clear" w:pos="360"/>
        </w:tabs>
        <w:spacing w:line="240" w:lineRule="auto"/>
        <w:ind w:left="284" w:hanging="284"/>
        <w:jc w:val="both"/>
        <w:rPr>
          <w:rFonts w:ascii="Calibri Light" w:hAnsi="Calibri Light" w:cs="Calibri Light"/>
          <w:sz w:val="24"/>
          <w:szCs w:val="24"/>
        </w:rPr>
      </w:pPr>
      <w:r w:rsidRPr="00E45B34">
        <w:rPr>
          <w:rFonts w:ascii="Calibri Light" w:hAnsi="Calibri Light" w:cs="Calibri Light"/>
          <w:sz w:val="24"/>
          <w:szCs w:val="24"/>
        </w:rPr>
        <w:t>Dokumenty potwierdzające uzyskane kwalifikacje zawodowe:</w:t>
      </w:r>
      <w:r>
        <w:rPr>
          <w:rFonts w:ascii="Calibri Light" w:hAnsi="Calibri Light" w:cs="Calibri Light"/>
          <w:sz w:val="24"/>
          <w:szCs w:val="24"/>
        </w:rPr>
        <w:t xml:space="preserve"> </w:t>
      </w:r>
      <w:r w:rsidRPr="00B13343">
        <w:rPr>
          <w:rFonts w:ascii="Calibri Light" w:hAnsi="Calibri Light" w:cs="Calibri Light"/>
          <w:sz w:val="24"/>
          <w:szCs w:val="24"/>
        </w:rPr>
        <w:t xml:space="preserve">udokumentowany staż pracy minimum rok w </w:t>
      </w:r>
      <w:r>
        <w:rPr>
          <w:rFonts w:ascii="Calibri Light" w:hAnsi="Calibri Light" w:cs="Calibri Light"/>
          <w:sz w:val="24"/>
          <w:szCs w:val="24"/>
        </w:rPr>
        <w:t>Pracowni Kardiologii Inwazyjnej – dotyczy oferentów składających oferty do Kardiologii Inwazyjnej.</w:t>
      </w:r>
    </w:p>
    <w:p w14:paraId="19B72D46" w14:textId="77777777" w:rsidR="001A03BF" w:rsidRPr="00E45B34" w:rsidRDefault="001A03BF" w:rsidP="00264B18">
      <w:pPr>
        <w:pStyle w:val="Akapitzlist"/>
        <w:numPr>
          <w:ilvl w:val="0"/>
          <w:numId w:val="3"/>
        </w:numPr>
        <w:tabs>
          <w:tab w:val="left" w:pos="284"/>
        </w:tabs>
        <w:ind w:left="284" w:hanging="284"/>
        <w:jc w:val="both"/>
        <w:rPr>
          <w:rFonts w:ascii="Calibri Light" w:hAnsi="Calibri Light" w:cs="Calibri Light"/>
          <w:sz w:val="24"/>
          <w:szCs w:val="24"/>
        </w:rPr>
      </w:pPr>
      <w:r w:rsidRPr="00E45B34">
        <w:rPr>
          <w:rFonts w:ascii="Calibri Light" w:hAnsi="Calibri Light" w:cs="Calibri Light"/>
          <w:sz w:val="24"/>
          <w:szCs w:val="24"/>
        </w:rPr>
        <w:lastRenderedPageBreak/>
        <w:t>Aktualny wydruk z Centralnej Ewidencji i Informacji o Działalności Gospodarczej</w:t>
      </w:r>
      <w:r w:rsidR="00CD3CED">
        <w:rPr>
          <w:rFonts w:ascii="Calibri Light" w:hAnsi="Calibri Light" w:cs="Calibri Light"/>
          <w:sz w:val="24"/>
          <w:szCs w:val="24"/>
        </w:rPr>
        <w:t>/Aktualny wydruk z KRS.</w:t>
      </w:r>
    </w:p>
    <w:p w14:paraId="23508D34" w14:textId="77777777" w:rsidR="001A03BF" w:rsidRPr="00E45B34" w:rsidRDefault="001A03BF" w:rsidP="00264B18">
      <w:pPr>
        <w:pStyle w:val="Akapitzlist"/>
        <w:numPr>
          <w:ilvl w:val="0"/>
          <w:numId w:val="3"/>
        </w:numPr>
        <w:spacing w:after="0"/>
        <w:ind w:left="284" w:hanging="284"/>
        <w:jc w:val="both"/>
        <w:rPr>
          <w:rFonts w:ascii="Calibri Light" w:hAnsi="Calibri Light" w:cs="Calibri Light"/>
          <w:sz w:val="24"/>
          <w:szCs w:val="24"/>
        </w:rPr>
      </w:pPr>
      <w:r w:rsidRPr="00E45B34">
        <w:rPr>
          <w:rFonts w:ascii="Calibri Light" w:hAnsi="Calibri Light" w:cs="Calibri Light"/>
          <w:sz w:val="24"/>
          <w:szCs w:val="24"/>
        </w:rPr>
        <w:t>Aktualne orzeczenie lekarskie o stanie zdrowia wystawione przez lekarza medycyny pracy stwierdzające brak przeci</w:t>
      </w:r>
      <w:r>
        <w:rPr>
          <w:rFonts w:ascii="Calibri Light" w:hAnsi="Calibri Light" w:cs="Calibri Light"/>
          <w:sz w:val="24"/>
          <w:szCs w:val="24"/>
        </w:rPr>
        <w:t>w</w:t>
      </w:r>
      <w:r w:rsidRPr="00E45B34">
        <w:rPr>
          <w:rFonts w:ascii="Calibri Light" w:hAnsi="Calibri Light" w:cs="Calibri Light"/>
          <w:sz w:val="24"/>
          <w:szCs w:val="24"/>
        </w:rPr>
        <w:t xml:space="preserve">wskazań do udzielania świadczeń zdrowotnych będących przedmiotem zamówienia. </w:t>
      </w:r>
    </w:p>
    <w:p w14:paraId="6445D543" w14:textId="77777777" w:rsidR="001A03BF" w:rsidRDefault="001A03BF" w:rsidP="00264B18">
      <w:pPr>
        <w:pStyle w:val="Akapitzlist"/>
        <w:numPr>
          <w:ilvl w:val="0"/>
          <w:numId w:val="3"/>
        </w:numPr>
        <w:spacing w:after="0"/>
        <w:ind w:left="284" w:hanging="284"/>
        <w:jc w:val="both"/>
        <w:rPr>
          <w:rFonts w:ascii="Calibri Light" w:hAnsi="Calibri Light" w:cs="Calibri Light"/>
          <w:sz w:val="24"/>
          <w:szCs w:val="24"/>
        </w:rPr>
      </w:pPr>
      <w:r w:rsidRPr="00E45B34">
        <w:rPr>
          <w:rFonts w:ascii="Calibri Light" w:hAnsi="Calibri Light" w:cs="Calibri Light"/>
          <w:sz w:val="24"/>
          <w:szCs w:val="24"/>
        </w:rPr>
        <w:t xml:space="preserve">Aktualna polisa ubezpieczeniowa od odpowiedzialności cywilnej w zakresie określonym </w:t>
      </w:r>
      <w:r w:rsidRPr="00E45B34">
        <w:rPr>
          <w:rFonts w:ascii="Calibri Light" w:hAnsi="Calibri Light" w:cs="Calibri Light"/>
          <w:sz w:val="24"/>
          <w:szCs w:val="24"/>
        </w:rPr>
        <w:br/>
        <w:t>w art. 25 ustawy z dnia 15 kwietnia 2011 r. o działalności leczniczej (Dz.U. z 202</w:t>
      </w:r>
      <w:r w:rsidR="0061471F">
        <w:rPr>
          <w:rFonts w:ascii="Calibri Light" w:hAnsi="Calibri Light" w:cs="Calibri Light"/>
          <w:sz w:val="24"/>
          <w:szCs w:val="24"/>
        </w:rPr>
        <w:t>1</w:t>
      </w:r>
      <w:r w:rsidRPr="00E45B34">
        <w:rPr>
          <w:rFonts w:ascii="Calibri Light" w:hAnsi="Calibri Light" w:cs="Calibri Light"/>
          <w:sz w:val="24"/>
          <w:szCs w:val="24"/>
        </w:rPr>
        <w:t xml:space="preserve"> r. poz. </w:t>
      </w:r>
      <w:r w:rsidR="0061471F">
        <w:rPr>
          <w:rFonts w:ascii="Calibri Light" w:hAnsi="Calibri Light" w:cs="Calibri Light"/>
          <w:sz w:val="24"/>
          <w:szCs w:val="24"/>
        </w:rPr>
        <w:t>711</w:t>
      </w:r>
      <w:r w:rsidRPr="00E45B34">
        <w:rPr>
          <w:rFonts w:ascii="Calibri Light" w:hAnsi="Calibri Light" w:cs="Calibri Light"/>
          <w:sz w:val="24"/>
          <w:szCs w:val="24"/>
        </w:rPr>
        <w:t xml:space="preserve">, z </w:t>
      </w:r>
      <w:proofErr w:type="spellStart"/>
      <w:r w:rsidRPr="00E45B34">
        <w:rPr>
          <w:rFonts w:ascii="Calibri Light" w:hAnsi="Calibri Light" w:cs="Calibri Light"/>
          <w:sz w:val="24"/>
          <w:szCs w:val="24"/>
        </w:rPr>
        <w:t>późn</w:t>
      </w:r>
      <w:proofErr w:type="spellEnd"/>
      <w:r w:rsidRPr="00E45B34">
        <w:rPr>
          <w:rFonts w:ascii="Calibri Light" w:hAnsi="Calibri Light" w:cs="Calibri Light"/>
          <w:sz w:val="24"/>
          <w:szCs w:val="24"/>
        </w:rPr>
        <w:t>. zm.).</w:t>
      </w:r>
    </w:p>
    <w:p w14:paraId="66134F38" w14:textId="77777777" w:rsidR="005020C9" w:rsidRPr="00264B18" w:rsidRDefault="005020C9" w:rsidP="00264B18">
      <w:pPr>
        <w:pStyle w:val="Akapitzlist"/>
        <w:numPr>
          <w:ilvl w:val="0"/>
          <w:numId w:val="3"/>
        </w:numPr>
        <w:spacing w:after="0"/>
        <w:ind w:left="284" w:hanging="284"/>
        <w:jc w:val="both"/>
        <w:rPr>
          <w:rFonts w:ascii="Calibri Light" w:hAnsi="Calibri Light" w:cs="Calibri Light"/>
          <w:sz w:val="24"/>
          <w:szCs w:val="24"/>
        </w:rPr>
      </w:pPr>
      <w:r>
        <w:rPr>
          <w:rFonts w:ascii="Calibri Light" w:hAnsi="Calibri Light" w:cs="Calibri Light"/>
          <w:sz w:val="24"/>
          <w:szCs w:val="24"/>
        </w:rPr>
        <w:t xml:space="preserve">Paszport dozymetryczny lub potwierdzenie </w:t>
      </w:r>
      <w:r w:rsidR="00805828">
        <w:rPr>
          <w:rFonts w:ascii="Calibri Light" w:hAnsi="Calibri Light" w:cs="Calibri Light"/>
          <w:sz w:val="24"/>
          <w:szCs w:val="24"/>
        </w:rPr>
        <w:t xml:space="preserve">wysłania wniosku </w:t>
      </w:r>
      <w:r w:rsidR="0061471F">
        <w:rPr>
          <w:rFonts w:ascii="Calibri Light" w:hAnsi="Calibri Light" w:cs="Calibri Light"/>
          <w:sz w:val="24"/>
          <w:szCs w:val="24"/>
        </w:rPr>
        <w:t xml:space="preserve">o wydanie paszportu dozymetrycznego. </w:t>
      </w:r>
      <w:r w:rsidR="0061471F" w:rsidRPr="0061471F">
        <w:t xml:space="preserve">Wzór wniosku o wydanie paszportu można pobrać </w:t>
      </w:r>
      <w:r w:rsidR="0061471F">
        <w:t>ze strony</w:t>
      </w:r>
      <w:r w:rsidR="0061471F" w:rsidRPr="0061471F">
        <w:t xml:space="preserve">: </w:t>
      </w:r>
      <w:hyperlink r:id="rId7" w:tgtFrame="_blank" w:history="1">
        <w:r w:rsidR="0061471F" w:rsidRPr="0061471F">
          <w:rPr>
            <w:color w:val="0000FF"/>
            <w:u w:val="single"/>
          </w:rPr>
          <w:t>https://paa.gov.pl/strona-112-paszport_dozymetryczny.html</w:t>
        </w:r>
      </w:hyperlink>
      <w:r w:rsidR="0061471F">
        <w:t>. Paszport dozymetryczny wymagany jest od osób które wykonują zadania w warunkach narażenia na promieniowanie jonizujące w różnych jednostkach organizacyjnych.</w:t>
      </w:r>
    </w:p>
    <w:p w14:paraId="0DD2F60E" w14:textId="77777777" w:rsidR="00264B18" w:rsidRPr="00296C77" w:rsidRDefault="00264B18" w:rsidP="00264B18">
      <w:pPr>
        <w:pStyle w:val="Akapitzlist"/>
        <w:numPr>
          <w:ilvl w:val="0"/>
          <w:numId w:val="3"/>
        </w:numPr>
        <w:suppressAutoHyphens/>
        <w:spacing w:after="0"/>
        <w:jc w:val="both"/>
        <w:rPr>
          <w:rFonts w:ascii="Calibri Light" w:hAnsi="Calibri Light" w:cs="Calibri Light"/>
          <w:sz w:val="24"/>
          <w:szCs w:val="24"/>
        </w:rPr>
      </w:pPr>
      <w:r w:rsidRPr="00296C77">
        <w:rPr>
          <w:rFonts w:ascii="Calibri Light" w:hAnsi="Calibri Light" w:cs="Calibri Light"/>
          <w:sz w:val="24"/>
          <w:szCs w:val="24"/>
        </w:rPr>
        <w:t>Pielęgniarki/ Pielęgniarze anestezjologiczne</w:t>
      </w:r>
      <w:r>
        <w:rPr>
          <w:rFonts w:ascii="Calibri Light" w:hAnsi="Calibri Light" w:cs="Calibri Light"/>
          <w:sz w:val="24"/>
          <w:szCs w:val="24"/>
        </w:rPr>
        <w:t xml:space="preserve"> </w:t>
      </w:r>
      <w:r w:rsidRPr="00296C77">
        <w:rPr>
          <w:rFonts w:ascii="Calibri Light" w:hAnsi="Calibri Light" w:cs="Calibri Light"/>
          <w:sz w:val="24"/>
          <w:szCs w:val="24"/>
        </w:rPr>
        <w:t xml:space="preserve">– kurs kwalifikacyjny z anestezjologii </w:t>
      </w:r>
      <w:r w:rsidRPr="00296C77">
        <w:rPr>
          <w:rFonts w:ascii="Calibri Light" w:hAnsi="Calibri Light" w:cs="Calibri Light"/>
          <w:sz w:val="24"/>
          <w:szCs w:val="24"/>
        </w:rPr>
        <w:br/>
        <w:t>i intensywnej terapii, szkolenie z przetaczania krwi i jej składników dla pielęgniarek, udokumentowany staż pracy minimum rok na anestezjologii;</w:t>
      </w:r>
    </w:p>
    <w:p w14:paraId="71364156" w14:textId="77777777" w:rsidR="00264B18" w:rsidRDefault="00264B18" w:rsidP="00264B18">
      <w:pPr>
        <w:pStyle w:val="Akapitzlist"/>
        <w:numPr>
          <w:ilvl w:val="0"/>
          <w:numId w:val="3"/>
        </w:numPr>
        <w:suppressAutoHyphens/>
        <w:spacing w:after="0"/>
        <w:jc w:val="both"/>
        <w:rPr>
          <w:rFonts w:ascii="Calibri Light" w:hAnsi="Calibri Light" w:cs="Calibri Light"/>
          <w:sz w:val="24"/>
          <w:szCs w:val="24"/>
        </w:rPr>
      </w:pPr>
      <w:r w:rsidRPr="00296C77">
        <w:rPr>
          <w:rFonts w:ascii="Calibri Light" w:hAnsi="Calibri Light" w:cs="Calibri Light"/>
          <w:sz w:val="24"/>
          <w:szCs w:val="24"/>
        </w:rPr>
        <w:t>Pielęgniarki / Pielęgniarze instrumentariuszki (blok operacyjny)</w:t>
      </w:r>
      <w:r>
        <w:rPr>
          <w:rFonts w:ascii="Calibri Light" w:hAnsi="Calibri Light" w:cs="Calibri Light"/>
          <w:sz w:val="24"/>
          <w:szCs w:val="24"/>
        </w:rPr>
        <w:t xml:space="preserve"> </w:t>
      </w:r>
      <w:r w:rsidRPr="00296C77">
        <w:rPr>
          <w:rFonts w:ascii="Calibri Light" w:hAnsi="Calibri Light" w:cs="Calibri Light"/>
          <w:sz w:val="24"/>
          <w:szCs w:val="24"/>
        </w:rPr>
        <w:t>– kurs kwalifikacyjny pielęgniarek operacyjnych, udokumentowany staż pracy minimum rok na bloku operacyjnym;</w:t>
      </w:r>
    </w:p>
    <w:p w14:paraId="497580AB" w14:textId="77777777" w:rsidR="00264B18" w:rsidRPr="00296C77" w:rsidRDefault="00264B18" w:rsidP="00264B18">
      <w:pPr>
        <w:pStyle w:val="Akapitzlist"/>
        <w:numPr>
          <w:ilvl w:val="0"/>
          <w:numId w:val="3"/>
        </w:numPr>
        <w:suppressAutoHyphens/>
        <w:spacing w:after="0"/>
        <w:jc w:val="both"/>
        <w:rPr>
          <w:rFonts w:ascii="Calibri Light" w:hAnsi="Calibri Light" w:cs="Calibri Light"/>
          <w:sz w:val="24"/>
          <w:szCs w:val="24"/>
        </w:rPr>
      </w:pPr>
      <w:r w:rsidRPr="00296C77">
        <w:rPr>
          <w:rFonts w:ascii="Calibri Light" w:hAnsi="Calibri Light" w:cs="Calibri Light"/>
          <w:sz w:val="24"/>
          <w:szCs w:val="24"/>
        </w:rPr>
        <w:t xml:space="preserve">Pielęgniarki / Pielęgniarze </w:t>
      </w:r>
      <w:r>
        <w:rPr>
          <w:rFonts w:ascii="Calibri Light" w:hAnsi="Calibri Light" w:cs="Calibri Light"/>
          <w:sz w:val="24"/>
          <w:szCs w:val="24"/>
        </w:rPr>
        <w:t>do pracowni endoskopowej</w:t>
      </w:r>
      <w:r w:rsidRPr="00296C77">
        <w:rPr>
          <w:rFonts w:ascii="Calibri Light" w:hAnsi="Calibri Light" w:cs="Calibri Light"/>
          <w:sz w:val="24"/>
          <w:szCs w:val="24"/>
        </w:rPr>
        <w:t xml:space="preserve"> – kurs </w:t>
      </w:r>
      <w:r>
        <w:rPr>
          <w:rFonts w:ascii="Calibri Light" w:hAnsi="Calibri Light" w:cs="Calibri Light"/>
          <w:sz w:val="24"/>
          <w:szCs w:val="24"/>
        </w:rPr>
        <w:t>specjalistyczny</w:t>
      </w:r>
      <w:r w:rsidRPr="00296C77">
        <w:rPr>
          <w:rFonts w:ascii="Calibri Light" w:hAnsi="Calibri Light" w:cs="Calibri Light"/>
          <w:sz w:val="24"/>
          <w:szCs w:val="24"/>
        </w:rPr>
        <w:t xml:space="preserve">, </w:t>
      </w:r>
      <w:r>
        <w:rPr>
          <w:rFonts w:ascii="Calibri Light" w:hAnsi="Calibri Light" w:cs="Calibri Light"/>
          <w:sz w:val="24"/>
          <w:szCs w:val="24"/>
        </w:rPr>
        <w:t xml:space="preserve">endoskopia dla pielęgniarek oraz </w:t>
      </w:r>
      <w:r w:rsidRPr="00296C77">
        <w:rPr>
          <w:rFonts w:ascii="Calibri Light" w:hAnsi="Calibri Light" w:cs="Calibri Light"/>
          <w:sz w:val="24"/>
          <w:szCs w:val="24"/>
        </w:rPr>
        <w:t xml:space="preserve">udokumentowany staż pracy minimum rok </w:t>
      </w:r>
      <w:r>
        <w:rPr>
          <w:rFonts w:ascii="Calibri Light" w:hAnsi="Calibri Light" w:cs="Calibri Light"/>
          <w:sz w:val="24"/>
          <w:szCs w:val="24"/>
        </w:rPr>
        <w:t>w pracowni endoskopowej</w:t>
      </w:r>
      <w:r w:rsidRPr="00296C77">
        <w:rPr>
          <w:rFonts w:ascii="Calibri Light" w:hAnsi="Calibri Light" w:cs="Calibri Light"/>
          <w:sz w:val="24"/>
          <w:szCs w:val="24"/>
        </w:rPr>
        <w:t>;</w:t>
      </w:r>
    </w:p>
    <w:p w14:paraId="3BD606D9" w14:textId="77777777" w:rsidR="00264B18" w:rsidRPr="00296C77" w:rsidRDefault="00264B18" w:rsidP="00264B18">
      <w:pPr>
        <w:pStyle w:val="Akapitzlist"/>
        <w:numPr>
          <w:ilvl w:val="0"/>
          <w:numId w:val="3"/>
        </w:numPr>
        <w:suppressAutoHyphens/>
        <w:spacing w:after="0"/>
        <w:jc w:val="both"/>
        <w:rPr>
          <w:rFonts w:ascii="Calibri Light" w:hAnsi="Calibri Light" w:cs="Calibri Light"/>
          <w:sz w:val="24"/>
          <w:szCs w:val="24"/>
        </w:rPr>
      </w:pPr>
      <w:r w:rsidRPr="00296C77">
        <w:rPr>
          <w:rFonts w:ascii="Calibri Light" w:hAnsi="Calibri Light" w:cs="Calibri Light"/>
          <w:sz w:val="24"/>
          <w:szCs w:val="24"/>
        </w:rPr>
        <w:t xml:space="preserve">Pielęgniarki / Pielęgniarze odcinkowe- udokumentowany staż pracy minimum rok </w:t>
      </w:r>
      <w:r w:rsidRPr="00296C77">
        <w:rPr>
          <w:rFonts w:ascii="Calibri Light" w:hAnsi="Calibri Light" w:cs="Calibri Light"/>
          <w:sz w:val="24"/>
          <w:szCs w:val="24"/>
        </w:rPr>
        <w:br/>
        <w:t>w klinice lub oddziale szpitalnym;</w:t>
      </w:r>
    </w:p>
    <w:p w14:paraId="1CD18DCC" w14:textId="77777777" w:rsidR="00264B18" w:rsidRDefault="00264B18" w:rsidP="00264B18">
      <w:pPr>
        <w:pStyle w:val="Akapitzlist"/>
        <w:numPr>
          <w:ilvl w:val="0"/>
          <w:numId w:val="3"/>
        </w:numPr>
        <w:suppressAutoHyphens/>
        <w:spacing w:after="0"/>
        <w:jc w:val="both"/>
        <w:rPr>
          <w:rFonts w:ascii="Calibri Light" w:hAnsi="Calibri Light" w:cs="Calibri Light"/>
          <w:sz w:val="24"/>
          <w:szCs w:val="24"/>
        </w:rPr>
      </w:pPr>
      <w:r w:rsidRPr="00296C77">
        <w:rPr>
          <w:rFonts w:ascii="Calibri Light" w:hAnsi="Calibri Light" w:cs="Calibri Light"/>
          <w:sz w:val="24"/>
          <w:szCs w:val="24"/>
        </w:rPr>
        <w:t>Pielęgniarki / Pielęgniarze stacji dializ</w:t>
      </w:r>
      <w:r>
        <w:rPr>
          <w:rFonts w:ascii="Calibri Light" w:hAnsi="Calibri Light" w:cs="Calibri Light"/>
          <w:sz w:val="24"/>
          <w:szCs w:val="24"/>
        </w:rPr>
        <w:t xml:space="preserve"> </w:t>
      </w:r>
      <w:r w:rsidRPr="00296C77">
        <w:rPr>
          <w:rFonts w:ascii="Calibri Light" w:hAnsi="Calibri Light" w:cs="Calibri Light"/>
          <w:sz w:val="24"/>
          <w:szCs w:val="24"/>
        </w:rPr>
        <w:t>- kurs kwalifikacyjny nefrologiczny z dializoterapii, udokumentowany staż pracy minimum rok w klinice lub oddziale szpitalnym.</w:t>
      </w:r>
    </w:p>
    <w:p w14:paraId="2E399238" w14:textId="77777777" w:rsidR="00264B18" w:rsidRPr="00296C77" w:rsidRDefault="00264B18" w:rsidP="00264B18">
      <w:pPr>
        <w:pStyle w:val="Akapitzlist"/>
        <w:numPr>
          <w:ilvl w:val="0"/>
          <w:numId w:val="3"/>
        </w:numPr>
        <w:suppressAutoHyphens/>
        <w:spacing w:after="0"/>
        <w:jc w:val="both"/>
        <w:rPr>
          <w:rFonts w:ascii="Calibri Light" w:hAnsi="Calibri Light" w:cs="Calibri Light"/>
          <w:sz w:val="24"/>
          <w:szCs w:val="24"/>
        </w:rPr>
      </w:pPr>
      <w:r w:rsidRPr="00382C9B">
        <w:rPr>
          <w:rFonts w:ascii="Calibri Light" w:hAnsi="Calibri Light" w:cs="Calibri Light"/>
          <w:sz w:val="24"/>
          <w:szCs w:val="24"/>
        </w:rPr>
        <w:t xml:space="preserve">Dokument potwierdzający uzyskane kwalifikacje do wykonywania zawodu zgodnego z przedmiotem zamówienia (zgodnie z art. 10 ustawy z 8 września 2006 r. </w:t>
      </w:r>
      <w:r w:rsidRPr="00382C9B">
        <w:rPr>
          <w:rFonts w:ascii="Calibri Light" w:hAnsi="Calibri Light" w:cs="Calibri Light"/>
          <w:sz w:val="24"/>
          <w:szCs w:val="24"/>
        </w:rPr>
        <w:br/>
        <w:t>o Państwowym Ratownictwie Medycznym)</w:t>
      </w:r>
      <w:r>
        <w:rPr>
          <w:rFonts w:ascii="Calibri Light" w:hAnsi="Calibri Light" w:cs="Calibri Light"/>
          <w:sz w:val="24"/>
          <w:szCs w:val="24"/>
        </w:rPr>
        <w:t xml:space="preserve"> </w:t>
      </w:r>
      <w:r w:rsidRPr="00382C9B">
        <w:rPr>
          <w:rFonts w:ascii="Calibri Light" w:hAnsi="Calibri Light" w:cs="Calibri Light"/>
          <w:sz w:val="24"/>
          <w:szCs w:val="24"/>
        </w:rPr>
        <w:t>- dyplom szkoły policealnej w zawodzie ratownika medycznego lub/i dyplom studiów wyższych w zawodzie ratownika medycznego.</w:t>
      </w:r>
    </w:p>
    <w:p w14:paraId="71AB3047" w14:textId="77777777" w:rsidR="0061471F" w:rsidRPr="0061471F" w:rsidRDefault="0061471F" w:rsidP="0061471F">
      <w:pPr>
        <w:spacing w:after="0"/>
        <w:jc w:val="both"/>
        <w:rPr>
          <w:rFonts w:ascii="Calibri Light" w:hAnsi="Calibri Light" w:cs="Calibri Light"/>
          <w:sz w:val="24"/>
          <w:szCs w:val="24"/>
        </w:rPr>
      </w:pPr>
    </w:p>
    <w:p w14:paraId="4F680E00" w14:textId="77777777" w:rsidR="00ED4FCB" w:rsidRPr="00E45B34" w:rsidRDefault="00ED4FCB" w:rsidP="00264B18">
      <w:pPr>
        <w:numPr>
          <w:ilvl w:val="0"/>
          <w:numId w:val="2"/>
        </w:numPr>
        <w:spacing w:after="0"/>
        <w:jc w:val="both"/>
        <w:rPr>
          <w:rFonts w:ascii="Calibri Light" w:hAnsi="Calibri Light" w:cs="Calibri Light"/>
          <w:b/>
          <w:bCs/>
          <w:sz w:val="24"/>
          <w:szCs w:val="24"/>
        </w:rPr>
      </w:pPr>
      <w:r w:rsidRPr="00E45B34">
        <w:rPr>
          <w:rFonts w:ascii="Calibri Light" w:hAnsi="Calibri Light" w:cs="Calibri Light"/>
          <w:b/>
          <w:bCs/>
          <w:sz w:val="24"/>
          <w:szCs w:val="24"/>
        </w:rPr>
        <w:t>Instrukcje dla oferentów</w:t>
      </w:r>
    </w:p>
    <w:p w14:paraId="65EDF9BA" w14:textId="77777777" w:rsidR="00ED4FCB" w:rsidRPr="00E45B34" w:rsidRDefault="00ED4FCB" w:rsidP="00FB0D0A">
      <w:pPr>
        <w:spacing w:after="0"/>
        <w:jc w:val="both"/>
        <w:rPr>
          <w:rFonts w:ascii="Calibri Light" w:hAnsi="Calibri Light" w:cs="Calibri Light"/>
          <w:b/>
          <w:bCs/>
          <w:sz w:val="24"/>
          <w:szCs w:val="24"/>
        </w:rPr>
      </w:pPr>
      <w:r w:rsidRPr="00E45B34">
        <w:rPr>
          <w:rFonts w:ascii="Calibri Light" w:hAnsi="Calibri Light" w:cs="Calibri Light"/>
          <w:b/>
          <w:bCs/>
          <w:sz w:val="24"/>
          <w:szCs w:val="24"/>
        </w:rPr>
        <w:t>Termin i sposób składania ofert</w:t>
      </w:r>
    </w:p>
    <w:p w14:paraId="75924BB4" w14:textId="77777777" w:rsidR="00ED4FCB" w:rsidRPr="00E45B34" w:rsidRDefault="00ED4FCB" w:rsidP="00264B18">
      <w:pPr>
        <w:numPr>
          <w:ilvl w:val="0"/>
          <w:numId w:val="4"/>
        </w:numPr>
        <w:spacing w:after="0"/>
        <w:jc w:val="both"/>
        <w:rPr>
          <w:rFonts w:ascii="Calibri Light" w:hAnsi="Calibri Light" w:cs="Calibri Light"/>
          <w:b/>
          <w:bCs/>
          <w:sz w:val="24"/>
          <w:szCs w:val="24"/>
        </w:rPr>
      </w:pPr>
      <w:r w:rsidRPr="00E45B34">
        <w:rPr>
          <w:rFonts w:ascii="Calibri Light" w:hAnsi="Calibri Light" w:cs="Calibri Light"/>
          <w:sz w:val="24"/>
          <w:szCs w:val="24"/>
        </w:rPr>
        <w:t xml:space="preserve">Oferty należy składać w zaklejonej kopercie która powinna być zaadresowana i opisana na Uniwersyteckie Centrum Kliniczne Warszawskiego Uniwersytetu Medycznego Dział Spraw Pracowniczych i Płac (Blok E, II piętro) ul. Banacha 1A, 02-097 Warszawa w następujący sposób: </w:t>
      </w:r>
      <w:r w:rsidRPr="00E45B34">
        <w:rPr>
          <w:rFonts w:ascii="Calibri Light" w:hAnsi="Calibri Light" w:cs="Calibri Light"/>
          <w:b/>
          <w:bCs/>
          <w:sz w:val="24"/>
          <w:szCs w:val="24"/>
        </w:rPr>
        <w:t xml:space="preserve">„Oferta na udzielanie świadczeń zdrowotnych </w:t>
      </w:r>
      <w:r>
        <w:rPr>
          <w:rFonts w:ascii="Calibri Light" w:hAnsi="Calibri Light" w:cs="Calibri Light"/>
          <w:b/>
          <w:bCs/>
          <w:sz w:val="24"/>
          <w:szCs w:val="24"/>
        </w:rPr>
        <w:t xml:space="preserve">w zakresie całodobowej opieki pielęgniarskiej </w:t>
      </w:r>
      <w:r w:rsidRPr="00E45B34">
        <w:rPr>
          <w:rFonts w:ascii="Calibri Light" w:hAnsi="Calibri Light" w:cs="Calibri Light"/>
          <w:b/>
          <w:bCs/>
          <w:sz w:val="24"/>
          <w:szCs w:val="24"/>
        </w:rPr>
        <w:t xml:space="preserve">w </w:t>
      </w:r>
      <w:r w:rsidRPr="00E45B34">
        <w:rPr>
          <w:rStyle w:val="Pogrubienie"/>
          <w:rFonts w:ascii="Calibri Light" w:hAnsi="Calibri Light" w:cs="Calibri Light"/>
          <w:sz w:val="24"/>
          <w:szCs w:val="24"/>
        </w:rPr>
        <w:t>________(wpisać Klinikę/Oddział).</w:t>
      </w:r>
      <w:r w:rsidRPr="00E45B34">
        <w:rPr>
          <w:rFonts w:ascii="Calibri Light" w:hAnsi="Calibri Light" w:cs="Calibri Light"/>
          <w:b/>
          <w:bCs/>
          <w:sz w:val="24"/>
          <w:szCs w:val="24"/>
        </w:rPr>
        <w:t xml:space="preserve">Nie otwierać przed dniem </w:t>
      </w:r>
      <w:r>
        <w:rPr>
          <w:rFonts w:ascii="Calibri Light" w:hAnsi="Calibri Light" w:cs="Calibri Light"/>
          <w:b/>
          <w:bCs/>
          <w:sz w:val="24"/>
          <w:szCs w:val="24"/>
        </w:rPr>
        <w:br/>
        <w:t>2</w:t>
      </w:r>
      <w:r w:rsidR="00B91CD8">
        <w:rPr>
          <w:rFonts w:ascii="Calibri Light" w:hAnsi="Calibri Light" w:cs="Calibri Light"/>
          <w:b/>
          <w:bCs/>
          <w:sz w:val="24"/>
          <w:szCs w:val="24"/>
        </w:rPr>
        <w:t>4</w:t>
      </w:r>
      <w:r>
        <w:rPr>
          <w:rFonts w:ascii="Calibri Light" w:hAnsi="Calibri Light" w:cs="Calibri Light"/>
          <w:b/>
          <w:bCs/>
          <w:sz w:val="24"/>
          <w:szCs w:val="24"/>
        </w:rPr>
        <w:t>.0</w:t>
      </w:r>
      <w:r w:rsidR="00B91CD8">
        <w:rPr>
          <w:rFonts w:ascii="Calibri Light" w:hAnsi="Calibri Light" w:cs="Calibri Light"/>
          <w:b/>
          <w:bCs/>
          <w:sz w:val="24"/>
          <w:szCs w:val="24"/>
        </w:rPr>
        <w:t>8</w:t>
      </w:r>
      <w:r>
        <w:rPr>
          <w:rFonts w:ascii="Calibri Light" w:hAnsi="Calibri Light" w:cs="Calibri Light"/>
          <w:b/>
          <w:bCs/>
          <w:sz w:val="24"/>
          <w:szCs w:val="24"/>
        </w:rPr>
        <w:t>.2021</w:t>
      </w:r>
      <w:r w:rsidRPr="00E45B34">
        <w:rPr>
          <w:rFonts w:ascii="Calibri Light" w:hAnsi="Calibri Light" w:cs="Calibri Light"/>
          <w:b/>
          <w:bCs/>
          <w:sz w:val="24"/>
          <w:szCs w:val="24"/>
        </w:rPr>
        <w:t xml:space="preserve"> r., godz. 1</w:t>
      </w:r>
      <w:r w:rsidR="00B91CD8">
        <w:rPr>
          <w:rFonts w:ascii="Calibri Light" w:hAnsi="Calibri Light" w:cs="Calibri Light"/>
          <w:b/>
          <w:bCs/>
          <w:sz w:val="24"/>
          <w:szCs w:val="24"/>
        </w:rPr>
        <w:t>0</w:t>
      </w:r>
      <w:r w:rsidRPr="00E45B34">
        <w:rPr>
          <w:rFonts w:ascii="Calibri Light" w:hAnsi="Calibri Light" w:cs="Calibri Light"/>
          <w:b/>
          <w:bCs/>
          <w:sz w:val="24"/>
          <w:szCs w:val="24"/>
        </w:rPr>
        <w:t>:00”.</w:t>
      </w:r>
    </w:p>
    <w:p w14:paraId="086F3141" w14:textId="77777777" w:rsidR="00ED4FCB" w:rsidRPr="00E45B34" w:rsidRDefault="00ED4FCB" w:rsidP="00264B18">
      <w:pPr>
        <w:numPr>
          <w:ilvl w:val="0"/>
          <w:numId w:val="4"/>
        </w:numPr>
        <w:spacing w:after="0"/>
        <w:jc w:val="both"/>
        <w:rPr>
          <w:rFonts w:ascii="Calibri Light" w:hAnsi="Calibri Light" w:cs="Calibri Light"/>
          <w:sz w:val="24"/>
          <w:szCs w:val="24"/>
        </w:rPr>
      </w:pPr>
      <w:r w:rsidRPr="00111FEB">
        <w:rPr>
          <w:rFonts w:ascii="Calibri Light" w:hAnsi="Calibri Light" w:cs="Calibri Light"/>
          <w:b/>
          <w:bCs/>
          <w:sz w:val="24"/>
          <w:szCs w:val="24"/>
        </w:rPr>
        <w:t>Ofertę należy złożyć nie później niż do 2</w:t>
      </w:r>
      <w:r w:rsidR="00B91CD8">
        <w:rPr>
          <w:rFonts w:ascii="Calibri Light" w:hAnsi="Calibri Light" w:cs="Calibri Light"/>
          <w:b/>
          <w:bCs/>
          <w:sz w:val="24"/>
          <w:szCs w:val="24"/>
        </w:rPr>
        <w:t>3</w:t>
      </w:r>
      <w:r>
        <w:rPr>
          <w:rFonts w:ascii="Calibri Light" w:hAnsi="Calibri Light" w:cs="Calibri Light"/>
          <w:b/>
          <w:bCs/>
          <w:sz w:val="24"/>
          <w:szCs w:val="24"/>
        </w:rPr>
        <w:t>.0</w:t>
      </w:r>
      <w:r w:rsidR="00B91CD8">
        <w:rPr>
          <w:rFonts w:ascii="Calibri Light" w:hAnsi="Calibri Light" w:cs="Calibri Light"/>
          <w:b/>
          <w:bCs/>
          <w:sz w:val="24"/>
          <w:szCs w:val="24"/>
        </w:rPr>
        <w:t>8</w:t>
      </w:r>
      <w:r>
        <w:rPr>
          <w:rFonts w:ascii="Calibri Light" w:hAnsi="Calibri Light" w:cs="Calibri Light"/>
          <w:b/>
          <w:bCs/>
          <w:sz w:val="24"/>
          <w:szCs w:val="24"/>
        </w:rPr>
        <w:t>.2021</w:t>
      </w:r>
      <w:r w:rsidRPr="00111FEB">
        <w:rPr>
          <w:rFonts w:ascii="Calibri Light" w:hAnsi="Calibri Light" w:cs="Calibri Light"/>
          <w:b/>
          <w:bCs/>
          <w:sz w:val="24"/>
          <w:szCs w:val="24"/>
        </w:rPr>
        <w:t xml:space="preserve"> r. do godziny 1</w:t>
      </w:r>
      <w:r w:rsidR="00B91CD8">
        <w:rPr>
          <w:rFonts w:ascii="Calibri Light" w:hAnsi="Calibri Light" w:cs="Calibri Light"/>
          <w:b/>
          <w:bCs/>
          <w:sz w:val="24"/>
          <w:szCs w:val="24"/>
        </w:rPr>
        <w:t>5</w:t>
      </w:r>
      <w:r w:rsidRPr="00111FEB">
        <w:rPr>
          <w:rFonts w:ascii="Calibri Light" w:hAnsi="Calibri Light" w:cs="Calibri Light"/>
          <w:b/>
          <w:bCs/>
          <w:sz w:val="24"/>
          <w:szCs w:val="24"/>
        </w:rPr>
        <w:t>:00.</w:t>
      </w:r>
      <w:r w:rsidRPr="00E45B34">
        <w:rPr>
          <w:rFonts w:ascii="Calibri Light" w:hAnsi="Calibri Light" w:cs="Calibri Light"/>
          <w:sz w:val="24"/>
          <w:szCs w:val="24"/>
        </w:rPr>
        <w:t xml:space="preserve"> Oferta przesłana pocztą będzie traktowana jako złożona w terminie, jeżeli data stempla pocztowego (data </w:t>
      </w:r>
      <w:r w:rsidRPr="00E45B34">
        <w:rPr>
          <w:rFonts w:ascii="Calibri Light" w:hAnsi="Calibri Light" w:cs="Calibri Light"/>
          <w:sz w:val="24"/>
          <w:szCs w:val="24"/>
        </w:rPr>
        <w:lastRenderedPageBreak/>
        <w:t>nadania) nie jest późniejsza niż termin składania ofert i wpłynie do siedziby Udzielającego Zamówienia najpóźniej przed wyznaczonym terminem otwarcia ofert.</w:t>
      </w:r>
    </w:p>
    <w:p w14:paraId="2CC13DA4" w14:textId="77777777" w:rsidR="00264B18" w:rsidRPr="00293F2E" w:rsidRDefault="00ED4FCB" w:rsidP="00264B18">
      <w:pPr>
        <w:numPr>
          <w:ilvl w:val="0"/>
          <w:numId w:val="4"/>
        </w:numPr>
        <w:spacing w:after="0"/>
        <w:jc w:val="both"/>
        <w:rPr>
          <w:rFonts w:ascii="Calibri Light" w:hAnsi="Calibri Light" w:cs="Calibri Light"/>
          <w:sz w:val="24"/>
          <w:szCs w:val="24"/>
        </w:rPr>
      </w:pPr>
      <w:r w:rsidRPr="00E45B34">
        <w:rPr>
          <w:rFonts w:ascii="Calibri Light" w:hAnsi="Calibri Light" w:cs="Calibri Light"/>
          <w:sz w:val="24"/>
          <w:szCs w:val="24"/>
        </w:rPr>
        <w:t>Oferty złożone po terminie, niekompletne, oferty nie podpisane na formularzu ofertowym w wyznaczonym miejscu przez osoby upoważnione, złożone na innym niż określony formularz oraz niespełniające innych istotnych warunków określonych w specyfikacji zamówienia zostaną odrzucone. Konsekwencje złożenia oferty niezgodnie z wyżej wymienionym opisem ponosi Oferent. Oferent ponosi wszelkie koszty związane</w:t>
      </w:r>
      <w:r w:rsidRPr="00E45B34">
        <w:rPr>
          <w:rFonts w:ascii="Calibri Light" w:hAnsi="Calibri Light" w:cs="Calibri Light"/>
          <w:sz w:val="24"/>
          <w:szCs w:val="24"/>
        </w:rPr>
        <w:br/>
        <w:t>z przygotowaniem i złożeniem oferty. W przypadku, gdy któraś z ofert zawiera braki formalne komisja konkursowa może zobowiązać oferenta do usunięcia tych braków</w:t>
      </w:r>
      <w:r w:rsidRPr="00E45B34">
        <w:rPr>
          <w:rFonts w:ascii="Calibri Light" w:hAnsi="Calibri Light" w:cs="Calibri Light"/>
          <w:sz w:val="24"/>
          <w:szCs w:val="24"/>
        </w:rPr>
        <w:br/>
        <w:t>w wyznaczonym terminie pod rygorem odrzucenia oferty.</w:t>
      </w:r>
    </w:p>
    <w:p w14:paraId="0C668ACF" w14:textId="77777777" w:rsidR="00ED4FCB" w:rsidRPr="00E45B34" w:rsidRDefault="00ED4FCB" w:rsidP="00264B18">
      <w:pPr>
        <w:numPr>
          <w:ilvl w:val="0"/>
          <w:numId w:val="2"/>
        </w:numPr>
        <w:spacing w:after="0"/>
        <w:jc w:val="both"/>
        <w:rPr>
          <w:rFonts w:ascii="Calibri Light" w:hAnsi="Calibri Light" w:cs="Calibri Light"/>
          <w:b/>
          <w:bCs/>
          <w:sz w:val="24"/>
          <w:szCs w:val="24"/>
        </w:rPr>
      </w:pPr>
      <w:r w:rsidRPr="00E45B34">
        <w:rPr>
          <w:rFonts w:ascii="Calibri Light" w:hAnsi="Calibri Light" w:cs="Calibri Light"/>
          <w:b/>
          <w:bCs/>
          <w:sz w:val="24"/>
          <w:szCs w:val="24"/>
        </w:rPr>
        <w:t>Unieważnienie postępowania</w:t>
      </w:r>
    </w:p>
    <w:p w14:paraId="54E7CC96" w14:textId="77777777" w:rsidR="00ED4FCB" w:rsidRPr="00E45B34" w:rsidRDefault="00ED4FCB" w:rsidP="00264B18">
      <w:pPr>
        <w:numPr>
          <w:ilvl w:val="0"/>
          <w:numId w:val="5"/>
        </w:numPr>
        <w:spacing w:after="0"/>
        <w:jc w:val="both"/>
        <w:rPr>
          <w:rFonts w:ascii="Calibri Light" w:hAnsi="Calibri Light" w:cs="Calibri Light"/>
          <w:sz w:val="24"/>
          <w:szCs w:val="24"/>
        </w:rPr>
      </w:pPr>
      <w:r w:rsidRPr="00E45B34">
        <w:rPr>
          <w:rFonts w:ascii="Calibri Light" w:hAnsi="Calibri Light" w:cs="Calibri Light"/>
          <w:sz w:val="24"/>
          <w:szCs w:val="24"/>
        </w:rPr>
        <w:t>Komisja konkursowa unieważnia postępowanie w sprawie zawarcia umowy o udzielanie świadczeń opieki zdrowotnej gdy:</w:t>
      </w:r>
    </w:p>
    <w:p w14:paraId="5BA088D5" w14:textId="77777777" w:rsidR="00ED4FCB" w:rsidRPr="00E45B34" w:rsidRDefault="00ED4FCB" w:rsidP="00264B18">
      <w:pPr>
        <w:numPr>
          <w:ilvl w:val="0"/>
          <w:numId w:val="6"/>
        </w:numPr>
        <w:spacing w:after="0"/>
        <w:ind w:left="567" w:hanging="425"/>
        <w:jc w:val="both"/>
        <w:rPr>
          <w:rFonts w:ascii="Calibri Light" w:hAnsi="Calibri Light" w:cs="Calibri Light"/>
          <w:sz w:val="24"/>
          <w:szCs w:val="24"/>
        </w:rPr>
      </w:pPr>
      <w:r w:rsidRPr="00E45B34">
        <w:rPr>
          <w:rFonts w:ascii="Calibri Light" w:hAnsi="Calibri Light" w:cs="Calibri Light"/>
          <w:sz w:val="24"/>
          <w:szCs w:val="24"/>
        </w:rPr>
        <w:t>Nie wpłynęła żadna oferta.</w:t>
      </w:r>
    </w:p>
    <w:p w14:paraId="38AE3443" w14:textId="77777777" w:rsidR="00ED4FCB" w:rsidRPr="00E45B34" w:rsidRDefault="00ED4FCB" w:rsidP="00264B18">
      <w:pPr>
        <w:numPr>
          <w:ilvl w:val="0"/>
          <w:numId w:val="6"/>
        </w:numPr>
        <w:spacing w:after="0"/>
        <w:ind w:left="567" w:hanging="425"/>
        <w:jc w:val="both"/>
        <w:rPr>
          <w:rFonts w:ascii="Calibri Light" w:hAnsi="Calibri Light" w:cs="Calibri Light"/>
          <w:sz w:val="24"/>
          <w:szCs w:val="24"/>
        </w:rPr>
      </w:pPr>
      <w:r w:rsidRPr="00E45B34">
        <w:rPr>
          <w:rFonts w:ascii="Calibri Light" w:hAnsi="Calibri Light" w:cs="Calibri Light"/>
          <w:sz w:val="24"/>
          <w:szCs w:val="24"/>
        </w:rPr>
        <w:t>Odrzucono wszystkie oferty.</w:t>
      </w:r>
    </w:p>
    <w:p w14:paraId="0E17C2DD" w14:textId="77777777" w:rsidR="00ED4FCB" w:rsidRPr="00E45B34" w:rsidRDefault="00ED4FCB" w:rsidP="00264B18">
      <w:pPr>
        <w:numPr>
          <w:ilvl w:val="0"/>
          <w:numId w:val="6"/>
        </w:numPr>
        <w:spacing w:after="0"/>
        <w:ind w:left="567" w:hanging="425"/>
        <w:jc w:val="both"/>
        <w:rPr>
          <w:rFonts w:ascii="Calibri Light" w:hAnsi="Calibri Light" w:cs="Calibri Light"/>
          <w:sz w:val="24"/>
          <w:szCs w:val="24"/>
        </w:rPr>
      </w:pPr>
      <w:r w:rsidRPr="00E45B34">
        <w:rPr>
          <w:rFonts w:ascii="Calibri Light" w:hAnsi="Calibri Light" w:cs="Calibri Light"/>
          <w:sz w:val="24"/>
          <w:szCs w:val="24"/>
        </w:rPr>
        <w:t>Kwota najkorzystniejszej oferty przewyższa kwotę, którą Udzielający zamówienie przeznaczył na finansowanie świadczeń zdrowotnych w danym postępowaniu, chyba że Udzielający zamówienie postanowił dofinansować zamówienie.</w:t>
      </w:r>
    </w:p>
    <w:p w14:paraId="409B4791" w14:textId="77777777" w:rsidR="00ED4FCB" w:rsidRPr="00E45B34" w:rsidRDefault="00ED4FCB" w:rsidP="00264B18">
      <w:pPr>
        <w:numPr>
          <w:ilvl w:val="0"/>
          <w:numId w:val="6"/>
        </w:numPr>
        <w:spacing w:after="0"/>
        <w:ind w:left="567" w:hanging="425"/>
        <w:jc w:val="both"/>
        <w:rPr>
          <w:rFonts w:ascii="Calibri Light" w:hAnsi="Calibri Light" w:cs="Calibri Light"/>
          <w:b/>
          <w:bCs/>
          <w:sz w:val="24"/>
          <w:szCs w:val="24"/>
        </w:rPr>
      </w:pPr>
      <w:r w:rsidRPr="00E45B34">
        <w:rPr>
          <w:rFonts w:ascii="Calibri Light" w:hAnsi="Calibri Light" w:cs="Calibri Light"/>
          <w:sz w:val="24"/>
          <w:szCs w:val="24"/>
        </w:rPr>
        <w:t>Nastąpiła istotna zmiana okoliczności powodująca że prowadzone postępowanie lub zawarcie umowy nie leży w interesie Udzielającego Zamówienia, czego nie można było wcześniej przewidzieć.</w:t>
      </w:r>
    </w:p>
    <w:p w14:paraId="201550C2" w14:textId="77777777" w:rsidR="00ED4FCB" w:rsidRPr="00E45B34" w:rsidRDefault="00ED4FCB" w:rsidP="00264B18">
      <w:pPr>
        <w:numPr>
          <w:ilvl w:val="0"/>
          <w:numId w:val="5"/>
        </w:numPr>
        <w:spacing w:after="0"/>
        <w:jc w:val="both"/>
        <w:rPr>
          <w:rFonts w:ascii="Calibri Light" w:hAnsi="Calibri Light" w:cs="Calibri Light"/>
          <w:sz w:val="24"/>
          <w:szCs w:val="24"/>
        </w:rPr>
      </w:pPr>
      <w:r w:rsidRPr="00E45B34">
        <w:rPr>
          <w:rFonts w:ascii="Calibri Light" w:hAnsi="Calibri Light" w:cs="Calibri Light"/>
          <w:sz w:val="24"/>
          <w:szCs w:val="24"/>
        </w:rPr>
        <w:t>Jeżeli nie nastąpiło unieważnienie postępowania komisja konkursowa o rozstrzygnięciu konkursu zamieszcza informacje na stronie internetowej Szpitala.</w:t>
      </w:r>
    </w:p>
    <w:p w14:paraId="6CC7D61A" w14:textId="77777777" w:rsidR="00ED4FCB" w:rsidRPr="004923AF" w:rsidRDefault="00ED4FCB" w:rsidP="00264B18">
      <w:pPr>
        <w:numPr>
          <w:ilvl w:val="0"/>
          <w:numId w:val="5"/>
        </w:numPr>
        <w:spacing w:after="0"/>
        <w:jc w:val="both"/>
        <w:rPr>
          <w:rFonts w:ascii="Calibri Light" w:hAnsi="Calibri Light" w:cs="Calibri Light"/>
          <w:sz w:val="24"/>
          <w:szCs w:val="24"/>
        </w:rPr>
      </w:pPr>
      <w:r w:rsidRPr="00E45B34">
        <w:rPr>
          <w:rFonts w:ascii="Calibri Light" w:hAnsi="Calibri Light" w:cs="Calibri Light"/>
          <w:sz w:val="24"/>
          <w:szCs w:val="24"/>
        </w:rPr>
        <w:t>Z chwilą rozstrzygnięcia postępowania następuje jego zakończenie i komisja konkursowa ulega rozwiązaniu.</w:t>
      </w:r>
    </w:p>
    <w:p w14:paraId="496D830E" w14:textId="77777777" w:rsidR="00ED4FCB" w:rsidRPr="00E45B34" w:rsidRDefault="00ED4FCB" w:rsidP="00264B18">
      <w:pPr>
        <w:numPr>
          <w:ilvl w:val="0"/>
          <w:numId w:val="2"/>
        </w:numPr>
        <w:spacing w:after="0"/>
        <w:jc w:val="both"/>
        <w:rPr>
          <w:rFonts w:ascii="Calibri Light" w:hAnsi="Calibri Light" w:cs="Calibri Light"/>
          <w:b/>
          <w:bCs/>
          <w:sz w:val="24"/>
          <w:szCs w:val="24"/>
        </w:rPr>
      </w:pPr>
      <w:r w:rsidRPr="00E45B34">
        <w:rPr>
          <w:rFonts w:ascii="Calibri Light" w:hAnsi="Calibri Light" w:cs="Calibri Light"/>
          <w:b/>
          <w:bCs/>
          <w:sz w:val="24"/>
          <w:szCs w:val="24"/>
        </w:rPr>
        <w:t>Odrzucenie ofert</w:t>
      </w:r>
    </w:p>
    <w:p w14:paraId="0949813D" w14:textId="77777777" w:rsidR="00ED4FCB" w:rsidRPr="00E45B34" w:rsidRDefault="00ED4FCB" w:rsidP="00FB0D0A">
      <w:pPr>
        <w:spacing w:after="0"/>
        <w:jc w:val="both"/>
        <w:rPr>
          <w:rFonts w:ascii="Calibri Light" w:hAnsi="Calibri Light" w:cs="Calibri Light"/>
          <w:sz w:val="24"/>
          <w:szCs w:val="24"/>
        </w:rPr>
      </w:pPr>
      <w:r w:rsidRPr="00E45B34">
        <w:rPr>
          <w:rFonts w:ascii="Calibri Light" w:hAnsi="Calibri Light" w:cs="Calibri Light"/>
          <w:sz w:val="24"/>
          <w:szCs w:val="24"/>
        </w:rPr>
        <w:t>Odrzuceniu podlega oferta:</w:t>
      </w:r>
    </w:p>
    <w:p w14:paraId="63EFA9C5" w14:textId="77777777" w:rsidR="00ED4FCB" w:rsidRPr="00E45B34" w:rsidRDefault="00ED4FCB" w:rsidP="00264B18">
      <w:pPr>
        <w:numPr>
          <w:ilvl w:val="0"/>
          <w:numId w:val="7"/>
        </w:numPr>
        <w:spacing w:after="0"/>
        <w:jc w:val="both"/>
        <w:rPr>
          <w:rFonts w:ascii="Calibri Light" w:hAnsi="Calibri Light" w:cs="Calibri Light"/>
          <w:sz w:val="24"/>
          <w:szCs w:val="24"/>
        </w:rPr>
      </w:pPr>
      <w:r w:rsidRPr="00E45B34">
        <w:rPr>
          <w:rFonts w:ascii="Calibri Light" w:hAnsi="Calibri Light" w:cs="Calibri Light"/>
          <w:sz w:val="24"/>
          <w:szCs w:val="24"/>
        </w:rPr>
        <w:t>złożona przez oferenta po terminie;</w:t>
      </w:r>
    </w:p>
    <w:p w14:paraId="7C50D5A3" w14:textId="77777777" w:rsidR="00ED4FCB" w:rsidRPr="00E45B34" w:rsidRDefault="00ED4FCB" w:rsidP="00264B18">
      <w:pPr>
        <w:numPr>
          <w:ilvl w:val="0"/>
          <w:numId w:val="7"/>
        </w:numPr>
        <w:spacing w:after="0"/>
        <w:jc w:val="both"/>
        <w:rPr>
          <w:rFonts w:ascii="Calibri Light" w:hAnsi="Calibri Light" w:cs="Calibri Light"/>
          <w:sz w:val="24"/>
          <w:szCs w:val="24"/>
        </w:rPr>
      </w:pPr>
      <w:r w:rsidRPr="00E45B34">
        <w:rPr>
          <w:rFonts w:ascii="Calibri Light" w:hAnsi="Calibri Light" w:cs="Calibri Light"/>
          <w:sz w:val="24"/>
          <w:szCs w:val="24"/>
        </w:rPr>
        <w:t>zawierająca nieprawdziwe informacje;</w:t>
      </w:r>
    </w:p>
    <w:p w14:paraId="4420BDB5" w14:textId="77777777" w:rsidR="00ED4FCB" w:rsidRPr="00E45B34" w:rsidRDefault="00ED4FCB" w:rsidP="00264B18">
      <w:pPr>
        <w:numPr>
          <w:ilvl w:val="0"/>
          <w:numId w:val="7"/>
        </w:numPr>
        <w:spacing w:after="0"/>
        <w:jc w:val="both"/>
        <w:rPr>
          <w:rFonts w:ascii="Calibri Light" w:hAnsi="Calibri Light" w:cs="Calibri Light"/>
          <w:sz w:val="24"/>
          <w:szCs w:val="24"/>
        </w:rPr>
      </w:pPr>
      <w:r w:rsidRPr="00E45B34">
        <w:rPr>
          <w:rFonts w:ascii="Calibri Light" w:hAnsi="Calibri Light" w:cs="Calibri Light"/>
          <w:sz w:val="24"/>
          <w:szCs w:val="24"/>
        </w:rPr>
        <w:t>jeżeli oferent nie określił przedmiotu oferty lub nie podał proponowanej ceny;</w:t>
      </w:r>
    </w:p>
    <w:p w14:paraId="371AAD62" w14:textId="77777777" w:rsidR="00ED4FCB" w:rsidRPr="00E45B34" w:rsidRDefault="00ED4FCB" w:rsidP="00264B18">
      <w:pPr>
        <w:numPr>
          <w:ilvl w:val="0"/>
          <w:numId w:val="7"/>
        </w:numPr>
        <w:spacing w:after="0"/>
        <w:jc w:val="both"/>
        <w:rPr>
          <w:rFonts w:ascii="Calibri Light" w:hAnsi="Calibri Light" w:cs="Calibri Light"/>
          <w:sz w:val="24"/>
          <w:szCs w:val="24"/>
        </w:rPr>
      </w:pPr>
      <w:r w:rsidRPr="00E45B34">
        <w:rPr>
          <w:rFonts w:ascii="Calibri Light" w:hAnsi="Calibri Light" w:cs="Calibri Light"/>
          <w:sz w:val="24"/>
          <w:szCs w:val="24"/>
        </w:rPr>
        <w:t>jeżeli zawiera rażąco niską cenę w stosunku do przedmiotu zamówienia;</w:t>
      </w:r>
    </w:p>
    <w:p w14:paraId="157A6045" w14:textId="77777777" w:rsidR="00ED4FCB" w:rsidRPr="00E45B34" w:rsidRDefault="00ED4FCB" w:rsidP="00264B18">
      <w:pPr>
        <w:numPr>
          <w:ilvl w:val="0"/>
          <w:numId w:val="7"/>
        </w:numPr>
        <w:spacing w:after="0"/>
        <w:jc w:val="both"/>
        <w:rPr>
          <w:rFonts w:ascii="Calibri Light" w:hAnsi="Calibri Light" w:cs="Calibri Light"/>
          <w:sz w:val="24"/>
          <w:szCs w:val="24"/>
        </w:rPr>
      </w:pPr>
      <w:r w:rsidRPr="00E45B34">
        <w:rPr>
          <w:rFonts w:ascii="Calibri Light" w:hAnsi="Calibri Light" w:cs="Calibri Light"/>
          <w:sz w:val="24"/>
          <w:szCs w:val="24"/>
        </w:rPr>
        <w:t>jeżeli jest nieważna na podstawie odrębnych przepisów;</w:t>
      </w:r>
    </w:p>
    <w:p w14:paraId="12CBFE7A" w14:textId="77777777" w:rsidR="00ED4FCB" w:rsidRPr="00E45B34" w:rsidRDefault="00ED4FCB" w:rsidP="00264B18">
      <w:pPr>
        <w:numPr>
          <w:ilvl w:val="0"/>
          <w:numId w:val="7"/>
        </w:numPr>
        <w:spacing w:after="0"/>
        <w:jc w:val="both"/>
        <w:rPr>
          <w:rFonts w:ascii="Calibri Light" w:hAnsi="Calibri Light" w:cs="Calibri Light"/>
          <w:sz w:val="24"/>
          <w:szCs w:val="24"/>
        </w:rPr>
      </w:pPr>
      <w:r w:rsidRPr="00E45B34">
        <w:rPr>
          <w:rFonts w:ascii="Calibri Light" w:hAnsi="Calibri Light" w:cs="Calibri Light"/>
          <w:sz w:val="24"/>
          <w:szCs w:val="24"/>
        </w:rPr>
        <w:t xml:space="preserve">jeżeli oferta została złożona niezgodnie z warunkami określonymi w dziale V. Instrukcja dla oferentów: </w:t>
      </w:r>
    </w:p>
    <w:p w14:paraId="36EE45C5" w14:textId="77777777" w:rsidR="00ED4FCB" w:rsidRPr="00E45B34" w:rsidRDefault="00ED4FCB" w:rsidP="00264B18">
      <w:pPr>
        <w:numPr>
          <w:ilvl w:val="0"/>
          <w:numId w:val="11"/>
        </w:numPr>
        <w:spacing w:after="0"/>
        <w:ind w:left="851" w:hanging="425"/>
        <w:jc w:val="both"/>
        <w:rPr>
          <w:rFonts w:ascii="Calibri Light" w:hAnsi="Calibri Light" w:cs="Calibri Light"/>
          <w:sz w:val="24"/>
          <w:szCs w:val="24"/>
        </w:rPr>
      </w:pPr>
      <w:r w:rsidRPr="00E45B34">
        <w:rPr>
          <w:rFonts w:ascii="Calibri Light" w:hAnsi="Calibri Light" w:cs="Calibri Light"/>
          <w:sz w:val="24"/>
          <w:szCs w:val="24"/>
        </w:rPr>
        <w:t>w zakresie braku podpisu osoby upoważnionej na formularzu ofertowym</w:t>
      </w:r>
      <w:r w:rsidRPr="00E45B34">
        <w:rPr>
          <w:rFonts w:ascii="Calibri Light" w:hAnsi="Calibri Light" w:cs="Calibri Light"/>
          <w:sz w:val="24"/>
          <w:szCs w:val="24"/>
        </w:rPr>
        <w:br/>
        <w:t>w wyznaczonym miejscu;</w:t>
      </w:r>
    </w:p>
    <w:p w14:paraId="6DF759ED" w14:textId="77777777" w:rsidR="00ED4FCB" w:rsidRPr="00E45B34" w:rsidRDefault="00ED4FCB" w:rsidP="00264B18">
      <w:pPr>
        <w:numPr>
          <w:ilvl w:val="0"/>
          <w:numId w:val="11"/>
        </w:numPr>
        <w:spacing w:after="0"/>
        <w:ind w:left="851" w:hanging="425"/>
        <w:jc w:val="both"/>
        <w:rPr>
          <w:rFonts w:ascii="Calibri Light" w:hAnsi="Calibri Light" w:cs="Calibri Light"/>
          <w:sz w:val="24"/>
          <w:szCs w:val="24"/>
        </w:rPr>
      </w:pPr>
      <w:r w:rsidRPr="00E45B34">
        <w:rPr>
          <w:rFonts w:ascii="Calibri Light" w:hAnsi="Calibri Light" w:cs="Calibri Light"/>
          <w:sz w:val="24"/>
          <w:szCs w:val="24"/>
        </w:rPr>
        <w:t>w przypadku złożenia oferty na innym niż określony przez Udzielającego Zamówienia formularzu;</w:t>
      </w:r>
    </w:p>
    <w:p w14:paraId="4541BE40" w14:textId="77777777" w:rsidR="00ED4FCB" w:rsidRPr="00E45B34" w:rsidRDefault="00ED4FCB" w:rsidP="00264B18">
      <w:pPr>
        <w:numPr>
          <w:ilvl w:val="0"/>
          <w:numId w:val="2"/>
        </w:numPr>
        <w:spacing w:after="0"/>
        <w:jc w:val="both"/>
        <w:rPr>
          <w:rFonts w:ascii="Calibri Light" w:hAnsi="Calibri Light" w:cs="Calibri Light"/>
          <w:b/>
          <w:bCs/>
          <w:sz w:val="24"/>
          <w:szCs w:val="24"/>
        </w:rPr>
      </w:pPr>
      <w:r w:rsidRPr="00E45B34">
        <w:rPr>
          <w:rFonts w:ascii="Calibri Light" w:hAnsi="Calibri Light" w:cs="Calibri Light"/>
          <w:b/>
          <w:bCs/>
          <w:sz w:val="24"/>
          <w:szCs w:val="24"/>
        </w:rPr>
        <w:t>Środki odwoławcze</w:t>
      </w:r>
    </w:p>
    <w:p w14:paraId="062C7F7C" w14:textId="77777777" w:rsidR="00ED4FCB" w:rsidRPr="00E45B34" w:rsidRDefault="00ED4FCB" w:rsidP="00264B18">
      <w:pPr>
        <w:numPr>
          <w:ilvl w:val="0"/>
          <w:numId w:val="8"/>
        </w:numPr>
        <w:spacing w:after="0"/>
        <w:jc w:val="both"/>
        <w:rPr>
          <w:rFonts w:ascii="Calibri Light" w:hAnsi="Calibri Light" w:cs="Calibri Light"/>
          <w:sz w:val="24"/>
          <w:szCs w:val="24"/>
        </w:rPr>
      </w:pPr>
      <w:r w:rsidRPr="00E45B34">
        <w:rPr>
          <w:rFonts w:ascii="Calibri Light" w:hAnsi="Calibri Light" w:cs="Calibri Light"/>
          <w:sz w:val="24"/>
          <w:szCs w:val="24"/>
        </w:rPr>
        <w:t>Oferentom przysługują następujące środki odwoławcze:</w:t>
      </w:r>
    </w:p>
    <w:p w14:paraId="7423708A" w14:textId="77777777" w:rsidR="00ED4FCB" w:rsidRPr="00E45B34" w:rsidRDefault="00ED4FCB" w:rsidP="00264B18">
      <w:pPr>
        <w:numPr>
          <w:ilvl w:val="0"/>
          <w:numId w:val="9"/>
        </w:numPr>
        <w:spacing w:after="0"/>
        <w:ind w:left="709" w:hanging="283"/>
        <w:jc w:val="both"/>
        <w:rPr>
          <w:rFonts w:ascii="Calibri Light" w:hAnsi="Calibri Light" w:cs="Calibri Light"/>
          <w:sz w:val="24"/>
          <w:szCs w:val="24"/>
        </w:rPr>
      </w:pPr>
      <w:r w:rsidRPr="00E45B34">
        <w:rPr>
          <w:rFonts w:ascii="Calibri Light" w:hAnsi="Calibri Light" w:cs="Calibri Light"/>
          <w:sz w:val="24"/>
          <w:szCs w:val="24"/>
        </w:rPr>
        <w:t>Protest,</w:t>
      </w:r>
    </w:p>
    <w:p w14:paraId="0EA15CB1" w14:textId="77777777" w:rsidR="00ED4FCB" w:rsidRPr="00E45B34" w:rsidRDefault="00ED4FCB" w:rsidP="00264B18">
      <w:pPr>
        <w:numPr>
          <w:ilvl w:val="0"/>
          <w:numId w:val="9"/>
        </w:numPr>
        <w:spacing w:after="0"/>
        <w:ind w:left="709" w:hanging="283"/>
        <w:jc w:val="both"/>
        <w:rPr>
          <w:rFonts w:ascii="Calibri Light" w:hAnsi="Calibri Light" w:cs="Calibri Light"/>
          <w:sz w:val="24"/>
          <w:szCs w:val="24"/>
        </w:rPr>
      </w:pPr>
      <w:r w:rsidRPr="00E45B34">
        <w:rPr>
          <w:rFonts w:ascii="Calibri Light" w:hAnsi="Calibri Light" w:cs="Calibri Light"/>
          <w:sz w:val="24"/>
          <w:szCs w:val="24"/>
        </w:rPr>
        <w:t>Odwołanie.</w:t>
      </w:r>
    </w:p>
    <w:p w14:paraId="5F6D9DD5" w14:textId="77777777" w:rsidR="00ED4FCB" w:rsidRPr="00E45B34" w:rsidRDefault="00ED4FCB" w:rsidP="00264B18">
      <w:pPr>
        <w:numPr>
          <w:ilvl w:val="0"/>
          <w:numId w:val="8"/>
        </w:numPr>
        <w:spacing w:after="0"/>
        <w:jc w:val="both"/>
        <w:rPr>
          <w:rFonts w:ascii="Calibri Light" w:hAnsi="Calibri Light" w:cs="Calibri Light"/>
          <w:sz w:val="24"/>
          <w:szCs w:val="24"/>
        </w:rPr>
      </w:pPr>
      <w:r w:rsidRPr="00E45B34">
        <w:rPr>
          <w:rFonts w:ascii="Calibri Light" w:hAnsi="Calibri Light" w:cs="Calibri Light"/>
          <w:sz w:val="24"/>
          <w:szCs w:val="24"/>
        </w:rPr>
        <w:lastRenderedPageBreak/>
        <w:t>Środki odwoławcze nie przysługują na:</w:t>
      </w:r>
    </w:p>
    <w:p w14:paraId="0B4CE2AD" w14:textId="77777777" w:rsidR="00ED4FCB" w:rsidRPr="00E45B34" w:rsidRDefault="00ED4FCB" w:rsidP="00264B18">
      <w:pPr>
        <w:numPr>
          <w:ilvl w:val="0"/>
          <w:numId w:val="10"/>
        </w:numPr>
        <w:spacing w:after="0"/>
        <w:ind w:left="709" w:hanging="283"/>
        <w:jc w:val="both"/>
        <w:rPr>
          <w:rFonts w:ascii="Calibri Light" w:hAnsi="Calibri Light" w:cs="Calibri Light"/>
          <w:sz w:val="24"/>
          <w:szCs w:val="24"/>
        </w:rPr>
      </w:pPr>
      <w:r w:rsidRPr="00E45B34">
        <w:rPr>
          <w:rFonts w:ascii="Calibri Light" w:hAnsi="Calibri Light" w:cs="Calibri Light"/>
          <w:sz w:val="24"/>
          <w:szCs w:val="24"/>
        </w:rPr>
        <w:t>Wybór trybu postępowania,</w:t>
      </w:r>
    </w:p>
    <w:p w14:paraId="1FA0C8B6" w14:textId="77777777" w:rsidR="00ED4FCB" w:rsidRPr="00E45B34" w:rsidRDefault="00ED4FCB" w:rsidP="00264B18">
      <w:pPr>
        <w:numPr>
          <w:ilvl w:val="0"/>
          <w:numId w:val="10"/>
        </w:numPr>
        <w:spacing w:after="0"/>
        <w:ind w:left="709" w:hanging="283"/>
        <w:jc w:val="both"/>
        <w:rPr>
          <w:rFonts w:ascii="Calibri Light" w:hAnsi="Calibri Light" w:cs="Calibri Light"/>
          <w:sz w:val="24"/>
          <w:szCs w:val="24"/>
        </w:rPr>
      </w:pPr>
      <w:r w:rsidRPr="00E45B34">
        <w:rPr>
          <w:rFonts w:ascii="Calibri Light" w:hAnsi="Calibri Light" w:cs="Calibri Light"/>
          <w:sz w:val="24"/>
          <w:szCs w:val="24"/>
        </w:rPr>
        <w:t>Niedokonanie wyboru świadczeniodawcy,</w:t>
      </w:r>
    </w:p>
    <w:p w14:paraId="7640BAFE" w14:textId="77777777" w:rsidR="00ED4FCB" w:rsidRPr="00E45B34" w:rsidRDefault="00ED4FCB" w:rsidP="00264B18">
      <w:pPr>
        <w:numPr>
          <w:ilvl w:val="0"/>
          <w:numId w:val="10"/>
        </w:numPr>
        <w:spacing w:after="0"/>
        <w:ind w:left="709" w:hanging="283"/>
        <w:jc w:val="both"/>
        <w:rPr>
          <w:rFonts w:ascii="Calibri Light" w:hAnsi="Calibri Light" w:cs="Calibri Light"/>
          <w:sz w:val="24"/>
          <w:szCs w:val="24"/>
        </w:rPr>
      </w:pPr>
      <w:r w:rsidRPr="00E45B34">
        <w:rPr>
          <w:rFonts w:ascii="Calibri Light" w:hAnsi="Calibri Light" w:cs="Calibri Light"/>
          <w:sz w:val="24"/>
          <w:szCs w:val="24"/>
        </w:rPr>
        <w:t>Unieważnienie postępowania.</w:t>
      </w:r>
    </w:p>
    <w:p w14:paraId="2C528A0D" w14:textId="77777777" w:rsidR="00ED4FCB" w:rsidRPr="00E45B34" w:rsidRDefault="00ED4FCB" w:rsidP="00264B18">
      <w:pPr>
        <w:numPr>
          <w:ilvl w:val="0"/>
          <w:numId w:val="8"/>
        </w:numPr>
        <w:spacing w:after="0"/>
        <w:jc w:val="both"/>
        <w:rPr>
          <w:rFonts w:ascii="Calibri Light" w:hAnsi="Calibri Light" w:cs="Calibri Light"/>
          <w:sz w:val="24"/>
          <w:szCs w:val="24"/>
        </w:rPr>
      </w:pPr>
      <w:r w:rsidRPr="00E45B34">
        <w:rPr>
          <w:rFonts w:ascii="Calibri Light" w:hAnsi="Calibri Light" w:cs="Calibri Light"/>
          <w:sz w:val="24"/>
          <w:szCs w:val="24"/>
        </w:rPr>
        <w:t>W toku postępowania w sprawie zawarcia umowy o udzielanie świadczeń opieki zdrowotnej, do czasu zakończenia postępowania Oferent może złożyć umotywowany protest w terminie 7 dni roboczych od dnia dokonania zaskarżonej czynności.</w:t>
      </w:r>
    </w:p>
    <w:p w14:paraId="7586DE39" w14:textId="77777777" w:rsidR="00ED4FCB" w:rsidRPr="00E45B34" w:rsidRDefault="00ED4FCB" w:rsidP="00264B18">
      <w:pPr>
        <w:numPr>
          <w:ilvl w:val="0"/>
          <w:numId w:val="8"/>
        </w:numPr>
        <w:spacing w:after="0"/>
        <w:jc w:val="both"/>
        <w:rPr>
          <w:rFonts w:ascii="Calibri Light" w:hAnsi="Calibri Light" w:cs="Calibri Light"/>
          <w:sz w:val="24"/>
          <w:szCs w:val="24"/>
        </w:rPr>
      </w:pPr>
      <w:r w:rsidRPr="00E45B34">
        <w:rPr>
          <w:rFonts w:ascii="Calibri Light" w:hAnsi="Calibri Light" w:cs="Calibri Light"/>
          <w:sz w:val="24"/>
          <w:szCs w:val="24"/>
        </w:rPr>
        <w:t>Do czasu rozpatrzenia protestu postępowanie w sprawie zawarcia umowy o udzielanie świadczeń opieki zdrowotnej ulega zawieszeniu, chyba, że z treści protestu wynika, że jest on oczywiście bezzasadny.</w:t>
      </w:r>
    </w:p>
    <w:p w14:paraId="5208382D" w14:textId="77777777" w:rsidR="00ED4FCB" w:rsidRPr="00E45B34" w:rsidRDefault="00ED4FCB" w:rsidP="00264B18">
      <w:pPr>
        <w:numPr>
          <w:ilvl w:val="0"/>
          <w:numId w:val="8"/>
        </w:numPr>
        <w:spacing w:after="0"/>
        <w:jc w:val="both"/>
        <w:rPr>
          <w:rFonts w:ascii="Calibri Light" w:hAnsi="Calibri Light" w:cs="Calibri Light"/>
          <w:sz w:val="24"/>
          <w:szCs w:val="24"/>
        </w:rPr>
      </w:pPr>
      <w:r w:rsidRPr="00E45B34">
        <w:rPr>
          <w:rFonts w:ascii="Calibri Light" w:hAnsi="Calibri Light" w:cs="Calibri Light"/>
          <w:sz w:val="24"/>
          <w:szCs w:val="24"/>
        </w:rPr>
        <w:t>Protest złożony po terminie nie podlega rozpatrzeniu.</w:t>
      </w:r>
    </w:p>
    <w:p w14:paraId="205FFFC6" w14:textId="77777777" w:rsidR="00ED4FCB" w:rsidRPr="00E45B34" w:rsidRDefault="00ED4FCB" w:rsidP="00264B18">
      <w:pPr>
        <w:numPr>
          <w:ilvl w:val="0"/>
          <w:numId w:val="8"/>
        </w:numPr>
        <w:spacing w:after="0"/>
        <w:jc w:val="both"/>
        <w:rPr>
          <w:rFonts w:ascii="Calibri Light" w:hAnsi="Calibri Light" w:cs="Calibri Light"/>
          <w:sz w:val="24"/>
          <w:szCs w:val="24"/>
        </w:rPr>
      </w:pPr>
      <w:r w:rsidRPr="00E45B34">
        <w:rPr>
          <w:rFonts w:ascii="Calibri Light" w:hAnsi="Calibri Light" w:cs="Calibri Light"/>
          <w:sz w:val="24"/>
          <w:szCs w:val="24"/>
        </w:rPr>
        <w:t>Informację o wniesieniu protestu i jego rozstrzygnięciu niezwłocznie zamieszcza się na stronie internetowej Szpitala.</w:t>
      </w:r>
    </w:p>
    <w:p w14:paraId="1DE41836" w14:textId="77777777" w:rsidR="00ED4FCB" w:rsidRPr="00E45B34" w:rsidRDefault="00ED4FCB" w:rsidP="00264B18">
      <w:pPr>
        <w:numPr>
          <w:ilvl w:val="0"/>
          <w:numId w:val="8"/>
        </w:numPr>
        <w:spacing w:after="0"/>
        <w:jc w:val="both"/>
        <w:rPr>
          <w:rFonts w:ascii="Calibri Light" w:hAnsi="Calibri Light" w:cs="Calibri Light"/>
          <w:sz w:val="24"/>
          <w:szCs w:val="24"/>
        </w:rPr>
      </w:pPr>
      <w:r w:rsidRPr="00E45B34">
        <w:rPr>
          <w:rFonts w:ascii="Calibri Light" w:hAnsi="Calibri Light" w:cs="Calibri Light"/>
          <w:sz w:val="24"/>
          <w:szCs w:val="24"/>
        </w:rPr>
        <w:t>W przypadku uwzględnienia protestu komisja konkursowa powtarza zaskarżoną czynność.</w:t>
      </w:r>
    </w:p>
    <w:p w14:paraId="52819BD2" w14:textId="77777777" w:rsidR="00ED4FCB" w:rsidRPr="00E45B34" w:rsidRDefault="00ED4FCB" w:rsidP="00264B18">
      <w:pPr>
        <w:numPr>
          <w:ilvl w:val="0"/>
          <w:numId w:val="8"/>
        </w:numPr>
        <w:spacing w:after="0"/>
        <w:jc w:val="both"/>
        <w:rPr>
          <w:rFonts w:ascii="Calibri Light" w:hAnsi="Calibri Light" w:cs="Calibri Light"/>
          <w:sz w:val="24"/>
          <w:szCs w:val="24"/>
        </w:rPr>
      </w:pPr>
      <w:r w:rsidRPr="00E45B34">
        <w:rPr>
          <w:rFonts w:ascii="Calibri Light" w:hAnsi="Calibri Light" w:cs="Calibri Light"/>
          <w:sz w:val="24"/>
          <w:szCs w:val="24"/>
        </w:rPr>
        <w:t>Oferent może wnieść w terminie 7 dni od dnia ogłoszenia o rozstrzygnięciu konkursu, odwołanie dotyczące rozstrzygnięcia postępowania.</w:t>
      </w:r>
    </w:p>
    <w:p w14:paraId="514396B6" w14:textId="77777777" w:rsidR="00ED4FCB" w:rsidRPr="00E45B34" w:rsidRDefault="00ED4FCB" w:rsidP="00264B18">
      <w:pPr>
        <w:numPr>
          <w:ilvl w:val="0"/>
          <w:numId w:val="8"/>
        </w:numPr>
        <w:spacing w:after="0"/>
        <w:jc w:val="both"/>
        <w:rPr>
          <w:rFonts w:ascii="Calibri Light" w:hAnsi="Calibri Light" w:cs="Calibri Light"/>
          <w:sz w:val="24"/>
          <w:szCs w:val="24"/>
        </w:rPr>
      </w:pPr>
      <w:r w:rsidRPr="00E45B34">
        <w:rPr>
          <w:rFonts w:ascii="Calibri Light" w:hAnsi="Calibri Light" w:cs="Calibri Light"/>
          <w:sz w:val="24"/>
          <w:szCs w:val="24"/>
        </w:rPr>
        <w:t>Odwołanie wniesione po terminie nie podlega rozpatrzeniu.</w:t>
      </w:r>
    </w:p>
    <w:p w14:paraId="28F9B2A3" w14:textId="77777777" w:rsidR="00ED4FCB" w:rsidRPr="005D023E" w:rsidRDefault="00ED4FCB" w:rsidP="00264B18">
      <w:pPr>
        <w:numPr>
          <w:ilvl w:val="0"/>
          <w:numId w:val="8"/>
        </w:numPr>
        <w:spacing w:after="0"/>
        <w:jc w:val="both"/>
        <w:rPr>
          <w:rFonts w:ascii="Calibri Light" w:hAnsi="Calibri Light" w:cs="Calibri Light"/>
          <w:sz w:val="24"/>
          <w:szCs w:val="24"/>
        </w:rPr>
      </w:pPr>
      <w:r w:rsidRPr="00E45B34">
        <w:rPr>
          <w:rFonts w:ascii="Calibri Light" w:hAnsi="Calibri Light" w:cs="Calibri Light"/>
          <w:sz w:val="24"/>
          <w:szCs w:val="24"/>
        </w:rPr>
        <w:t>Odwołanie rozpatrywane jest w terminie 7 dni od dnia jego otrzymania. Wniesienie odwołania wstrzymuje zawarcie umowy o udzielanie świadczeń opieki zdrowotnej, do czasu jego rozpatrzenia.</w:t>
      </w:r>
    </w:p>
    <w:p w14:paraId="0E46EDFC" w14:textId="77777777" w:rsidR="00ED4FCB" w:rsidRPr="00E45B34" w:rsidRDefault="00ED4FCB" w:rsidP="00FB0D0A">
      <w:pPr>
        <w:spacing w:after="0"/>
        <w:jc w:val="both"/>
        <w:rPr>
          <w:rFonts w:ascii="Calibri Light" w:hAnsi="Calibri Light" w:cs="Calibri Light"/>
          <w:b/>
          <w:bCs/>
          <w:sz w:val="24"/>
          <w:szCs w:val="24"/>
          <w:u w:val="single"/>
        </w:rPr>
      </w:pPr>
      <w:r w:rsidRPr="00E45B34">
        <w:rPr>
          <w:rFonts w:ascii="Calibri Light" w:hAnsi="Calibri Light" w:cs="Calibri Light"/>
          <w:b/>
          <w:bCs/>
          <w:sz w:val="24"/>
          <w:szCs w:val="24"/>
          <w:u w:val="single"/>
        </w:rPr>
        <w:t>Załączniki:</w:t>
      </w:r>
    </w:p>
    <w:p w14:paraId="52249D0F" w14:textId="77777777" w:rsidR="00ED4FCB" w:rsidRPr="00E45B34" w:rsidRDefault="00ED4FCB" w:rsidP="00FB0D0A">
      <w:pPr>
        <w:spacing w:after="0"/>
        <w:jc w:val="both"/>
        <w:rPr>
          <w:rFonts w:ascii="Calibri Light" w:hAnsi="Calibri Light" w:cs="Calibri Light"/>
          <w:sz w:val="24"/>
          <w:szCs w:val="24"/>
        </w:rPr>
      </w:pPr>
      <w:r w:rsidRPr="00E45B34">
        <w:rPr>
          <w:rFonts w:ascii="Calibri Light" w:hAnsi="Calibri Light" w:cs="Calibri Light"/>
          <w:sz w:val="24"/>
          <w:szCs w:val="24"/>
        </w:rPr>
        <w:t>Załącznik nr 1 - Formularz ofertowo-cenowy</w:t>
      </w:r>
    </w:p>
    <w:p w14:paraId="61AA3159" w14:textId="77777777" w:rsidR="00ED4FCB" w:rsidRDefault="00ED4FCB" w:rsidP="00FB0D0A">
      <w:pPr>
        <w:spacing w:after="0"/>
        <w:rPr>
          <w:rFonts w:ascii="Calibri Light" w:hAnsi="Calibri Light" w:cs="Calibri Light"/>
          <w:sz w:val="24"/>
          <w:szCs w:val="24"/>
          <w:lang w:eastAsia="pl-PL"/>
        </w:rPr>
      </w:pPr>
      <w:r w:rsidRPr="00E45B34">
        <w:rPr>
          <w:rFonts w:ascii="Calibri Light" w:hAnsi="Calibri Light" w:cs="Calibri Light"/>
          <w:sz w:val="24"/>
          <w:szCs w:val="24"/>
          <w:lang w:eastAsia="pl-PL"/>
        </w:rPr>
        <w:t>Załącznik nr 2 - Informacja o przetwarzaniu danych osobowych UCK WUM</w:t>
      </w:r>
    </w:p>
    <w:p w14:paraId="5934088F" w14:textId="77777777" w:rsidR="0061471F" w:rsidRPr="00E45B34" w:rsidRDefault="0061471F" w:rsidP="00FB0D0A">
      <w:pPr>
        <w:spacing w:after="0"/>
        <w:rPr>
          <w:rFonts w:ascii="Calibri Light" w:hAnsi="Calibri Light" w:cs="Calibri Light"/>
          <w:sz w:val="24"/>
          <w:szCs w:val="24"/>
        </w:rPr>
      </w:pPr>
    </w:p>
    <w:p w14:paraId="3C393F00" w14:textId="77777777" w:rsidR="00ED4FCB" w:rsidRPr="00E45B34" w:rsidRDefault="00ED4FCB" w:rsidP="00FB0D0A">
      <w:pPr>
        <w:spacing w:after="0"/>
        <w:ind w:firstLine="708"/>
        <w:jc w:val="both"/>
        <w:rPr>
          <w:rFonts w:ascii="Calibri Light" w:hAnsi="Calibri Light" w:cs="Calibri Light"/>
          <w:sz w:val="24"/>
          <w:szCs w:val="24"/>
        </w:rPr>
      </w:pPr>
    </w:p>
    <w:sectPr w:rsidR="00ED4FCB" w:rsidRPr="00E45B34" w:rsidSect="004923AF">
      <w:headerReference w:type="default" r:id="rId8"/>
      <w:footerReference w:type="default" r:id="rId9"/>
      <w:headerReference w:type="first" r:id="rId10"/>
      <w:pgSz w:w="11906" w:h="16838" w:code="9"/>
      <w:pgMar w:top="1134" w:right="1417" w:bottom="1417" w:left="1417" w:header="170" w:footer="5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A5D4F4" w14:textId="77777777" w:rsidR="003710E9" w:rsidRDefault="003710E9" w:rsidP="009A6A3C">
      <w:pPr>
        <w:spacing w:after="0" w:line="240" w:lineRule="auto"/>
      </w:pPr>
      <w:r>
        <w:separator/>
      </w:r>
    </w:p>
  </w:endnote>
  <w:endnote w:type="continuationSeparator" w:id="0">
    <w:p w14:paraId="09F4A204" w14:textId="77777777" w:rsidR="003710E9" w:rsidRDefault="003710E9" w:rsidP="009A6A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2481D" w14:textId="77777777" w:rsidR="00ED4FCB" w:rsidRPr="008B5DEE" w:rsidRDefault="00ED4FCB">
    <w:pPr>
      <w:pStyle w:val="Stopka"/>
      <w:jc w:val="right"/>
      <w:rPr>
        <w:rFonts w:ascii="Calibri Light" w:hAnsi="Calibri Light" w:cs="Calibri Light"/>
      </w:rPr>
    </w:pPr>
    <w:r w:rsidRPr="008B5DEE">
      <w:rPr>
        <w:rFonts w:ascii="Calibri Light" w:hAnsi="Calibri Light" w:cs="Calibri Light"/>
      </w:rPr>
      <w:fldChar w:fldCharType="begin"/>
    </w:r>
    <w:r w:rsidRPr="008B5DEE">
      <w:rPr>
        <w:rFonts w:ascii="Calibri Light" w:hAnsi="Calibri Light" w:cs="Calibri Light"/>
      </w:rPr>
      <w:instrText>PAGE   \* MERGEFORMAT</w:instrText>
    </w:r>
    <w:r w:rsidRPr="008B5DEE">
      <w:rPr>
        <w:rFonts w:ascii="Calibri Light" w:hAnsi="Calibri Light" w:cs="Calibri Light"/>
      </w:rPr>
      <w:fldChar w:fldCharType="separate"/>
    </w:r>
    <w:r>
      <w:rPr>
        <w:rFonts w:ascii="Calibri Light" w:hAnsi="Calibri Light" w:cs="Calibri Light"/>
        <w:noProof/>
      </w:rPr>
      <w:t>5</w:t>
    </w:r>
    <w:r w:rsidRPr="008B5DEE">
      <w:rPr>
        <w:rFonts w:ascii="Calibri Light" w:hAnsi="Calibri Light" w:cs="Calibri Light"/>
      </w:rPr>
      <w:fldChar w:fldCharType="end"/>
    </w:r>
  </w:p>
  <w:p w14:paraId="7D05429E" w14:textId="77777777" w:rsidR="00ED4FCB" w:rsidRDefault="00ED4FC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E3BB13" w14:textId="77777777" w:rsidR="003710E9" w:rsidRDefault="003710E9" w:rsidP="009A6A3C">
      <w:pPr>
        <w:spacing w:after="0" w:line="240" w:lineRule="auto"/>
      </w:pPr>
      <w:r>
        <w:separator/>
      </w:r>
    </w:p>
  </w:footnote>
  <w:footnote w:type="continuationSeparator" w:id="0">
    <w:p w14:paraId="452DE4DA" w14:textId="77777777" w:rsidR="003710E9" w:rsidRDefault="003710E9" w:rsidP="009A6A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3BED1" w14:textId="77777777" w:rsidR="00ED4FCB" w:rsidRDefault="00ED4FCB">
    <w:pPr>
      <w:pStyle w:val="Nagwek"/>
    </w:pPr>
  </w:p>
  <w:p w14:paraId="341C3703" w14:textId="77777777" w:rsidR="00ED4FCB" w:rsidRDefault="00ED4FCB">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27"/>
      <w:gridCol w:w="6951"/>
    </w:tblGrid>
    <w:tr w:rsidR="00ED4FCB" w:rsidRPr="00512396" w14:paraId="0E2B70FF" w14:textId="77777777">
      <w:tc>
        <w:tcPr>
          <w:tcW w:w="2235" w:type="dxa"/>
          <w:tcBorders>
            <w:top w:val="nil"/>
            <w:left w:val="nil"/>
            <w:bottom w:val="nil"/>
          </w:tcBorders>
        </w:tcPr>
        <w:p w14:paraId="333042FC" w14:textId="77777777" w:rsidR="00ED4FCB" w:rsidRPr="00512396" w:rsidRDefault="00ED4FCB" w:rsidP="00512396">
          <w:pPr>
            <w:spacing w:after="0" w:line="240" w:lineRule="auto"/>
            <w:rPr>
              <w:rFonts w:ascii="Calibri Light" w:hAnsi="Calibri Light" w:cs="Calibri Light"/>
              <w:sz w:val="24"/>
              <w:szCs w:val="24"/>
            </w:rPr>
          </w:pPr>
        </w:p>
      </w:tc>
      <w:tc>
        <w:tcPr>
          <w:tcW w:w="6977" w:type="dxa"/>
          <w:tcBorders>
            <w:top w:val="nil"/>
            <w:bottom w:val="nil"/>
            <w:right w:val="nil"/>
          </w:tcBorders>
        </w:tcPr>
        <w:p w14:paraId="5D868F11" w14:textId="77777777" w:rsidR="00ED4FCB" w:rsidRPr="00512396" w:rsidRDefault="00ED4FCB" w:rsidP="000B585F">
          <w:pPr>
            <w:spacing w:after="0" w:line="240" w:lineRule="auto"/>
            <w:jc w:val="center"/>
            <w:rPr>
              <w:rFonts w:ascii="Calibri Light" w:hAnsi="Calibri Light" w:cs="Calibri Light"/>
              <w:sz w:val="24"/>
              <w:szCs w:val="24"/>
            </w:rPr>
          </w:pPr>
        </w:p>
      </w:tc>
    </w:tr>
  </w:tbl>
  <w:p w14:paraId="339A96BE" w14:textId="77777777" w:rsidR="00ED4FCB" w:rsidRDefault="00ED4FC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80067"/>
    <w:multiLevelType w:val="hybridMultilevel"/>
    <w:tmpl w:val="34E0013C"/>
    <w:lvl w:ilvl="0" w:tplc="0415000F">
      <w:start w:val="1"/>
      <w:numFmt w:val="decimal"/>
      <w:lvlText w:val="%1."/>
      <w:lvlJc w:val="left"/>
      <w:pPr>
        <w:tabs>
          <w:tab w:val="num" w:pos="360"/>
        </w:tabs>
        <w:ind w:left="360" w:hanging="360"/>
      </w:pPr>
      <w:rPr>
        <w:rFonts w:hint="default"/>
      </w:rPr>
    </w:lvl>
    <w:lvl w:ilvl="1" w:tplc="7534B07E">
      <w:start w:val="1"/>
      <w:numFmt w:val="decimal"/>
      <w:lvlText w:val="%2)"/>
      <w:lvlJc w:val="left"/>
      <w:pPr>
        <w:tabs>
          <w:tab w:val="num" w:pos="1080"/>
        </w:tabs>
        <w:ind w:left="1080" w:hanging="360"/>
      </w:pPr>
      <w:rPr>
        <w:rFonts w:hint="default"/>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 w15:restartNumberingAfterBreak="0">
    <w:nsid w:val="052F0CEF"/>
    <w:multiLevelType w:val="hybridMultilevel"/>
    <w:tmpl w:val="760C0DB6"/>
    <w:lvl w:ilvl="0" w:tplc="CA081B6C">
      <w:start w:val="1"/>
      <w:numFmt w:val="lowerLetter"/>
      <w:lvlText w:val="%1)"/>
      <w:lvlJc w:val="left"/>
      <w:pPr>
        <w:ind w:left="1288" w:hanging="360"/>
      </w:pPr>
      <w:rPr>
        <w:rFonts w:hint="default"/>
      </w:r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2" w15:restartNumberingAfterBreak="0">
    <w:nsid w:val="09F64FE7"/>
    <w:multiLevelType w:val="hybridMultilevel"/>
    <w:tmpl w:val="80F0D63C"/>
    <w:lvl w:ilvl="0" w:tplc="00F870D8">
      <w:start w:val="1"/>
      <w:numFmt w:val="lowerLetter"/>
      <w:lvlText w:val="%1)"/>
      <w:lvlJc w:val="left"/>
      <w:pPr>
        <w:ind w:left="1288" w:hanging="360"/>
      </w:pPr>
      <w:rPr>
        <w:rFonts w:hint="default"/>
      </w:r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3" w15:restartNumberingAfterBreak="0">
    <w:nsid w:val="0AA05698"/>
    <w:multiLevelType w:val="hybridMultilevel"/>
    <w:tmpl w:val="7CE84D74"/>
    <w:lvl w:ilvl="0" w:tplc="FAD2FD10">
      <w:start w:val="1"/>
      <w:numFmt w:val="upperRoman"/>
      <w:lvlText w:val="%1."/>
      <w:lvlJc w:val="right"/>
      <w:pPr>
        <w:ind w:left="-66" w:hanging="360"/>
      </w:pPr>
      <w:rPr>
        <w:b/>
        <w:bCs/>
        <w:sz w:val="28"/>
        <w:szCs w:val="28"/>
      </w:rPr>
    </w:lvl>
    <w:lvl w:ilvl="1" w:tplc="E8E055D0">
      <w:start w:val="1"/>
      <w:numFmt w:val="lowerLetter"/>
      <w:lvlText w:val="%2)"/>
      <w:lvlJc w:val="left"/>
      <w:pPr>
        <w:ind w:left="-68" w:hanging="360"/>
      </w:pPr>
      <w:rPr>
        <w:rFonts w:ascii="Times New Roman" w:eastAsia="Times New Roman" w:hAnsi="Times New Roman"/>
      </w:rPr>
    </w:lvl>
    <w:lvl w:ilvl="2" w:tplc="0415001B">
      <w:start w:val="1"/>
      <w:numFmt w:val="lowerRoman"/>
      <w:lvlText w:val="%3."/>
      <w:lvlJc w:val="right"/>
      <w:pPr>
        <w:ind w:left="750" w:hanging="180"/>
      </w:pPr>
    </w:lvl>
    <w:lvl w:ilvl="3" w:tplc="0415000F">
      <w:start w:val="1"/>
      <w:numFmt w:val="decimal"/>
      <w:lvlText w:val="%4."/>
      <w:lvlJc w:val="left"/>
      <w:pPr>
        <w:ind w:left="1470" w:hanging="360"/>
      </w:pPr>
    </w:lvl>
    <w:lvl w:ilvl="4" w:tplc="04150019">
      <w:start w:val="1"/>
      <w:numFmt w:val="lowerLetter"/>
      <w:lvlText w:val="%5."/>
      <w:lvlJc w:val="left"/>
      <w:pPr>
        <w:ind w:left="2190" w:hanging="360"/>
      </w:pPr>
    </w:lvl>
    <w:lvl w:ilvl="5" w:tplc="0415001B">
      <w:start w:val="1"/>
      <w:numFmt w:val="lowerRoman"/>
      <w:lvlText w:val="%6."/>
      <w:lvlJc w:val="right"/>
      <w:pPr>
        <w:ind w:left="2910" w:hanging="180"/>
      </w:pPr>
    </w:lvl>
    <w:lvl w:ilvl="6" w:tplc="0415000F">
      <w:start w:val="1"/>
      <w:numFmt w:val="decimal"/>
      <w:lvlText w:val="%7."/>
      <w:lvlJc w:val="left"/>
      <w:pPr>
        <w:ind w:left="3630" w:hanging="360"/>
      </w:pPr>
    </w:lvl>
    <w:lvl w:ilvl="7" w:tplc="04150019">
      <w:start w:val="1"/>
      <w:numFmt w:val="lowerLetter"/>
      <w:lvlText w:val="%8."/>
      <w:lvlJc w:val="left"/>
      <w:pPr>
        <w:ind w:left="4350" w:hanging="360"/>
      </w:pPr>
    </w:lvl>
    <w:lvl w:ilvl="8" w:tplc="0415001B">
      <w:start w:val="1"/>
      <w:numFmt w:val="lowerRoman"/>
      <w:lvlText w:val="%9."/>
      <w:lvlJc w:val="right"/>
      <w:pPr>
        <w:ind w:left="5070" w:hanging="180"/>
      </w:pPr>
    </w:lvl>
  </w:abstractNum>
  <w:abstractNum w:abstractNumId="4" w15:restartNumberingAfterBreak="0">
    <w:nsid w:val="0F141A50"/>
    <w:multiLevelType w:val="multilevel"/>
    <w:tmpl w:val="8708AC3C"/>
    <w:lvl w:ilvl="0">
      <w:start w:val="1"/>
      <w:numFmt w:val="decimal"/>
      <w:lvlText w:val="%1."/>
      <w:lvlJc w:val="left"/>
      <w:pPr>
        <w:ind w:left="928" w:hanging="360"/>
      </w:pPr>
    </w:lvl>
    <w:lvl w:ilvl="1">
      <w:start w:val="1"/>
      <w:numFmt w:val="decimal"/>
      <w:lvlText w:val="%2)"/>
      <w:lvlJc w:val="left"/>
      <w:pPr>
        <w:ind w:left="1440" w:hanging="360"/>
      </w:pPr>
    </w:lvl>
    <w:lvl w:ilvl="2">
      <w:start w:val="1"/>
      <w:numFmt w:val="decimal"/>
      <w:lvlText w:val="%3)"/>
      <w:lvlJc w:val="right"/>
      <w:pPr>
        <w:ind w:left="2160" w:hanging="18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right"/>
      <w:pPr>
        <w:ind w:left="4320" w:hanging="18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right"/>
      <w:pPr>
        <w:ind w:left="6480" w:hanging="180"/>
      </w:pPr>
    </w:lvl>
  </w:abstractNum>
  <w:abstractNum w:abstractNumId="5" w15:restartNumberingAfterBreak="0">
    <w:nsid w:val="111865E8"/>
    <w:multiLevelType w:val="hybridMultilevel"/>
    <w:tmpl w:val="0B5E58BE"/>
    <w:lvl w:ilvl="0" w:tplc="04150017">
      <w:start w:val="2"/>
      <w:numFmt w:val="lowerLetter"/>
      <w:lvlText w:val="%1)"/>
      <w:lvlJc w:val="left"/>
      <w:pPr>
        <w:ind w:left="1288" w:hanging="360"/>
      </w:pPr>
      <w:rPr>
        <w:rFonts w:hint="default"/>
      </w:r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6" w15:restartNumberingAfterBreak="0">
    <w:nsid w:val="173B6E38"/>
    <w:multiLevelType w:val="hybridMultilevel"/>
    <w:tmpl w:val="385441CA"/>
    <w:lvl w:ilvl="0" w:tplc="CA081B6C">
      <w:start w:val="2"/>
      <w:numFmt w:val="lowerLetter"/>
      <w:lvlText w:val="%1)"/>
      <w:lvlJc w:val="left"/>
      <w:pPr>
        <w:ind w:left="1288" w:hanging="360"/>
      </w:pPr>
      <w:rPr>
        <w:rFonts w:hint="default"/>
      </w:r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7" w15:restartNumberingAfterBreak="0">
    <w:nsid w:val="179F5A59"/>
    <w:multiLevelType w:val="hybridMultilevel"/>
    <w:tmpl w:val="B7523F6E"/>
    <w:lvl w:ilvl="0" w:tplc="C486D618">
      <w:start w:val="1"/>
      <w:numFmt w:val="lowerLetter"/>
      <w:lvlText w:val="%1)"/>
      <w:lvlJc w:val="left"/>
      <w:pPr>
        <w:ind w:left="717" w:hanging="360"/>
      </w:pPr>
      <w:rPr>
        <w:rFonts w:ascii="Calibri" w:eastAsia="Calibri" w:hAnsi="Calibri" w:cs="Calibri"/>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8" w15:restartNumberingAfterBreak="0">
    <w:nsid w:val="24A03D6E"/>
    <w:multiLevelType w:val="hybridMultilevel"/>
    <w:tmpl w:val="CE008E5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29D052C8"/>
    <w:multiLevelType w:val="hybridMultilevel"/>
    <w:tmpl w:val="80F0D63C"/>
    <w:lvl w:ilvl="0" w:tplc="00F870D8">
      <w:start w:val="1"/>
      <w:numFmt w:val="lowerLetter"/>
      <w:lvlText w:val="%1)"/>
      <w:lvlJc w:val="left"/>
      <w:pPr>
        <w:ind w:left="1288" w:hanging="360"/>
      </w:pPr>
      <w:rPr>
        <w:rFonts w:hint="default"/>
      </w:r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10" w15:restartNumberingAfterBreak="0">
    <w:nsid w:val="2A3747EA"/>
    <w:multiLevelType w:val="hybridMultilevel"/>
    <w:tmpl w:val="1D78FF30"/>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309D240E"/>
    <w:multiLevelType w:val="hybridMultilevel"/>
    <w:tmpl w:val="760C0DB6"/>
    <w:lvl w:ilvl="0" w:tplc="CA081B6C">
      <w:start w:val="1"/>
      <w:numFmt w:val="lowerLetter"/>
      <w:lvlText w:val="%1)"/>
      <w:lvlJc w:val="left"/>
      <w:pPr>
        <w:ind w:left="1288" w:hanging="360"/>
      </w:pPr>
      <w:rPr>
        <w:rFonts w:hint="default"/>
      </w:r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12" w15:restartNumberingAfterBreak="0">
    <w:nsid w:val="32B516A4"/>
    <w:multiLevelType w:val="hybridMultilevel"/>
    <w:tmpl w:val="8E6C41F4"/>
    <w:lvl w:ilvl="0" w:tplc="AD04E74A">
      <w:start w:val="1"/>
      <w:numFmt w:val="decimal"/>
      <w:lvlText w:val="%1."/>
      <w:lvlJc w:val="left"/>
      <w:pPr>
        <w:tabs>
          <w:tab w:val="num" w:pos="360"/>
        </w:tabs>
        <w:ind w:left="360" w:hanging="360"/>
      </w:pPr>
      <w:rPr>
        <w:b w:val="0"/>
        <w:bCs w:val="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3" w15:restartNumberingAfterBreak="0">
    <w:nsid w:val="378F1A23"/>
    <w:multiLevelType w:val="hybridMultilevel"/>
    <w:tmpl w:val="47B45772"/>
    <w:lvl w:ilvl="0" w:tplc="0415000F">
      <w:start w:val="1"/>
      <w:numFmt w:val="decimal"/>
      <w:lvlText w:val="%1."/>
      <w:lvlJc w:val="left"/>
      <w:pPr>
        <w:tabs>
          <w:tab w:val="num" w:pos="360"/>
        </w:tabs>
        <w:ind w:left="360" w:hanging="360"/>
      </w:pPr>
      <w:rPr>
        <w:rFonts w:hint="default"/>
      </w:rPr>
    </w:lvl>
    <w:lvl w:ilvl="1" w:tplc="0DE66D26">
      <w:start w:val="1"/>
      <w:numFmt w:val="decimal"/>
      <w:lvlText w:val="%2)"/>
      <w:lvlJc w:val="left"/>
      <w:pPr>
        <w:tabs>
          <w:tab w:val="num" w:pos="1080"/>
        </w:tabs>
        <w:ind w:left="1080" w:hanging="360"/>
      </w:pPr>
      <w:rPr>
        <w:rFonts w:hint="default"/>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4" w15:restartNumberingAfterBreak="0">
    <w:nsid w:val="37BA2B85"/>
    <w:multiLevelType w:val="multilevel"/>
    <w:tmpl w:val="8708AC3C"/>
    <w:lvl w:ilvl="0">
      <w:start w:val="1"/>
      <w:numFmt w:val="decimal"/>
      <w:lvlText w:val="%1."/>
      <w:lvlJc w:val="left"/>
      <w:pPr>
        <w:ind w:left="928" w:hanging="360"/>
      </w:pPr>
    </w:lvl>
    <w:lvl w:ilvl="1">
      <w:start w:val="1"/>
      <w:numFmt w:val="decimal"/>
      <w:lvlText w:val="%2)"/>
      <w:lvlJc w:val="left"/>
      <w:pPr>
        <w:ind w:left="1440" w:hanging="360"/>
      </w:pPr>
    </w:lvl>
    <w:lvl w:ilvl="2">
      <w:start w:val="1"/>
      <w:numFmt w:val="decimal"/>
      <w:lvlText w:val="%3)"/>
      <w:lvlJc w:val="right"/>
      <w:pPr>
        <w:ind w:left="2160" w:hanging="18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right"/>
      <w:pPr>
        <w:ind w:left="4320" w:hanging="18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right"/>
      <w:pPr>
        <w:ind w:left="6480" w:hanging="180"/>
      </w:pPr>
    </w:lvl>
  </w:abstractNum>
  <w:abstractNum w:abstractNumId="15" w15:restartNumberingAfterBreak="0">
    <w:nsid w:val="42562779"/>
    <w:multiLevelType w:val="hybridMultilevel"/>
    <w:tmpl w:val="F6C2138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43984F51"/>
    <w:multiLevelType w:val="hybridMultilevel"/>
    <w:tmpl w:val="DD9646F6"/>
    <w:lvl w:ilvl="0" w:tplc="BBAE7D26">
      <w:start w:val="1"/>
      <w:numFmt w:val="decimal"/>
      <w:lvlText w:val="%1."/>
      <w:lvlJc w:val="left"/>
      <w:pPr>
        <w:tabs>
          <w:tab w:val="num" w:pos="360"/>
        </w:tabs>
        <w:ind w:left="360" w:hanging="360"/>
      </w:pPr>
      <w:rPr>
        <w:b w:val="0"/>
        <w:bCs w:val="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7" w15:restartNumberingAfterBreak="0">
    <w:nsid w:val="4AA550B7"/>
    <w:multiLevelType w:val="hybridMultilevel"/>
    <w:tmpl w:val="3FF02A76"/>
    <w:lvl w:ilvl="0" w:tplc="7068C8B4">
      <w:start w:val="1"/>
      <w:numFmt w:val="decimal"/>
      <w:lvlText w:val="%1)"/>
      <w:lvlJc w:val="left"/>
      <w:pPr>
        <w:ind w:left="435" w:hanging="360"/>
      </w:pPr>
      <w:rPr>
        <w:rFonts w:ascii="Calibri Light" w:eastAsia="Times New Roman" w:hAnsi="Calibri Light" w:hint="default"/>
        <w:b w:val="0"/>
        <w:b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 w15:restartNumberingAfterBreak="0">
    <w:nsid w:val="56746F32"/>
    <w:multiLevelType w:val="hybridMultilevel"/>
    <w:tmpl w:val="7DCA0B98"/>
    <w:lvl w:ilvl="0" w:tplc="18C6DE52">
      <w:start w:val="1"/>
      <w:numFmt w:val="decimal"/>
      <w:lvlText w:val="%1)"/>
      <w:lvlJc w:val="left"/>
      <w:pPr>
        <w:ind w:left="435" w:hanging="360"/>
      </w:pPr>
      <w:rPr>
        <w:rFonts w:ascii="Calibri Light" w:eastAsia="Times New Roman" w:hAnsi="Calibri Light"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9" w15:restartNumberingAfterBreak="0">
    <w:nsid w:val="621D4736"/>
    <w:multiLevelType w:val="hybridMultilevel"/>
    <w:tmpl w:val="8E6C41F4"/>
    <w:lvl w:ilvl="0" w:tplc="AD04E74A">
      <w:start w:val="1"/>
      <w:numFmt w:val="decimal"/>
      <w:lvlText w:val="%1."/>
      <w:lvlJc w:val="left"/>
      <w:pPr>
        <w:tabs>
          <w:tab w:val="num" w:pos="360"/>
        </w:tabs>
        <w:ind w:left="360" w:hanging="360"/>
      </w:pPr>
      <w:rPr>
        <w:b w:val="0"/>
        <w:bCs w:val="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0" w15:restartNumberingAfterBreak="0">
    <w:nsid w:val="6DB45164"/>
    <w:multiLevelType w:val="hybridMultilevel"/>
    <w:tmpl w:val="760C0DB6"/>
    <w:lvl w:ilvl="0" w:tplc="CA081B6C">
      <w:start w:val="1"/>
      <w:numFmt w:val="lowerLetter"/>
      <w:lvlText w:val="%1)"/>
      <w:lvlJc w:val="left"/>
      <w:pPr>
        <w:ind w:left="1288" w:hanging="360"/>
      </w:pPr>
      <w:rPr>
        <w:rFonts w:hint="default"/>
      </w:r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21" w15:restartNumberingAfterBreak="0">
    <w:nsid w:val="6FA270B1"/>
    <w:multiLevelType w:val="multilevel"/>
    <w:tmpl w:val="8708AC3C"/>
    <w:lvl w:ilvl="0">
      <w:start w:val="1"/>
      <w:numFmt w:val="decimal"/>
      <w:lvlText w:val="%1."/>
      <w:lvlJc w:val="left"/>
      <w:pPr>
        <w:ind w:left="928" w:hanging="360"/>
      </w:pPr>
    </w:lvl>
    <w:lvl w:ilvl="1">
      <w:start w:val="1"/>
      <w:numFmt w:val="decimal"/>
      <w:lvlText w:val="%2)"/>
      <w:lvlJc w:val="left"/>
      <w:pPr>
        <w:ind w:left="1440" w:hanging="360"/>
      </w:pPr>
    </w:lvl>
    <w:lvl w:ilvl="2">
      <w:start w:val="1"/>
      <w:numFmt w:val="decimal"/>
      <w:lvlText w:val="%3)"/>
      <w:lvlJc w:val="right"/>
      <w:pPr>
        <w:ind w:left="2160" w:hanging="18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right"/>
      <w:pPr>
        <w:ind w:left="4320" w:hanging="18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right"/>
      <w:pPr>
        <w:ind w:left="6480" w:hanging="180"/>
      </w:pPr>
    </w:lvl>
  </w:abstractNum>
  <w:abstractNum w:abstractNumId="22" w15:restartNumberingAfterBreak="0">
    <w:nsid w:val="74646C84"/>
    <w:multiLevelType w:val="hybridMultilevel"/>
    <w:tmpl w:val="6758FE24"/>
    <w:lvl w:ilvl="0" w:tplc="4880EE26">
      <w:start w:val="1"/>
      <w:numFmt w:val="decimal"/>
      <w:lvlText w:val="%1)"/>
      <w:lvlJc w:val="left"/>
      <w:pPr>
        <w:ind w:left="435" w:hanging="360"/>
      </w:pPr>
      <w:rPr>
        <w:rFonts w:ascii="Calibri Light" w:eastAsia="Times New Roman" w:hAnsi="Calibri Light"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3" w15:restartNumberingAfterBreak="0">
    <w:nsid w:val="7AE73B43"/>
    <w:multiLevelType w:val="hybridMultilevel"/>
    <w:tmpl w:val="2CBC9946"/>
    <w:lvl w:ilvl="0" w:tplc="9014F0F6">
      <w:start w:val="1"/>
      <w:numFmt w:val="decimal"/>
      <w:lvlText w:val="%1)"/>
      <w:lvlJc w:val="left"/>
      <w:pPr>
        <w:ind w:left="435" w:hanging="360"/>
      </w:pPr>
      <w:rPr>
        <w:rFonts w:ascii="Calibri Light" w:eastAsia="Times New Roman" w:hAnsi="Calibri Light"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1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8"/>
  </w:num>
  <w:num w:numId="13">
    <w:abstractNumId w:val="15"/>
  </w:num>
  <w:num w:numId="14">
    <w:abstractNumId w:val="14"/>
  </w:num>
  <w:num w:numId="15">
    <w:abstractNumId w:val="11"/>
  </w:num>
  <w:num w:numId="16">
    <w:abstractNumId w:val="9"/>
  </w:num>
  <w:num w:numId="17">
    <w:abstractNumId w:val="21"/>
  </w:num>
  <w:num w:numId="18">
    <w:abstractNumId w:val="2"/>
  </w:num>
  <w:num w:numId="19">
    <w:abstractNumId w:val="1"/>
  </w:num>
  <w:num w:numId="20">
    <w:abstractNumId w:val="7"/>
  </w:num>
  <w:num w:numId="21">
    <w:abstractNumId w:val="6"/>
  </w:num>
  <w:num w:numId="22">
    <w:abstractNumId w:val="4"/>
  </w:num>
  <w:num w:numId="23">
    <w:abstractNumId w:val="5"/>
  </w:num>
  <w:num w:numId="24">
    <w:abstractNumId w:val="2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A3C"/>
    <w:rsid w:val="00011048"/>
    <w:rsid w:val="000126BB"/>
    <w:rsid w:val="0001373A"/>
    <w:rsid w:val="000145BE"/>
    <w:rsid w:val="000204B7"/>
    <w:rsid w:val="00020874"/>
    <w:rsid w:val="0002223E"/>
    <w:rsid w:val="0002361D"/>
    <w:rsid w:val="000240F5"/>
    <w:rsid w:val="000533D7"/>
    <w:rsid w:val="00060456"/>
    <w:rsid w:val="000624ED"/>
    <w:rsid w:val="000638C2"/>
    <w:rsid w:val="00063B1B"/>
    <w:rsid w:val="00063BBF"/>
    <w:rsid w:val="00080731"/>
    <w:rsid w:val="00082D1A"/>
    <w:rsid w:val="00094062"/>
    <w:rsid w:val="000A0617"/>
    <w:rsid w:val="000B1C32"/>
    <w:rsid w:val="000B1CFB"/>
    <w:rsid w:val="000B29B8"/>
    <w:rsid w:val="000B585F"/>
    <w:rsid w:val="000B59BE"/>
    <w:rsid w:val="000D072A"/>
    <w:rsid w:val="000D5C48"/>
    <w:rsid w:val="000E4A26"/>
    <w:rsid w:val="000F312A"/>
    <w:rsid w:val="000F32A3"/>
    <w:rsid w:val="000F66AD"/>
    <w:rsid w:val="00111FEB"/>
    <w:rsid w:val="00112719"/>
    <w:rsid w:val="00120868"/>
    <w:rsid w:val="00126CE2"/>
    <w:rsid w:val="00147E61"/>
    <w:rsid w:val="00150D11"/>
    <w:rsid w:val="00151B46"/>
    <w:rsid w:val="00162223"/>
    <w:rsid w:val="001662F7"/>
    <w:rsid w:val="00171948"/>
    <w:rsid w:val="00173697"/>
    <w:rsid w:val="00176685"/>
    <w:rsid w:val="001A03BF"/>
    <w:rsid w:val="001B01CA"/>
    <w:rsid w:val="001B1F88"/>
    <w:rsid w:val="001B443F"/>
    <w:rsid w:val="001C1465"/>
    <w:rsid w:val="001C27E9"/>
    <w:rsid w:val="001D069D"/>
    <w:rsid w:val="001D346B"/>
    <w:rsid w:val="001E1991"/>
    <w:rsid w:val="001E536E"/>
    <w:rsid w:val="001E550C"/>
    <w:rsid w:val="001E584F"/>
    <w:rsid w:val="001F1903"/>
    <w:rsid w:val="001F5D44"/>
    <w:rsid w:val="001F7424"/>
    <w:rsid w:val="00201B60"/>
    <w:rsid w:val="00213109"/>
    <w:rsid w:val="00217B10"/>
    <w:rsid w:val="002228C4"/>
    <w:rsid w:val="00231A60"/>
    <w:rsid w:val="002328B0"/>
    <w:rsid w:val="0024401E"/>
    <w:rsid w:val="00244227"/>
    <w:rsid w:val="00247C12"/>
    <w:rsid w:val="00252C58"/>
    <w:rsid w:val="002558F7"/>
    <w:rsid w:val="00264B18"/>
    <w:rsid w:val="00264EF7"/>
    <w:rsid w:val="00270E81"/>
    <w:rsid w:val="002732FD"/>
    <w:rsid w:val="00281C7C"/>
    <w:rsid w:val="002848E8"/>
    <w:rsid w:val="00284F78"/>
    <w:rsid w:val="00293F2E"/>
    <w:rsid w:val="00296C77"/>
    <w:rsid w:val="00297D88"/>
    <w:rsid w:val="002A20A8"/>
    <w:rsid w:val="002A39D5"/>
    <w:rsid w:val="002A3FA3"/>
    <w:rsid w:val="002A4B33"/>
    <w:rsid w:val="002A6846"/>
    <w:rsid w:val="002B498B"/>
    <w:rsid w:val="002C0272"/>
    <w:rsid w:val="002C19E8"/>
    <w:rsid w:val="002C5496"/>
    <w:rsid w:val="002C7B0F"/>
    <w:rsid w:val="002C7BEA"/>
    <w:rsid w:val="002E4E86"/>
    <w:rsid w:val="002E6625"/>
    <w:rsid w:val="002F07E8"/>
    <w:rsid w:val="00301505"/>
    <w:rsid w:val="00302853"/>
    <w:rsid w:val="00304724"/>
    <w:rsid w:val="0031422A"/>
    <w:rsid w:val="0031544D"/>
    <w:rsid w:val="00316C20"/>
    <w:rsid w:val="00320CB4"/>
    <w:rsid w:val="00331AA4"/>
    <w:rsid w:val="00342533"/>
    <w:rsid w:val="00346DC9"/>
    <w:rsid w:val="00353F2D"/>
    <w:rsid w:val="00355C9A"/>
    <w:rsid w:val="00356EF4"/>
    <w:rsid w:val="003649F1"/>
    <w:rsid w:val="003710E9"/>
    <w:rsid w:val="00385070"/>
    <w:rsid w:val="00395310"/>
    <w:rsid w:val="0039765A"/>
    <w:rsid w:val="003976D3"/>
    <w:rsid w:val="003A4E8A"/>
    <w:rsid w:val="003A5E35"/>
    <w:rsid w:val="003B0B14"/>
    <w:rsid w:val="003B2A69"/>
    <w:rsid w:val="003B39BF"/>
    <w:rsid w:val="003B7CDC"/>
    <w:rsid w:val="003C07C7"/>
    <w:rsid w:val="003C47DF"/>
    <w:rsid w:val="003C54CA"/>
    <w:rsid w:val="003C7CE5"/>
    <w:rsid w:val="003E5B9C"/>
    <w:rsid w:val="003E6465"/>
    <w:rsid w:val="003F0081"/>
    <w:rsid w:val="00411C4F"/>
    <w:rsid w:val="00412A2A"/>
    <w:rsid w:val="004142C6"/>
    <w:rsid w:val="00425FED"/>
    <w:rsid w:val="004346FC"/>
    <w:rsid w:val="00440053"/>
    <w:rsid w:val="00441643"/>
    <w:rsid w:val="00443887"/>
    <w:rsid w:val="00445F7B"/>
    <w:rsid w:val="00451E0B"/>
    <w:rsid w:val="00452922"/>
    <w:rsid w:val="00453748"/>
    <w:rsid w:val="00462566"/>
    <w:rsid w:val="004657BA"/>
    <w:rsid w:val="004716D1"/>
    <w:rsid w:val="00474A1B"/>
    <w:rsid w:val="00476926"/>
    <w:rsid w:val="004777EC"/>
    <w:rsid w:val="004830F6"/>
    <w:rsid w:val="0049203B"/>
    <w:rsid w:val="004923AF"/>
    <w:rsid w:val="004930DF"/>
    <w:rsid w:val="00495FEF"/>
    <w:rsid w:val="00497C88"/>
    <w:rsid w:val="004A71E1"/>
    <w:rsid w:val="004B2B29"/>
    <w:rsid w:val="004B493A"/>
    <w:rsid w:val="004C41CE"/>
    <w:rsid w:val="004D0313"/>
    <w:rsid w:val="004D6830"/>
    <w:rsid w:val="004F30CE"/>
    <w:rsid w:val="004F33B6"/>
    <w:rsid w:val="005020C9"/>
    <w:rsid w:val="00507AA7"/>
    <w:rsid w:val="00507F9F"/>
    <w:rsid w:val="00512396"/>
    <w:rsid w:val="0052061E"/>
    <w:rsid w:val="00525395"/>
    <w:rsid w:val="00525A03"/>
    <w:rsid w:val="00532BF6"/>
    <w:rsid w:val="00533C92"/>
    <w:rsid w:val="005365D8"/>
    <w:rsid w:val="0054347F"/>
    <w:rsid w:val="00557600"/>
    <w:rsid w:val="005712CC"/>
    <w:rsid w:val="005740AB"/>
    <w:rsid w:val="00574152"/>
    <w:rsid w:val="00574EAE"/>
    <w:rsid w:val="005776C4"/>
    <w:rsid w:val="00577FF5"/>
    <w:rsid w:val="00580445"/>
    <w:rsid w:val="00581624"/>
    <w:rsid w:val="005828C3"/>
    <w:rsid w:val="00584A72"/>
    <w:rsid w:val="0059274F"/>
    <w:rsid w:val="00593078"/>
    <w:rsid w:val="00594CED"/>
    <w:rsid w:val="005972A9"/>
    <w:rsid w:val="005A1CC3"/>
    <w:rsid w:val="005B4183"/>
    <w:rsid w:val="005B7486"/>
    <w:rsid w:val="005C375F"/>
    <w:rsid w:val="005C4829"/>
    <w:rsid w:val="005C697F"/>
    <w:rsid w:val="005D004E"/>
    <w:rsid w:val="005D023E"/>
    <w:rsid w:val="005E3A8C"/>
    <w:rsid w:val="005E4D9B"/>
    <w:rsid w:val="005F0176"/>
    <w:rsid w:val="005F4872"/>
    <w:rsid w:val="0060052F"/>
    <w:rsid w:val="00600C65"/>
    <w:rsid w:val="00607B21"/>
    <w:rsid w:val="0061471F"/>
    <w:rsid w:val="00624A36"/>
    <w:rsid w:val="006313A1"/>
    <w:rsid w:val="00631E82"/>
    <w:rsid w:val="00642DAC"/>
    <w:rsid w:val="00643913"/>
    <w:rsid w:val="00646519"/>
    <w:rsid w:val="00650E18"/>
    <w:rsid w:val="0065445C"/>
    <w:rsid w:val="00671FF8"/>
    <w:rsid w:val="006852E8"/>
    <w:rsid w:val="00692413"/>
    <w:rsid w:val="00693911"/>
    <w:rsid w:val="006947B4"/>
    <w:rsid w:val="006A5C1E"/>
    <w:rsid w:val="006B3862"/>
    <w:rsid w:val="006B546A"/>
    <w:rsid w:val="006B5473"/>
    <w:rsid w:val="006E2B5C"/>
    <w:rsid w:val="006E5D33"/>
    <w:rsid w:val="006F4318"/>
    <w:rsid w:val="006F513B"/>
    <w:rsid w:val="006F6A69"/>
    <w:rsid w:val="006F7FB9"/>
    <w:rsid w:val="007111A5"/>
    <w:rsid w:val="00715D96"/>
    <w:rsid w:val="007179E0"/>
    <w:rsid w:val="00725796"/>
    <w:rsid w:val="00732B99"/>
    <w:rsid w:val="00734F05"/>
    <w:rsid w:val="007454F7"/>
    <w:rsid w:val="0074656E"/>
    <w:rsid w:val="0074657F"/>
    <w:rsid w:val="007506E8"/>
    <w:rsid w:val="00750DB4"/>
    <w:rsid w:val="00751722"/>
    <w:rsid w:val="007518F1"/>
    <w:rsid w:val="007542C8"/>
    <w:rsid w:val="00756C7F"/>
    <w:rsid w:val="00762C5A"/>
    <w:rsid w:val="007635DF"/>
    <w:rsid w:val="00767834"/>
    <w:rsid w:val="00770108"/>
    <w:rsid w:val="00770FB3"/>
    <w:rsid w:val="00781890"/>
    <w:rsid w:val="00783A71"/>
    <w:rsid w:val="00785BC0"/>
    <w:rsid w:val="0078782A"/>
    <w:rsid w:val="007914F7"/>
    <w:rsid w:val="007A22FF"/>
    <w:rsid w:val="007A6B5F"/>
    <w:rsid w:val="007B03A9"/>
    <w:rsid w:val="007B24A1"/>
    <w:rsid w:val="007C0FCF"/>
    <w:rsid w:val="007C1C6A"/>
    <w:rsid w:val="007C3793"/>
    <w:rsid w:val="007D3F97"/>
    <w:rsid w:val="007D6B3F"/>
    <w:rsid w:val="007E31C4"/>
    <w:rsid w:val="007E3321"/>
    <w:rsid w:val="007F4D2A"/>
    <w:rsid w:val="007F59CA"/>
    <w:rsid w:val="007F7040"/>
    <w:rsid w:val="007F70E0"/>
    <w:rsid w:val="00801DE7"/>
    <w:rsid w:val="00805828"/>
    <w:rsid w:val="00807A8A"/>
    <w:rsid w:val="00815E40"/>
    <w:rsid w:val="00820EB7"/>
    <w:rsid w:val="00825026"/>
    <w:rsid w:val="0083145A"/>
    <w:rsid w:val="008319DF"/>
    <w:rsid w:val="00837004"/>
    <w:rsid w:val="00840BEC"/>
    <w:rsid w:val="008412CD"/>
    <w:rsid w:val="0084147F"/>
    <w:rsid w:val="00842715"/>
    <w:rsid w:val="008434BC"/>
    <w:rsid w:val="00845C9D"/>
    <w:rsid w:val="0085492B"/>
    <w:rsid w:val="0085616D"/>
    <w:rsid w:val="00871989"/>
    <w:rsid w:val="008732F1"/>
    <w:rsid w:val="0087361E"/>
    <w:rsid w:val="00875B4B"/>
    <w:rsid w:val="00877403"/>
    <w:rsid w:val="008823FC"/>
    <w:rsid w:val="00887B3C"/>
    <w:rsid w:val="00891FAD"/>
    <w:rsid w:val="00895E78"/>
    <w:rsid w:val="008B0125"/>
    <w:rsid w:val="008B5134"/>
    <w:rsid w:val="008B5DEE"/>
    <w:rsid w:val="008C01CB"/>
    <w:rsid w:val="008D1566"/>
    <w:rsid w:val="008D312F"/>
    <w:rsid w:val="008D7AE8"/>
    <w:rsid w:val="008E368A"/>
    <w:rsid w:val="008E5449"/>
    <w:rsid w:val="008E6674"/>
    <w:rsid w:val="00913874"/>
    <w:rsid w:val="00915043"/>
    <w:rsid w:val="00916D84"/>
    <w:rsid w:val="00923B0A"/>
    <w:rsid w:val="009252CB"/>
    <w:rsid w:val="00937FBB"/>
    <w:rsid w:val="00942803"/>
    <w:rsid w:val="00957CD9"/>
    <w:rsid w:val="00992D34"/>
    <w:rsid w:val="00994C27"/>
    <w:rsid w:val="009A0B6C"/>
    <w:rsid w:val="009A0E92"/>
    <w:rsid w:val="009A60B2"/>
    <w:rsid w:val="009A6A3C"/>
    <w:rsid w:val="009B05EA"/>
    <w:rsid w:val="009B5FEE"/>
    <w:rsid w:val="009C0B69"/>
    <w:rsid w:val="009C2691"/>
    <w:rsid w:val="009C3D0F"/>
    <w:rsid w:val="009C6BD4"/>
    <w:rsid w:val="009C7826"/>
    <w:rsid w:val="009C7D0F"/>
    <w:rsid w:val="009D35CB"/>
    <w:rsid w:val="009D3A66"/>
    <w:rsid w:val="009E2B7D"/>
    <w:rsid w:val="009E7889"/>
    <w:rsid w:val="00A2153A"/>
    <w:rsid w:val="00A21DDB"/>
    <w:rsid w:val="00A26BD0"/>
    <w:rsid w:val="00A3282D"/>
    <w:rsid w:val="00A35404"/>
    <w:rsid w:val="00A36033"/>
    <w:rsid w:val="00A40241"/>
    <w:rsid w:val="00A653BE"/>
    <w:rsid w:val="00A71E83"/>
    <w:rsid w:val="00A72BE5"/>
    <w:rsid w:val="00A73C0E"/>
    <w:rsid w:val="00A73F81"/>
    <w:rsid w:val="00A7619B"/>
    <w:rsid w:val="00A86544"/>
    <w:rsid w:val="00A87D14"/>
    <w:rsid w:val="00A92A4C"/>
    <w:rsid w:val="00AA29ED"/>
    <w:rsid w:val="00AB5CB5"/>
    <w:rsid w:val="00AB64E0"/>
    <w:rsid w:val="00AB71D5"/>
    <w:rsid w:val="00AC02BD"/>
    <w:rsid w:val="00AC1014"/>
    <w:rsid w:val="00AC6E07"/>
    <w:rsid w:val="00AD448A"/>
    <w:rsid w:val="00AD7D39"/>
    <w:rsid w:val="00AE0159"/>
    <w:rsid w:val="00AE4CE3"/>
    <w:rsid w:val="00AE4F92"/>
    <w:rsid w:val="00AF27AD"/>
    <w:rsid w:val="00B00CED"/>
    <w:rsid w:val="00B056F6"/>
    <w:rsid w:val="00B10487"/>
    <w:rsid w:val="00B13343"/>
    <w:rsid w:val="00B141A6"/>
    <w:rsid w:val="00B221CE"/>
    <w:rsid w:val="00B437A2"/>
    <w:rsid w:val="00B5107A"/>
    <w:rsid w:val="00B51F6C"/>
    <w:rsid w:val="00B52026"/>
    <w:rsid w:val="00B60AC5"/>
    <w:rsid w:val="00B651A4"/>
    <w:rsid w:val="00B6712D"/>
    <w:rsid w:val="00B73A3B"/>
    <w:rsid w:val="00B75F33"/>
    <w:rsid w:val="00B90408"/>
    <w:rsid w:val="00B90CA6"/>
    <w:rsid w:val="00B91CD8"/>
    <w:rsid w:val="00B927BB"/>
    <w:rsid w:val="00BA376B"/>
    <w:rsid w:val="00BB5777"/>
    <w:rsid w:val="00BC2AA3"/>
    <w:rsid w:val="00BE0ECD"/>
    <w:rsid w:val="00BE107F"/>
    <w:rsid w:val="00BE199D"/>
    <w:rsid w:val="00BE4A89"/>
    <w:rsid w:val="00BE7E51"/>
    <w:rsid w:val="00BF719F"/>
    <w:rsid w:val="00C07EB9"/>
    <w:rsid w:val="00C1044D"/>
    <w:rsid w:val="00C22C07"/>
    <w:rsid w:val="00C25987"/>
    <w:rsid w:val="00C347B6"/>
    <w:rsid w:val="00C37F9F"/>
    <w:rsid w:val="00C46F23"/>
    <w:rsid w:val="00C5185B"/>
    <w:rsid w:val="00C54508"/>
    <w:rsid w:val="00C61CA6"/>
    <w:rsid w:val="00C7076B"/>
    <w:rsid w:val="00C7333B"/>
    <w:rsid w:val="00C742C9"/>
    <w:rsid w:val="00C804E9"/>
    <w:rsid w:val="00C859CE"/>
    <w:rsid w:val="00CA32F6"/>
    <w:rsid w:val="00CB5DFF"/>
    <w:rsid w:val="00CB66ED"/>
    <w:rsid w:val="00CB73E6"/>
    <w:rsid w:val="00CB7866"/>
    <w:rsid w:val="00CC2321"/>
    <w:rsid w:val="00CC405E"/>
    <w:rsid w:val="00CC5019"/>
    <w:rsid w:val="00CC7136"/>
    <w:rsid w:val="00CD0627"/>
    <w:rsid w:val="00CD3CED"/>
    <w:rsid w:val="00CD58D7"/>
    <w:rsid w:val="00CD7572"/>
    <w:rsid w:val="00CE200C"/>
    <w:rsid w:val="00CE28B6"/>
    <w:rsid w:val="00CE48B6"/>
    <w:rsid w:val="00CE7AD9"/>
    <w:rsid w:val="00CF111F"/>
    <w:rsid w:val="00CF14B1"/>
    <w:rsid w:val="00D00848"/>
    <w:rsid w:val="00D07E17"/>
    <w:rsid w:val="00D11A83"/>
    <w:rsid w:val="00D25A0B"/>
    <w:rsid w:val="00D43CCF"/>
    <w:rsid w:val="00D5053B"/>
    <w:rsid w:val="00D50894"/>
    <w:rsid w:val="00D538E4"/>
    <w:rsid w:val="00D5490E"/>
    <w:rsid w:val="00D56622"/>
    <w:rsid w:val="00D61A21"/>
    <w:rsid w:val="00D62D32"/>
    <w:rsid w:val="00D64785"/>
    <w:rsid w:val="00D65107"/>
    <w:rsid w:val="00D65657"/>
    <w:rsid w:val="00D81D62"/>
    <w:rsid w:val="00D8675D"/>
    <w:rsid w:val="00D93263"/>
    <w:rsid w:val="00DA0806"/>
    <w:rsid w:val="00DA320D"/>
    <w:rsid w:val="00DA54AE"/>
    <w:rsid w:val="00DB09D4"/>
    <w:rsid w:val="00DB0D50"/>
    <w:rsid w:val="00DB0DC4"/>
    <w:rsid w:val="00DB70C3"/>
    <w:rsid w:val="00DC76C5"/>
    <w:rsid w:val="00DC7836"/>
    <w:rsid w:val="00DE7231"/>
    <w:rsid w:val="00DF3448"/>
    <w:rsid w:val="00DF759A"/>
    <w:rsid w:val="00E017F5"/>
    <w:rsid w:val="00E05390"/>
    <w:rsid w:val="00E06B2E"/>
    <w:rsid w:val="00E14088"/>
    <w:rsid w:val="00E2725F"/>
    <w:rsid w:val="00E3064E"/>
    <w:rsid w:val="00E37B16"/>
    <w:rsid w:val="00E429AF"/>
    <w:rsid w:val="00E42A6F"/>
    <w:rsid w:val="00E42E7B"/>
    <w:rsid w:val="00E45B34"/>
    <w:rsid w:val="00E60B94"/>
    <w:rsid w:val="00E649D0"/>
    <w:rsid w:val="00E72D64"/>
    <w:rsid w:val="00EA155C"/>
    <w:rsid w:val="00EB5856"/>
    <w:rsid w:val="00EB64C3"/>
    <w:rsid w:val="00ED4739"/>
    <w:rsid w:val="00ED4FCB"/>
    <w:rsid w:val="00ED5967"/>
    <w:rsid w:val="00EE197B"/>
    <w:rsid w:val="00EE434A"/>
    <w:rsid w:val="00EE5291"/>
    <w:rsid w:val="00EF2FFC"/>
    <w:rsid w:val="00EF4B77"/>
    <w:rsid w:val="00EF5244"/>
    <w:rsid w:val="00F02C49"/>
    <w:rsid w:val="00F047A5"/>
    <w:rsid w:val="00F12266"/>
    <w:rsid w:val="00F24E59"/>
    <w:rsid w:val="00F3021B"/>
    <w:rsid w:val="00F34FEE"/>
    <w:rsid w:val="00F40226"/>
    <w:rsid w:val="00F508C5"/>
    <w:rsid w:val="00F5381F"/>
    <w:rsid w:val="00F54C9C"/>
    <w:rsid w:val="00F56172"/>
    <w:rsid w:val="00F60777"/>
    <w:rsid w:val="00F64072"/>
    <w:rsid w:val="00F64A83"/>
    <w:rsid w:val="00F709AD"/>
    <w:rsid w:val="00F712F7"/>
    <w:rsid w:val="00F71B62"/>
    <w:rsid w:val="00F77D30"/>
    <w:rsid w:val="00F816B3"/>
    <w:rsid w:val="00F94792"/>
    <w:rsid w:val="00F95062"/>
    <w:rsid w:val="00FA1029"/>
    <w:rsid w:val="00FA1C43"/>
    <w:rsid w:val="00FA301B"/>
    <w:rsid w:val="00FB0D0A"/>
    <w:rsid w:val="00FB476A"/>
    <w:rsid w:val="00FB7253"/>
    <w:rsid w:val="00FB7F1F"/>
    <w:rsid w:val="00FC0414"/>
    <w:rsid w:val="00FD6750"/>
    <w:rsid w:val="00FE4CB5"/>
    <w:rsid w:val="00FE58B6"/>
    <w:rsid w:val="00FE6DBD"/>
    <w:rsid w:val="00FF0E6E"/>
    <w:rsid w:val="00FF171E"/>
    <w:rsid w:val="00FF34A0"/>
    <w:rsid w:val="00FF59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567EFC5"/>
  <w15:docId w15:val="{7642BEB2-84DB-4667-808A-7E2D2F515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E1991"/>
    <w:pPr>
      <w:spacing w:after="200" w:line="276" w:lineRule="auto"/>
    </w:pPr>
    <w:rPr>
      <w:rFonts w:cs="Calibri"/>
      <w:lang w:eastAsia="en-US"/>
    </w:rPr>
  </w:style>
  <w:style w:type="paragraph" w:styleId="Nagwek1">
    <w:name w:val="heading 1"/>
    <w:basedOn w:val="Normalny"/>
    <w:next w:val="Normalny"/>
    <w:link w:val="Nagwek1Znak"/>
    <w:uiPriority w:val="99"/>
    <w:qFormat/>
    <w:locked/>
    <w:rsid w:val="005712CC"/>
    <w:pPr>
      <w:keepNext/>
      <w:spacing w:before="240" w:after="60"/>
      <w:outlineLvl w:val="0"/>
    </w:pPr>
    <w:rPr>
      <w:rFonts w:ascii="Arial" w:hAnsi="Arial" w:cs="Arial"/>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CC2321"/>
    <w:rPr>
      <w:rFonts w:ascii="Cambria" w:hAnsi="Cambria" w:cs="Cambria"/>
      <w:b/>
      <w:bCs/>
      <w:kern w:val="32"/>
      <w:sz w:val="32"/>
      <w:szCs w:val="32"/>
      <w:lang w:eastAsia="en-US"/>
    </w:rPr>
  </w:style>
  <w:style w:type="table" w:styleId="Tabela-Siatka">
    <w:name w:val="Table Grid"/>
    <w:basedOn w:val="Standardowy"/>
    <w:uiPriority w:val="99"/>
    <w:rsid w:val="009A6A3C"/>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rsid w:val="009A6A3C"/>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9A6A3C"/>
  </w:style>
  <w:style w:type="paragraph" w:styleId="Stopka">
    <w:name w:val="footer"/>
    <w:basedOn w:val="Normalny"/>
    <w:link w:val="StopkaZnak"/>
    <w:uiPriority w:val="99"/>
    <w:rsid w:val="009A6A3C"/>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9A6A3C"/>
  </w:style>
  <w:style w:type="paragraph" w:styleId="Tekstdymka">
    <w:name w:val="Balloon Text"/>
    <w:basedOn w:val="Normalny"/>
    <w:link w:val="TekstdymkaZnak"/>
    <w:uiPriority w:val="99"/>
    <w:semiHidden/>
    <w:rsid w:val="009A6A3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9A6A3C"/>
    <w:rPr>
      <w:rFonts w:ascii="Tahoma" w:hAnsi="Tahoma" w:cs="Tahoma"/>
      <w:sz w:val="16"/>
      <w:szCs w:val="16"/>
    </w:rPr>
  </w:style>
  <w:style w:type="character" w:styleId="Hipercze">
    <w:name w:val="Hyperlink"/>
    <w:basedOn w:val="Domylnaczcionkaakapitu"/>
    <w:uiPriority w:val="99"/>
    <w:rsid w:val="009A6A3C"/>
    <w:rPr>
      <w:color w:val="0000FF"/>
      <w:u w:val="single"/>
    </w:rPr>
  </w:style>
  <w:style w:type="paragraph" w:styleId="Akapitzlist">
    <w:name w:val="List Paragraph"/>
    <w:basedOn w:val="Normalny"/>
    <w:uiPriority w:val="99"/>
    <w:qFormat/>
    <w:rsid w:val="005365D8"/>
    <w:pPr>
      <w:ind w:left="720"/>
    </w:pPr>
  </w:style>
  <w:style w:type="paragraph" w:styleId="Tekstpodstawowy">
    <w:name w:val="Body Text"/>
    <w:basedOn w:val="Normalny"/>
    <w:link w:val="TekstpodstawowyZnak"/>
    <w:uiPriority w:val="99"/>
    <w:semiHidden/>
    <w:rsid w:val="00C54508"/>
    <w:pPr>
      <w:spacing w:after="120"/>
    </w:pPr>
  </w:style>
  <w:style w:type="character" w:customStyle="1" w:styleId="TekstpodstawowyZnak">
    <w:name w:val="Tekst podstawowy Znak"/>
    <w:basedOn w:val="Domylnaczcionkaakapitu"/>
    <w:link w:val="Tekstpodstawowy"/>
    <w:uiPriority w:val="99"/>
    <w:semiHidden/>
    <w:locked/>
    <w:rsid w:val="00C54508"/>
  </w:style>
  <w:style w:type="paragraph" w:styleId="NormalnyWeb">
    <w:name w:val="Normal (Web)"/>
    <w:basedOn w:val="Normalny"/>
    <w:uiPriority w:val="99"/>
    <w:rsid w:val="002A6846"/>
    <w:pPr>
      <w:spacing w:before="100" w:beforeAutospacing="1" w:after="119"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99"/>
    <w:qFormat/>
    <w:locked/>
    <w:rsid w:val="009C6BD4"/>
    <w:rPr>
      <w:b/>
      <w:bCs/>
    </w:rPr>
  </w:style>
  <w:style w:type="character" w:customStyle="1" w:styleId="FontStyle11">
    <w:name w:val="Font Style11"/>
    <w:uiPriority w:val="99"/>
    <w:rsid w:val="00507AA7"/>
    <w:rPr>
      <w:rFonts w:ascii="Arial Unicode MS" w:eastAsia="Arial Unicode MS" w:cs="Arial Unicode MS"/>
      <w:sz w:val="18"/>
      <w:szCs w:val="18"/>
    </w:rPr>
  </w:style>
  <w:style w:type="character" w:styleId="Odwoaniedokomentarza">
    <w:name w:val="annotation reference"/>
    <w:basedOn w:val="Domylnaczcionkaakapitu"/>
    <w:uiPriority w:val="99"/>
    <w:semiHidden/>
    <w:rsid w:val="00462566"/>
    <w:rPr>
      <w:sz w:val="16"/>
      <w:szCs w:val="16"/>
    </w:rPr>
  </w:style>
  <w:style w:type="paragraph" w:styleId="Tekstkomentarza">
    <w:name w:val="annotation text"/>
    <w:basedOn w:val="Normalny"/>
    <w:link w:val="TekstkomentarzaZnak"/>
    <w:uiPriority w:val="99"/>
    <w:semiHidden/>
    <w:rsid w:val="00462566"/>
    <w:pPr>
      <w:spacing w:line="240" w:lineRule="auto"/>
    </w:pPr>
    <w:rPr>
      <w:sz w:val="20"/>
      <w:szCs w:val="20"/>
    </w:rPr>
  </w:style>
  <w:style w:type="character" w:customStyle="1" w:styleId="TekstkomentarzaZnak">
    <w:name w:val="Tekst komentarza Znak"/>
    <w:basedOn w:val="Domylnaczcionkaakapitu"/>
    <w:link w:val="Tekstkomentarza"/>
    <w:uiPriority w:val="99"/>
    <w:semiHidden/>
    <w:locked/>
    <w:rsid w:val="00462566"/>
    <w:rPr>
      <w:sz w:val="20"/>
      <w:szCs w:val="20"/>
      <w:lang w:eastAsia="en-US"/>
    </w:rPr>
  </w:style>
  <w:style w:type="paragraph" w:styleId="Tematkomentarza">
    <w:name w:val="annotation subject"/>
    <w:basedOn w:val="Tekstkomentarza"/>
    <w:next w:val="Tekstkomentarza"/>
    <w:link w:val="TematkomentarzaZnak"/>
    <w:uiPriority w:val="99"/>
    <w:semiHidden/>
    <w:rsid w:val="00462566"/>
    <w:rPr>
      <w:b/>
      <w:bCs/>
    </w:rPr>
  </w:style>
  <w:style w:type="character" w:customStyle="1" w:styleId="TematkomentarzaZnak">
    <w:name w:val="Temat komentarza Znak"/>
    <w:basedOn w:val="TekstkomentarzaZnak"/>
    <w:link w:val="Tematkomentarza"/>
    <w:uiPriority w:val="99"/>
    <w:semiHidden/>
    <w:locked/>
    <w:rsid w:val="00462566"/>
    <w:rPr>
      <w:b/>
      <w:bCs/>
      <w:sz w:val="20"/>
      <w:szCs w:val="20"/>
      <w:lang w:eastAsia="en-US"/>
    </w:rPr>
  </w:style>
  <w:style w:type="character" w:customStyle="1" w:styleId="plainlinks">
    <w:name w:val="plainlinks"/>
    <w:basedOn w:val="Domylnaczcionkaakapitu"/>
    <w:uiPriority w:val="99"/>
    <w:rsid w:val="00FA1C43"/>
  </w:style>
  <w:style w:type="character" w:customStyle="1" w:styleId="object">
    <w:name w:val="object"/>
    <w:basedOn w:val="Domylnaczcionkaakapitu"/>
    <w:uiPriority w:val="99"/>
    <w:rsid w:val="00734F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6397414">
      <w:marLeft w:val="0"/>
      <w:marRight w:val="0"/>
      <w:marTop w:val="0"/>
      <w:marBottom w:val="0"/>
      <w:divBdr>
        <w:top w:val="none" w:sz="0" w:space="0" w:color="auto"/>
        <w:left w:val="none" w:sz="0" w:space="0" w:color="auto"/>
        <w:bottom w:val="none" w:sz="0" w:space="0" w:color="auto"/>
        <w:right w:val="none" w:sz="0" w:space="0" w:color="auto"/>
      </w:divBdr>
    </w:div>
    <w:div w:id="1006397415">
      <w:marLeft w:val="0"/>
      <w:marRight w:val="0"/>
      <w:marTop w:val="0"/>
      <w:marBottom w:val="0"/>
      <w:divBdr>
        <w:top w:val="none" w:sz="0" w:space="0" w:color="auto"/>
        <w:left w:val="none" w:sz="0" w:space="0" w:color="auto"/>
        <w:bottom w:val="none" w:sz="0" w:space="0" w:color="auto"/>
        <w:right w:val="none" w:sz="0" w:space="0" w:color="auto"/>
      </w:divBdr>
    </w:div>
    <w:div w:id="1522666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paa.gov.pl/strona-112-paszport_dozymetryczny.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1566</Words>
  <Characters>9402</Characters>
  <Application>Microsoft Office Word</Application>
  <DocSecurity>0</DocSecurity>
  <Lines>78</Lines>
  <Paragraphs>21</Paragraphs>
  <ScaleCrop>false</ScaleCrop>
  <HeadingPairs>
    <vt:vector size="2" baseType="variant">
      <vt:variant>
        <vt:lpstr>Tytuł</vt:lpstr>
      </vt:variant>
      <vt:variant>
        <vt:i4>1</vt:i4>
      </vt:variant>
    </vt:vector>
  </HeadingPairs>
  <TitlesOfParts>
    <vt:vector size="1" baseType="lpstr">
      <vt:lpstr>CSK-DSPiP</vt:lpstr>
    </vt:vector>
  </TitlesOfParts>
  <Company>Microsoft</Company>
  <LinksUpToDate>false</LinksUpToDate>
  <CharactersWithSpaces>10947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CSK-DSPiP</dc:title>
  <dc:subject/>
  <dc:creator>Edyta Sobolewska</dc:creator>
  <cp:keywords/>
  <dc:description/>
  <cp:lastModifiedBy>Kinga</cp:lastModifiedBy>
  <cp:revision>2</cp:revision>
  <cp:lastPrinted>2021-06-15T11:36:00Z</cp:lastPrinted>
  <dcterms:created xsi:type="dcterms:W3CDTF">2021-08-12T11:06:00Z</dcterms:created>
  <dcterms:modified xsi:type="dcterms:W3CDTF">2021-08-12T11:06:00Z</dcterms:modified>
</cp:coreProperties>
</file>