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B05F" w14:textId="77777777" w:rsidR="009A2F2A" w:rsidRPr="00231B0F" w:rsidRDefault="009A2F2A" w:rsidP="00D82B71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pl-PL"/>
        </w:rPr>
      </w:pPr>
    </w:p>
    <w:p w14:paraId="61BB5482" w14:textId="096E3E74" w:rsidR="00D82B71" w:rsidRPr="00231B0F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pl-PL"/>
        </w:rPr>
      </w:pPr>
      <w:r w:rsidRPr="00231B0F">
        <w:rPr>
          <w:rFonts w:asciiTheme="majorHAnsi" w:hAnsiTheme="majorHAnsi" w:cstheme="majorHAnsi"/>
          <w:b/>
          <w:u w:val="single"/>
          <w:lang w:val="pl-PL"/>
        </w:rPr>
        <w:t>Formularz Parametrów Technicznych</w:t>
      </w:r>
    </w:p>
    <w:p w14:paraId="6AA5E221" w14:textId="77777777" w:rsidR="00D82B71" w:rsidRPr="00231B0F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pl-PL"/>
        </w:rPr>
      </w:pPr>
    </w:p>
    <w:p w14:paraId="3A7D4335" w14:textId="6789872C" w:rsidR="00D82B71" w:rsidRPr="00231B0F" w:rsidRDefault="006C263F" w:rsidP="00D82B7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231B0F">
        <w:rPr>
          <w:rFonts w:ascii="Calibri Light" w:hAnsi="Calibri Light" w:cs="Calibri Light"/>
          <w:b/>
          <w:lang w:val="pl-PL"/>
        </w:rPr>
        <w:t>W konkursie pn.</w:t>
      </w:r>
      <w:r w:rsidRPr="00231B0F">
        <w:rPr>
          <w:rFonts w:asciiTheme="majorHAnsi" w:hAnsiTheme="majorHAnsi" w:cstheme="majorHAnsi"/>
          <w:lang w:val="pl-PL" w:eastAsia="pl-PL"/>
        </w:rPr>
        <w:t xml:space="preserve"> </w:t>
      </w:r>
      <w:r w:rsidR="00D82B71" w:rsidRPr="00231B0F">
        <w:rPr>
          <w:rFonts w:asciiTheme="majorHAnsi" w:hAnsiTheme="majorHAnsi" w:cstheme="majorHAnsi"/>
          <w:b/>
          <w:lang w:val="pl-PL" w:eastAsia="pl-PL"/>
        </w:rPr>
        <w:t>"Dostawa</w:t>
      </w:r>
      <w:r w:rsidR="00F3078F" w:rsidRPr="00231B0F">
        <w:rPr>
          <w:rFonts w:asciiTheme="majorHAnsi" w:hAnsiTheme="majorHAnsi" w:cstheme="majorHAnsi"/>
          <w:b/>
          <w:lang w:val="pl-PL" w:eastAsia="pl-PL"/>
        </w:rPr>
        <w:t xml:space="preserve"> </w:t>
      </w:r>
      <w:r w:rsidR="00FA1BD9" w:rsidRPr="00231B0F">
        <w:rPr>
          <w:rFonts w:asciiTheme="majorHAnsi" w:hAnsiTheme="majorHAnsi" w:cstheme="majorHAnsi"/>
          <w:b/>
          <w:lang w:val="pl-PL" w:eastAsia="pl-PL"/>
        </w:rPr>
        <w:t>a</w:t>
      </w:r>
      <w:r w:rsidR="00F3078F" w:rsidRPr="00231B0F">
        <w:rPr>
          <w:rFonts w:asciiTheme="majorHAnsi" w:hAnsiTheme="majorHAnsi" w:cstheme="majorHAnsi"/>
          <w:b/>
          <w:lang w:val="pl-PL" w:eastAsia="pl-PL"/>
        </w:rPr>
        <w:t>ngiograf</w:t>
      </w:r>
      <w:r w:rsidR="00BF2A5B" w:rsidRPr="00231B0F">
        <w:rPr>
          <w:rFonts w:asciiTheme="majorHAnsi" w:hAnsiTheme="majorHAnsi" w:cstheme="majorHAnsi"/>
          <w:b/>
          <w:lang w:val="pl-PL" w:eastAsia="pl-PL"/>
        </w:rPr>
        <w:t>u</w:t>
      </w:r>
      <w:r w:rsidR="00F3078F" w:rsidRPr="00231B0F">
        <w:rPr>
          <w:rFonts w:asciiTheme="majorHAnsi" w:hAnsiTheme="majorHAnsi" w:cstheme="majorHAnsi"/>
          <w:b/>
          <w:lang w:val="pl-PL" w:eastAsia="pl-PL"/>
        </w:rPr>
        <w:t xml:space="preserve"> wraz wyposażeniem i instalacją  </w:t>
      </w:r>
      <w:r w:rsidRPr="00231B0F">
        <w:rPr>
          <w:rFonts w:ascii="Calibri Light" w:hAnsi="Calibri Light" w:cs="Calibri Light"/>
          <w:b/>
          <w:lang w:val="pl-PL"/>
        </w:rPr>
        <w:t xml:space="preserve">dla Centralnego Szpitala Klinicznego UCK WUM, </w:t>
      </w:r>
      <w:r w:rsidRPr="00231B0F">
        <w:rPr>
          <w:rFonts w:ascii="Calibri Light" w:hAnsi="Calibri Light" w:cs="Calibri Light"/>
          <w:bCs/>
          <w:lang w:val="pl-PL"/>
        </w:rPr>
        <w:t>oferujemy dostawę fabrycznie nowego urządzenia o parametrach wskazanych w poniższej tabeli wraz z  instalacją i instruktażem w zakresie obsługi, na warunkach określonych we Wzorze umowy.</w:t>
      </w:r>
    </w:p>
    <w:p w14:paraId="68ED42C8" w14:textId="77777777" w:rsidR="00D82B71" w:rsidRPr="00231B0F" w:rsidRDefault="00D82B71" w:rsidP="00D82B7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1842"/>
        <w:gridCol w:w="1418"/>
        <w:gridCol w:w="1843"/>
      </w:tblGrid>
      <w:tr w:rsidR="009A2F2A" w:rsidRPr="00231B0F" w14:paraId="02621700" w14:textId="77777777" w:rsidTr="00D178F5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CE7A" w14:textId="77777777" w:rsidR="009A2F2A" w:rsidRPr="00231B0F" w:rsidRDefault="009A2F2A" w:rsidP="006C263F">
            <w:pPr>
              <w:spacing w:after="0"/>
              <w:rPr>
                <w:rFonts w:asciiTheme="majorHAnsi" w:hAnsiTheme="majorHAnsi" w:cstheme="majorHAnsi"/>
                <w:b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lang w:val="pl-PL"/>
              </w:rPr>
              <w:t>Producent (marka) …………………………………………………..…………………………(</w:t>
            </w:r>
            <w:r w:rsidRPr="00231B0F">
              <w:rPr>
                <w:rFonts w:asciiTheme="majorHAnsi" w:hAnsiTheme="majorHAnsi" w:cstheme="majorHAnsi"/>
                <w:b/>
                <w:iCs/>
                <w:lang w:val="pl-PL"/>
              </w:rPr>
              <w:t>Należy podać)</w:t>
            </w:r>
          </w:p>
          <w:p w14:paraId="38FC080B" w14:textId="77777777" w:rsidR="009A2F2A" w:rsidRPr="00231B0F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lang w:val="pl-PL"/>
              </w:rPr>
              <w:t xml:space="preserve">Model ……………………………………………………………………………………………..… </w:t>
            </w:r>
            <w:r w:rsidRPr="00231B0F">
              <w:rPr>
                <w:rFonts w:asciiTheme="majorHAnsi" w:hAnsiTheme="majorHAnsi" w:cstheme="majorHAnsi"/>
                <w:b/>
                <w:iCs/>
                <w:lang w:val="pl-PL"/>
              </w:rPr>
              <w:t>(Należy podać)</w:t>
            </w:r>
          </w:p>
          <w:p w14:paraId="37CD7326" w14:textId="77777777" w:rsidR="009A2F2A" w:rsidRPr="00231B0F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iCs/>
                <w:lang w:val="pl-PL"/>
              </w:rPr>
              <w:t>Kraj pochodzenia...…………………………………………….………………………………..</w:t>
            </w:r>
            <w:r w:rsidRPr="00231B0F">
              <w:rPr>
                <w:rFonts w:asciiTheme="majorHAnsi" w:hAnsiTheme="majorHAnsi" w:cstheme="majorHAnsi"/>
                <w:b/>
                <w:lang w:val="pl-PL"/>
              </w:rPr>
              <w:t>(Należy podać)</w:t>
            </w:r>
          </w:p>
          <w:p w14:paraId="0DA4B28A" w14:textId="7F16BB7A" w:rsidR="009A2F2A" w:rsidRPr="00231B0F" w:rsidRDefault="009A2F2A" w:rsidP="006C263F">
            <w:pPr>
              <w:spacing w:after="0"/>
              <w:rPr>
                <w:rFonts w:asciiTheme="majorHAnsi" w:hAnsiTheme="majorHAnsi" w:cstheme="majorHAnsi"/>
                <w:b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lang w:val="pl-PL"/>
              </w:rPr>
              <w:t>Urządzenie fabrycznie nowe  rok produkcji min. 202</w:t>
            </w:r>
            <w:r w:rsidR="00B65486" w:rsidRPr="00231B0F">
              <w:rPr>
                <w:rFonts w:asciiTheme="majorHAnsi" w:hAnsiTheme="majorHAnsi" w:cstheme="majorHAnsi"/>
                <w:b/>
                <w:lang w:val="pl-PL"/>
              </w:rPr>
              <w:t>2</w:t>
            </w:r>
            <w:r w:rsidRPr="00231B0F">
              <w:rPr>
                <w:rFonts w:asciiTheme="majorHAnsi" w:hAnsiTheme="majorHAnsi" w:cstheme="majorHAnsi"/>
                <w:b/>
                <w:lang w:val="pl-PL"/>
              </w:rPr>
              <w:t>………………………</w:t>
            </w:r>
            <w:r w:rsidR="00B65486" w:rsidRPr="00231B0F">
              <w:rPr>
                <w:rFonts w:asciiTheme="majorHAnsi" w:hAnsiTheme="majorHAnsi" w:cstheme="majorHAnsi"/>
                <w:b/>
                <w:lang w:val="pl-PL"/>
              </w:rPr>
              <w:t>.</w:t>
            </w:r>
            <w:r w:rsidRPr="00231B0F">
              <w:rPr>
                <w:rFonts w:asciiTheme="majorHAnsi" w:hAnsiTheme="majorHAnsi" w:cstheme="majorHAnsi"/>
                <w:b/>
                <w:lang w:val="pl-PL"/>
              </w:rPr>
              <w:t>.(</w:t>
            </w:r>
            <w:r w:rsidRPr="00231B0F">
              <w:rPr>
                <w:rFonts w:asciiTheme="majorHAnsi" w:hAnsiTheme="majorHAnsi" w:cstheme="majorHAnsi"/>
                <w:b/>
                <w:iCs/>
                <w:lang w:val="pl-PL"/>
              </w:rPr>
              <w:t>Należy podać)</w:t>
            </w:r>
          </w:p>
        </w:tc>
      </w:tr>
      <w:tr w:rsidR="009A2F2A" w:rsidRPr="00231B0F" w14:paraId="13D8920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22F2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702F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Opis parametru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A5D8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wymagane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4987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oferowane</w:t>
            </w:r>
          </w:p>
          <w:p w14:paraId="578395C3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Tak/Nie</w:t>
            </w:r>
          </w:p>
          <w:p w14:paraId="6E152BE2" w14:textId="1C9F0F6F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7955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oceniane</w:t>
            </w:r>
          </w:p>
        </w:tc>
      </w:tr>
      <w:tr w:rsidR="009A2F2A" w:rsidRPr="00231B0F" w14:paraId="3E01152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CE6E" w14:textId="77777777" w:rsidR="009A2F2A" w:rsidRPr="00231B0F" w:rsidRDefault="009A2F2A" w:rsidP="009A2F2A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17B8" w14:textId="4A4EFCA5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STATYW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CBCE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6F22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4843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</w:p>
        </w:tc>
      </w:tr>
      <w:tr w:rsidR="009A2F2A" w:rsidRPr="00231B0F" w14:paraId="108FC844" w14:textId="77777777" w:rsidTr="006C263F">
        <w:trPr>
          <w:trHeight w:val="83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0069" w14:textId="31AFBF02" w:rsidR="009A2F2A" w:rsidRPr="00231B0F" w:rsidRDefault="009A2F2A" w:rsidP="009A2F2A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8D11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Mocowanie statywu do sufitu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A59B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22BF" w14:textId="7B4DDF40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C18A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7508" w:rsidRPr="00231B0F" w14:paraId="2BD9E346" w14:textId="77777777" w:rsidTr="003C750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995D" w14:textId="77777777" w:rsidR="003C7508" w:rsidRPr="00231B0F" w:rsidRDefault="003C7508" w:rsidP="003C75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7B9F" w14:textId="4D4C7EF0" w:rsidR="003C7508" w:rsidRPr="00231B0F" w:rsidRDefault="003C7508" w:rsidP="003C75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Zakres silnikowego ruchu statywu wzdłuż stołu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5FE5" w14:textId="0AAEA977" w:rsidR="003C7508" w:rsidRPr="00231B0F" w:rsidRDefault="003C7508" w:rsidP="003C75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Min. 210 cm,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CBEE" w14:textId="757A9401" w:rsidR="003C7508" w:rsidRPr="00231B0F" w:rsidRDefault="003C7508" w:rsidP="003C75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2721" w14:textId="69A7E4DD" w:rsidR="003C7508" w:rsidRPr="00231B0F" w:rsidRDefault="003C7508" w:rsidP="003C750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 największa – 2 pkt.</w:t>
            </w: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br/>
              <w:t>210cm – 0 pkt.</w:t>
            </w: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A2F2A" w:rsidRPr="00231B0F" w14:paraId="3CAA3A6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B671" w14:textId="77777777" w:rsidR="009A2F2A" w:rsidRPr="00231B0F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3E7DE" w14:textId="2BD07C95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Szybkość ruchu statywu wzdłuż stołu pacjenta</w:t>
            </w:r>
            <w:r w:rsidR="00125F07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15 cm/s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E8D1" w14:textId="00AAFF0D" w:rsidR="009A2F2A" w:rsidRPr="00231B0F" w:rsidRDefault="00125F07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A79" w14:textId="675ACA40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F0D7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A2F2A" w:rsidRPr="00231B0F" w14:paraId="4C34858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76A6" w14:textId="77777777" w:rsidR="009A2F2A" w:rsidRPr="00231B0F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F39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Silnikowe ustawianie statywu w pozycji parkingowej – odjazd statywu do pozycji umożliwiającej dostęp do pacjenta na stole ze wszystkich stron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ED48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B93F" w14:textId="0C06C34E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9AC7" w14:textId="210DE91F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A2F2A" w:rsidRPr="00231B0F" w14:paraId="6A85E6E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7A72" w14:textId="77777777" w:rsidR="009A2F2A" w:rsidRPr="00231B0F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236E" w14:textId="22BF49BD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silnikowego obrotu statywu wokół osi pionowej</w:t>
            </w:r>
            <w:r w:rsidR="00125F07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±90°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1FC2" w14:textId="73AE08E3" w:rsidR="009A2F2A" w:rsidRPr="00231B0F" w:rsidRDefault="00125F07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256E" w14:textId="2DB51079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992B" w14:textId="1645AD01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A2F2A" w:rsidRPr="00231B0F" w14:paraId="578C610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156B" w14:textId="77777777" w:rsidR="009A2F2A" w:rsidRPr="00231B0F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7A1F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Funkcja utrzymania projekcji ramienia C w trakcie obrotu statywu wokół osi pionowej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BF58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62C5" w14:textId="7D9E53A1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E434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A2F2A" w:rsidRPr="00231B0F" w14:paraId="2A2F71A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1879" w14:textId="77777777" w:rsidR="009A2F2A" w:rsidRPr="00231B0F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B13F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Obrazowanie w położeniach statywu za głową pacjenta i z obu boków pacjenta (tj. wzdłużnym i prostopadłych do stołu pacjenta)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AF2D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43C3" w14:textId="3DFB39E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77C4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A2F2A" w:rsidRPr="00231B0F" w14:paraId="09517FC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9FCE" w14:textId="77777777" w:rsidR="009A2F2A" w:rsidRPr="00231B0F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8C03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color w:val="FF0000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Obrazowanie w położeniach statywu skośnych do stołu (tj. po obrocie statywu wokół osi pionowej o kąt różny niż 0° i ±90° względem stołu pacjenta) – z zachowaniem anatomicznego sposobu prezentacji obrazu na monitorach, bez obrotu obrazu i z wykorzystaniem pełnego pola widzenia detektora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1166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6CBE" w14:textId="11DD1750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9275" w14:textId="57BAD3C9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 – </w:t>
            </w:r>
            <w:r w:rsidR="000D3D50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2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A2F2A" w:rsidRPr="00231B0F" w14:paraId="2C8484D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BC26" w14:textId="77777777" w:rsidR="009A2F2A" w:rsidRPr="00231B0F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B7A6" w14:textId="72C53B43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Głębokość ramienia C</w:t>
            </w:r>
            <w:r w:rsidR="00125F07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</w:t>
            </w:r>
            <w:r w:rsidR="00E54864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89</w:t>
            </w:r>
            <w:r w:rsidR="00125F07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cm,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3DD5" w14:textId="320DBD30" w:rsidR="009A2F2A" w:rsidRPr="00231B0F" w:rsidRDefault="005C709D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0F1D" w14:textId="1F44E662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933F" w14:textId="583ACE8C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A2F2A" w:rsidRPr="00231B0F" w14:paraId="5A22F12F" w14:textId="77777777" w:rsidTr="006C263F">
        <w:trPr>
          <w:trHeight w:val="169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2BB5" w14:textId="77777777" w:rsidR="009A2F2A" w:rsidRPr="00231B0F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A567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dostępnych projekcji ramienia C w kierunku LAO/RAO w pozycji statywu za głową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A56B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eastAsia="MS Mincho" w:hAnsiTheme="majorHAnsi" w:cstheme="majorHAnsi"/>
                <w:bCs/>
                <w:sz w:val="22"/>
                <w:szCs w:val="22"/>
                <w:lang w:val="pl-PL" w:eastAsia="ja-JP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300°,</w:t>
            </w:r>
            <w:r w:rsidRPr="00231B0F">
              <w:rPr>
                <w:rFonts w:asciiTheme="majorHAnsi" w:eastAsia="MS Mincho" w:hAnsiTheme="majorHAnsi" w:cstheme="majorHAnsi"/>
                <w:bCs/>
                <w:sz w:val="22"/>
                <w:szCs w:val="22"/>
                <w:lang w:val="pl-PL" w:eastAsia="ja-JP"/>
              </w:rPr>
              <w:t xml:space="preserve"> podać</w:t>
            </w:r>
          </w:p>
          <w:p w14:paraId="5C5C5AED" w14:textId="24ACE6D8" w:rsidR="00E63E0A" w:rsidRPr="00231B0F" w:rsidRDefault="00E63E0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0F56" w14:textId="5AE86C5A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3CE6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300°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Wartości pozostałe – proporcjonalnie </w:t>
            </w:r>
          </w:p>
        </w:tc>
      </w:tr>
      <w:tr w:rsidR="009A2F2A" w:rsidRPr="00231B0F" w14:paraId="0BAB624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89AC" w14:textId="77777777" w:rsidR="009A2F2A" w:rsidRPr="00231B0F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3DB0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dostępnych projekcji ramienia C w kierunku CRAN/CAUD w pozycji statywu za głową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573C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180°,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91E2" w14:textId="3678D398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52F5" w14:textId="77777777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180°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A2F2A" w:rsidRPr="00231B0F" w14:paraId="749CB6A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7556" w14:textId="77777777" w:rsidR="009A2F2A" w:rsidRPr="00231B0F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4BA5" w14:textId="65B1154C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Maks. szybkość ramienia C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25°/s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kierunku LAO/RAO w pozycji statywu za głową pacjenta z wyłączeniem angiografii rotacyjnej/obrazowania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C5E5" w14:textId="204A0FFD" w:rsidR="009A2F2A" w:rsidRPr="00231B0F" w:rsidRDefault="005C709D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AA93" w14:textId="70121073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8EB7" w14:textId="199D09BF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A2F2A" w:rsidRPr="00231B0F" w14:paraId="050EEE3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2883" w14:textId="77777777" w:rsidR="009A2F2A" w:rsidRPr="00231B0F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A0455" w14:textId="18C904E3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Maks. szybkość ramienia C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2</w:t>
            </w:r>
            <w:r w:rsidR="00E54864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0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°/s, podać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kierunku CRAN/CAUD w pozycji statywu za głową pacjenta z wyłączeniem angiografii rotacyjnej/obrazowania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E315" w14:textId="0497509D" w:rsidR="009A2F2A" w:rsidRPr="00231B0F" w:rsidRDefault="00D31CE3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6AEF" w14:textId="000DFF19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162F" w14:textId="388BACB1" w:rsidR="009A2F2A" w:rsidRPr="00231B0F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231B0F" w14:paraId="3774B3E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0927" w14:textId="3D208D5E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9EE17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rotacji ramienia C w trakcie obrazowania 3D w pozycji statywu za głową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C8CB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180°,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BE74" w14:textId="545A3A45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5683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&gt;180° – 1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=180° – 0 pkt.</w:t>
            </w:r>
          </w:p>
        </w:tc>
      </w:tr>
      <w:tr w:rsidR="000124FA" w:rsidRPr="00231B0F" w14:paraId="5708F88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CC35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BE55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rotacji ramienia C trakcie obrazowania 3D w pozycji statywu z boku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9BBF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180°,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B233" w14:textId="247A50EB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D10C3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&gt;180° – 1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=180° – 0 pkt.</w:t>
            </w:r>
          </w:p>
        </w:tc>
      </w:tr>
      <w:tr w:rsidR="00231B0F" w:rsidRPr="00231B0F" w14:paraId="7C55FB3E" w14:textId="77777777" w:rsidTr="00231B0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5933" w14:textId="77777777" w:rsidR="00231B0F" w:rsidRPr="00231B0F" w:rsidRDefault="00231B0F" w:rsidP="00231B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A570" w14:textId="7C54EA33" w:rsidR="00231B0F" w:rsidRPr="00231B0F" w:rsidRDefault="00231B0F" w:rsidP="00231B0F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Maks. szybkość ramienia C w trakcie obrazowania 3D w pozycji statywu za głową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7E19" w14:textId="60A9A41C" w:rsidR="00231B0F" w:rsidRPr="00231B0F" w:rsidRDefault="00231B0F" w:rsidP="00231B0F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Min. 50°/s,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58B4" w14:textId="037F17C6" w:rsidR="00231B0F" w:rsidRPr="00231B0F" w:rsidRDefault="00231B0F" w:rsidP="00231B0F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C024" w14:textId="6709A135" w:rsidR="00231B0F" w:rsidRPr="00231B0F" w:rsidRDefault="00231B0F" w:rsidP="00231B0F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 największa – 5 pkt.</w:t>
            </w: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br/>
              <w:t>50°/s – 0 pkt.</w:t>
            </w: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231E15" w:rsidRPr="00231B0F" w14:paraId="5B19CCDD" w14:textId="77777777" w:rsidTr="00231E15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7562" w14:textId="0D7D81DA" w:rsidR="00231E15" w:rsidRPr="00231B0F" w:rsidRDefault="00231E15" w:rsidP="00231E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EDD2" w14:textId="2AAFB7E2" w:rsidR="00231E15" w:rsidRPr="00231B0F" w:rsidRDefault="00231E15" w:rsidP="00231E1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Maks. szybkość ramienia C w trakcie obrazowania 3D w pozycji statywu z boku stołu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290D" w14:textId="77777777" w:rsidR="00231E15" w:rsidRPr="00231B0F" w:rsidRDefault="00231E15" w:rsidP="00231E15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31B0F">
              <w:rPr>
                <w:rFonts w:ascii="Calibri Light" w:hAnsi="Calibri Light" w:cs="Calibri Light"/>
                <w:sz w:val="22"/>
                <w:szCs w:val="22"/>
              </w:rPr>
              <w:t xml:space="preserve">Min. 30°/s, </w:t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</w:rPr>
              <w:t>podać</w:t>
            </w:r>
            <w:proofErr w:type="spellEnd"/>
            <w:r w:rsidRPr="00231B0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</w:rPr>
              <w:t>podać</w:t>
            </w:r>
            <w:proofErr w:type="spellEnd"/>
          </w:p>
          <w:p w14:paraId="2FE9AA4C" w14:textId="77777777" w:rsidR="00231E15" w:rsidRPr="00231B0F" w:rsidRDefault="00231E15" w:rsidP="00231E15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1B541F" w14:textId="53F3CA68" w:rsidR="00231E15" w:rsidRPr="00231B0F" w:rsidRDefault="00231E15" w:rsidP="00231E1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2A5D" w14:textId="2C331C7A" w:rsidR="00231E15" w:rsidRPr="00231B0F" w:rsidRDefault="00231E15" w:rsidP="00231E1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0A6D" w14:textId="3236DF88" w:rsidR="00231E15" w:rsidRPr="00231B0F" w:rsidRDefault="00231E15" w:rsidP="00231E1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 największa – 1 pkt.</w:t>
            </w: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br/>
              <w:t>30°/s – 0 pkt.</w:t>
            </w: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br/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</w:rPr>
              <w:t>Wartości</w:t>
            </w:r>
            <w:proofErr w:type="spellEnd"/>
            <w:r w:rsidRPr="00231B0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</w:rPr>
              <w:t>pozostałe</w:t>
            </w:r>
            <w:proofErr w:type="spellEnd"/>
            <w:r w:rsidRPr="00231B0F">
              <w:rPr>
                <w:rFonts w:ascii="Calibri Light" w:hAnsi="Calibri Light" w:cs="Calibri Light"/>
                <w:sz w:val="22"/>
                <w:szCs w:val="22"/>
              </w:rPr>
              <w:t xml:space="preserve"> – </w:t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</w:rPr>
              <w:t>proporcjonalnie</w:t>
            </w:r>
            <w:proofErr w:type="spellEnd"/>
          </w:p>
        </w:tc>
      </w:tr>
      <w:tr w:rsidR="000124FA" w:rsidRPr="00231B0F" w14:paraId="46C1B2C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2F41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727C" w14:textId="075505D6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Sterowanie ruchami statywu z pulpitu przy stole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B66B" w14:textId="7EBDAC5E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09A1" w14:textId="62C16BCE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2866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231B0F" w14:paraId="301298D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B74A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3A32" w14:textId="7A4F2729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Programowanie i przywoływanie pozycji ramienia C z pulpitu przy stole pacjenta min. 50 pozycji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5F5C" w14:textId="61FF2AF5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4C66" w14:textId="447C24D2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C830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231B0F" w14:paraId="7DDF8D7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CA1E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FB736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Automatyczne ustawianie statywu w pozycji odpowiadającej wybranemu obrazowi referencyjnemu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9C68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437B" w14:textId="277B9CBD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AFB6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231B0F" w14:paraId="1615F3A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F358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1F0E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Automatyczny wybór obrazu referencyjnego (ze zbioru obrazów referencyjnych) odpowiadającego aktualnemu ustawieniu statywu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A041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</w:t>
            </w:r>
          </w:p>
          <w:p w14:paraId="28190F42" w14:textId="77777777" w:rsidR="006439E4" w:rsidRPr="00231B0F" w:rsidRDefault="006439E4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1A433CBF" w14:textId="699D6D05" w:rsidR="006439E4" w:rsidRPr="00231B0F" w:rsidRDefault="006439E4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2B01" w14:textId="4C38C551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8102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0124FA" w:rsidRPr="00231B0F" w14:paraId="3007F08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3EC3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B5E7" w14:textId="222BB332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System zabezpieczenia przed kolizją</w:t>
            </w:r>
            <w:r w:rsidR="00BB692B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np.: software’owy, elektromechaniczny, pojemnościowy, inny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2A71" w14:textId="7B633EDA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34D9" w14:textId="77542A43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5627" w14:textId="72E64B31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231B0F" w14:paraId="763C194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6D7E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5DAF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Wyświetlanie danych systemowych w sali badań (min.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angulacja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ramienia C, FOV, informacja o dawce i statusie cieplnym lampy RTG)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AD0E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F1E9" w14:textId="6763255D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735A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231B0F" w14:paraId="362C996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09CF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4EC0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STÓŁ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DBAA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E047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BD44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231B0F" w14:paraId="07FE8AE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7A4D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C82C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Stół z pływającym blatem mocowany na podłodze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FE8C" w14:textId="6D7DED60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3467" w14:textId="619D4231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0A56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231B0F" w14:paraId="053F7BA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0EA5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AF66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przesuwu wzdłużnego płyty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C5A2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120 cm,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88B5" w14:textId="2E59F07E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4BB6" w14:textId="35F1FF38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– </w:t>
            </w:r>
            <w:r w:rsidR="00EA1EC6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1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120 cm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0124FA" w:rsidRPr="00231B0F" w14:paraId="78E9BF4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9D4B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281A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przesuwu poprzecznego płyty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4FF9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35 cm,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FE31" w14:textId="37A95F3E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65A8" w14:textId="12757ED1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– </w:t>
            </w:r>
            <w:r w:rsidR="00EA1EC6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35 cm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0124FA" w:rsidRPr="00231B0F" w14:paraId="3DFFCBF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4AE2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8138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Długość blatu stołu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6EEE7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260 cm,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D82E" w14:textId="77B79680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3967" w14:textId="70C261EC" w:rsidR="000124FA" w:rsidRPr="00231B0F" w:rsidRDefault="00EA1EC6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260 cm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0124FA" w:rsidRPr="00231B0F" w14:paraId="3B953EF1" w14:textId="77777777" w:rsidTr="006C263F"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326E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5C0E" w14:textId="37C85AD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Długość części blatu stołu przeziernej dla promieniowania X – wysięg blatu stołu bez zawartości metalu (z wyłączeniem szyn akcesoryjnych)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8AD6" w14:textId="199BF8EB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125 cm,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F00E" w14:textId="79EC08A3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51C2" w14:textId="7F5BA594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– </w:t>
            </w:r>
            <w:r w:rsidR="004B04D1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1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125 cm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0124FA" w:rsidRPr="00231B0F" w14:paraId="0C875AC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779E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E0F4" w14:textId="4CF0C59E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Szerokość blatu stołu w obszarze klatki piersiowej pacjenta (z wyłączeniem szyn akcesoryjnych)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45 cm, maks. 50 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FAD0" w14:textId="1867077E" w:rsidR="000124FA" w:rsidRPr="00231B0F" w:rsidRDefault="005C709D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AEF1" w14:textId="7829921E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21EC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231B0F" w14:paraId="2FE06C0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BB31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2F67" w14:textId="1B2E8155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silnikowej regulacji wysokości stołu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25 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4BC5" w14:textId="730E6303" w:rsidR="000124FA" w:rsidRPr="00231B0F" w:rsidRDefault="005C709D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BE1A" w14:textId="6DD783DA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B6E7" w14:textId="7FEA453E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231B0F" w14:paraId="6C13323B" w14:textId="77777777" w:rsidTr="005C709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ED2F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F718" w14:textId="1A318F6A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Szybkość silnikowej regulacji wysokości stołu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2cm/s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3774" w14:textId="26E744CD" w:rsidR="000124FA" w:rsidRPr="00231B0F" w:rsidRDefault="005C709D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078C" w14:textId="5915A98E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7EB9" w14:textId="596F4FE3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0124FA" w:rsidRPr="00231B0F" w14:paraId="3CC222B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F606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0FF0" w14:textId="30D8C0A9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obrotu stołu wokół osi pionowej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180°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0FCD" w14:textId="714B3896" w:rsidR="000124FA" w:rsidRPr="00231B0F" w:rsidRDefault="005C709D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0C5C" w14:textId="0A357D98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EA95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231B0F" w14:paraId="2A30E8A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5CA8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903E" w14:textId="3C2D3E01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Zakres przechyłu blatu w kierunku podłużnym (pozycja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Trendelenburga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/anty-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Trendelenburga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30°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7410" w14:textId="03830455" w:rsidR="000124FA" w:rsidRPr="00231B0F" w:rsidRDefault="005C709D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5F9" w14:textId="411FE7BE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EB55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231B0F" w14:paraId="00D06FE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94E1" w14:textId="77777777" w:rsidR="000124FA" w:rsidRPr="00231B0F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C5C52" w14:textId="77777777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Maksymalne obciążenie stołu (dopuszczalna waga pacjenta z uwzględnieniem rezerwy na resuscytację i akcesoria) min. 320 kg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94CC" w14:textId="07EB97EB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3C3C" w14:textId="474F690F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B9BE" w14:textId="1E5894C1" w:rsidR="000124FA" w:rsidRPr="00231B0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7A67693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B511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47C3" w14:textId="33F111D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Filtracja -pochłanialność blatu stołu max 1.5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mmAl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BD9C" w14:textId="567A0382" w:rsidR="009606B5" w:rsidRPr="00231B0F" w:rsidRDefault="00E9639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Tak, podać wartość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E53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074A" w14:textId="6674319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najmniejsza – 3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1,5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31B0F" w14:paraId="7F109A6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2457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B45B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Akcesoria, min.: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materac z „pamięcią” kształtu,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podkładka pod ramię przy iniekcji – prawo- i lewostronna, z materacem, wsuwana pod pacjenta,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szyny akcesoryjne z 3 stron stołu, umożliwiające mocowanie akcesoriów,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moduł z dodatkową parą szyn akcesoryjnych mocowany do blatu stołu w obszarze klatki piersiowej pacjenta,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uchwyt na parawan anestetyczny,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statyw na płyny infuzyjne mocowany na szynach akcesoryjnych,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podkładki umieszczane wzdłuż tułowia pacjenta, utrzymujące jego ręce w komfortowej pozycji w trakcie długotrwałych zabiegów,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taca instrumentacyjna z regulacją wysokości, mocowana na szynach akcesoryjnych, umieszczana nad pacjentem,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podkładka pod głowę pacjenta – 2 szt. o różnych profilach,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uchwyt mocowany do blatu stołu do pozycjonowania głowy pacjenta w trakcie zabiegów neuroradiologicznych</w:t>
            </w:r>
          </w:p>
          <w:p w14:paraId="44BC0562" w14:textId="0BF5191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- żelowe podkładki pod kończyny dolne i górne min.4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7557E" w14:textId="4909A2B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BB43" w14:textId="129FCB1F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AFD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5399B5D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1599" w14:textId="77777777" w:rsidR="009606B5" w:rsidRPr="00231B0F" w:rsidRDefault="009606B5" w:rsidP="009606B5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6BDE" w14:textId="3591158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GENERATOR WYSOKIEJ CZĘSTOTLIWOŚCI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02F6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4CA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0F0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405F814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F6AF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81E5" w14:textId="10ABDF4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Moc nominalna generatora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90 kW, Max .100 kW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24BA" w14:textId="433EE7CC" w:rsidR="009606B5" w:rsidRPr="00231B0F" w:rsidRDefault="005C709D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DB0D" w14:textId="26B4DDA1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2F5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63C2979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B572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ADC8" w14:textId="7436A93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Minimalny czas ekspozycji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Maks. 1 ms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A38E" w14:textId="0FE5B86E" w:rsidR="009606B5" w:rsidRPr="00231B0F" w:rsidRDefault="005C709D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4685" w14:textId="7565BEF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1E2E" w14:textId="20D70EF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606B5" w:rsidRPr="00231B0F" w14:paraId="3BC2CF5F" w14:textId="77777777" w:rsidTr="005C709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3D45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497F" w14:textId="1C57A5B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Maksymalne obciążenie generatora mocą ciągłą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Min.1500 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6746" w14:textId="3BFC0A08" w:rsidR="009606B5" w:rsidRPr="00231B0F" w:rsidRDefault="005C709D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D5F9" w14:textId="61CCA81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A0B9" w14:textId="09E2EDE2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606B5" w:rsidRPr="00231B0F" w14:paraId="052FFEC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3426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F57F8" w14:textId="265A8DF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napięcia wyjściowego dla fluoroskopii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</w:t>
            </w:r>
            <w:r w:rsid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5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0-125 </w:t>
            </w:r>
            <w:proofErr w:type="spellStart"/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kV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877C" w14:textId="0B86D3E5" w:rsidR="009606B5" w:rsidRPr="00231B0F" w:rsidRDefault="005C709D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50FA" w14:textId="6B2F5D8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51B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1F47D6B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E653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CE8C" w14:textId="2786021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napięcia wyjściowego dla akwizycji zdjęciowych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</w:t>
            </w:r>
            <w:r w:rsid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5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0-125 </w:t>
            </w:r>
            <w:proofErr w:type="spellStart"/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kV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CD3E" w14:textId="6932524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8B14" w14:textId="1324855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6A0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3C0BAD8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44AF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C05F" w14:textId="44ED9322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Automatyczny dobór i ustawianie parametrów ekspozycji do grubości/gęstości pacjenta</w:t>
            </w:r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</w:t>
            </w:r>
            <w:proofErr w:type="spellStart"/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kV</w:t>
            </w:r>
            <w:proofErr w:type="spellEnd"/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, </w:t>
            </w:r>
            <w:proofErr w:type="spellStart"/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</w:t>
            </w:r>
            <w:proofErr w:type="spellEnd"/>
            <w:r w:rsidR="005C70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ms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CB57" w14:textId="65E1357A" w:rsidR="009606B5" w:rsidRPr="00231B0F" w:rsidRDefault="005C709D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7F60" w14:textId="2ACE18B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7D9D" w14:textId="0359E5B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41BC04B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D8EF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131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Automatyczny dobór i ustawianie parametrów akwizycji na podstawie wartości z fluoroskopii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C05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3D18" w14:textId="0E2FD6B2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8EB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3558A64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87D9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E6AB8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Wybór programów akwizycji zdjęciowej i fluoroskopii przy stole pacjenta oraz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FB5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4B64" w14:textId="5C4C2A2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0EC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209C33E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3A3A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698A4" w14:textId="75B3238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Zabezpieczenie przed przypadkowym wyzwoleniem promieniowania dostępne dla użytkownika – w sali zabiegowej i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8FB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310C" w14:textId="70F9080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7897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34B6EFC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6F32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A1E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Funkcja automatycznego przełączania ogniska lampy RTG umożliwiająca awaryjne dokończenie zabiegu w razie awarii jednego z tych ognisk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46AF" w14:textId="3A07EDE4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80F6" w14:textId="1CB6F9A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51F4" w14:textId="5DC1925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231B0F" w14:paraId="1DEC354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B174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9005" w14:textId="0481A321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Bezprzewodowy włącznik nożny wyzwalania promieniowania (fluoroskopia, akwizycja zdjęciowa) w sali zabiegowej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0AB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4AAB" w14:textId="329412D2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39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70D3D2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AA96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E746" w14:textId="474E977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2 dodatkowe (oprócz fluoroskopii i akwizycji zdjęciowej), konfigurowalne przyciski nożnego włącznika promieniowania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5DC5" w14:textId="2F9BAA2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136E" w14:textId="5E827AB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13AB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231B0F" w14:paraId="2E856A3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8CDC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9448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Włącznik promieniowania (min. akwizycja zdjęciowa)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8F7C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4F4F" w14:textId="049E8742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333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201D3E5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CABF" w14:textId="77777777" w:rsidR="009606B5" w:rsidRPr="00231B0F" w:rsidRDefault="009606B5" w:rsidP="009606B5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6EA8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LAMPA RTG, KOLIMATOR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775C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E11C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BD19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4FF630E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D29E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B06B" w14:textId="69DEE51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Ułożyskowanie anody bezszumowe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(w łożysku „płynnym”)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DB7B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B2A9" w14:textId="50B7A2C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C0FB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790BBB2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FD75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438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Lampa min. 2-ogniskowa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4E17" w14:textId="34E8403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A857" w14:textId="460E3AB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DF3B" w14:textId="4EAB9C2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7B4AAB90" w14:textId="77777777" w:rsidTr="006C263F">
        <w:trPr>
          <w:trHeight w:val="57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2747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B3BA" w14:textId="163A970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Rozmiar najmniejszego ogniska</w:t>
            </w:r>
            <w:r w:rsidR="00B91ACC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Maks. 0,4 mm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zgodnie z PN-EN/IEC 60336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8D62" w14:textId="54549264" w:rsidR="009606B5" w:rsidRPr="00231B0F" w:rsidRDefault="00B91ACC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C5E3" w14:textId="2AEF191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74C6" w14:textId="289312F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606B5" w:rsidRPr="00231B0F" w14:paraId="29E6AF2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B922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3714" w14:textId="768D46D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Rozmiar ogniska następnego po najmniejszym</w:t>
            </w:r>
            <w:r w:rsidR="00B91ACC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Maks. 0,7 mm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zgodnie z PN-EN/IEC 60336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B922" w14:textId="67C73AAC" w:rsidR="009606B5" w:rsidRPr="00231B0F" w:rsidRDefault="00B91ACC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1009" w14:textId="31A2009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1C6E" w14:textId="2D4B2C14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606B5" w:rsidRPr="00231B0F" w14:paraId="385762B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78E8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0FAE" w14:textId="33D2756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Rozmiar największego ogniska</w:t>
            </w:r>
            <w:r w:rsidR="00B91ACC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Maks. 1,0 mm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zgodnie z PN-EN/IEC 60336; dla lamp 2-ogniskowych podać wartość z punktu powyżej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7748" w14:textId="74BC400A" w:rsidR="009606B5" w:rsidRPr="00231B0F" w:rsidRDefault="00B91ACC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BC4E" w14:textId="2EFE538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CA30" w14:textId="37E6C46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606B5" w:rsidRPr="00231B0F" w14:paraId="449B8E6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C0B4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77209" w14:textId="6BB40324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Maksymalna obciążalność największego ogniska</w:t>
            </w:r>
            <w:r w:rsidR="00B91ACC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65 kW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zgodnie z PN-EN/IEC 60613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A965" w14:textId="05E128BC" w:rsidR="009606B5" w:rsidRPr="00231B0F" w:rsidRDefault="00B91ACC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77A3" w14:textId="1C35907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69EE" w14:textId="2B093B52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606B5" w:rsidRPr="00231B0F" w14:paraId="0F7CA95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CF13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D495" w14:textId="4EB6C201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Maksymalna obciążalność ogniska następnego po największym</w:t>
            </w:r>
            <w:r w:rsidR="00B91ACC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30kW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zgodnie z PN-EN/IEC 60613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394F" w14:textId="57973940" w:rsidR="009606B5" w:rsidRPr="00231B0F" w:rsidRDefault="00B91ACC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7C19" w14:textId="164A8B7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69E1" w14:textId="4DF39FE9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18C017B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1BCA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EE85" w14:textId="1DB4706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Mechanizm redukcji promieniowania resztkowego przy przełączaniu impulsów – sterowanie siatką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51DC" w14:textId="19406B8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5431" w14:textId="44D4CAD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AB86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6B25F1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6767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9C6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Maksymalny prąd lampy przy fluoroskopii pulsacyjnej z wykorzystaniem małego ogniska i aktywnym mechanizmie redukcji promieniowania resztkowego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02C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160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4578" w14:textId="66F11A3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B07C" w14:textId="227AC4E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3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160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31B0F" w14:paraId="6183FCE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9BC1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E1C7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Pojemność cieplna anody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5EA5" w14:textId="74206E6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3500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kHU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A122" w14:textId="15E6CB9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49E1" w14:textId="05C3068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3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3500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kHU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31B0F" w14:paraId="13F71DA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62DF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F5C7" w14:textId="7EF86012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Szybkość chłodzenia anody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290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500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kHU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/min,</w:t>
            </w:r>
          </w:p>
          <w:p w14:paraId="26C38C6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</w:t>
            </w:r>
          </w:p>
          <w:p w14:paraId="4884BB5E" w14:textId="2986243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EA87" w14:textId="5E1A104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0DAA" w14:textId="65A58BF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3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500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kHU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/min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31B0F" w14:paraId="462807C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09CC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AA9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Pojemność cieplna kołpaka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D6F2" w14:textId="34A0137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5000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kHU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B9F5" w14:textId="2644693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DE71D" w14:textId="7917EF4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3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5000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kHU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31B0F" w14:paraId="6923BA4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E2CC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5CBD" w14:textId="156B77F1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Maksymalne obciążenie anody mocą ciągłą dla fluoroskopii; w przypadku, gdy wartość tego parametru jest mniejsza dla generatora, podać wartość dla generatora.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941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1500 W,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9FCD" w14:textId="66486829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61D4" w14:textId="20873D84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3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1500 W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31B0F" w14:paraId="505A069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2DD2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ABBB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Przysłony prostokątne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E1A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95EA" w14:textId="285E0261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DCD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E7FD2B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CCD0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0800" w14:textId="2329EFB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Filtry półprzepuszczalne klinowe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C9E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98CF" w14:textId="398E14B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25D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2683E60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EC13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86F1" w14:textId="7EF491B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Sterowanie kolimatorem z pulpitu przy stole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B6EC" w14:textId="2FE2344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60BC" w14:textId="1ABC686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06C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7A475DB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6DAF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AAB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Dodatkowa (poza inherentną lampy) maksymalna filtracja promieniowania (filtr miedziowy) w kolimatorze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1328" w14:textId="2F61AFA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0,9 mm, p</w:t>
            </w:r>
            <w:r w:rsidR="00BB692B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AA9D" w14:textId="3DFB2504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3503" w14:textId="4448A3F4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0,9 mm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31B0F" w14:paraId="064C586A" w14:textId="77777777" w:rsidTr="006C263F">
        <w:trPr>
          <w:trHeight w:val="126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684B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BB1F" w14:textId="3B2F6C65" w:rsidR="009606B5" w:rsidRPr="00231B0F" w:rsidRDefault="00B91ACC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3 stopnie </w:t>
            </w:r>
            <w:r w:rsidR="009606B5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dodatkowej (poza inherentną lampy) filtracji (filtr miedziowy) w kolimatorze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5EBD" w14:textId="36E8DAC3" w:rsidR="009606B5" w:rsidRPr="00231B0F" w:rsidRDefault="00965B98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67A2" w14:textId="1A66274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65C7" w14:textId="66C7CF3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58276D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9B2C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B775" w14:textId="0339DA3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Automatyczny dobór parametrów z uwzględnieniem zmiennej grubości pacjenta przy różnych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angulacjach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i w celu redukcji dawki i poprawy jakości obrazu – przy fluoroskopii i przy akwizycji zdjęciowej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E07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0536" w14:textId="084A4E1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AE60" w14:textId="1983E88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231B0F" w14:paraId="114D349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C109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798B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Sygnalizator akustyczny i optyczny zbliżania się do temperatury przegrzania lampy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AC5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DC65" w14:textId="2E224B1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EC47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6DECFEB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3630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3B065" w14:textId="6F310BF9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Monitorowanie dawki promieniowania na wyjściu z lampy przy fluoroskopii i ekspozycji zdjęciowej oraz dawki całkowitej, wyświetlanie dawki (lub iloczynu dawki i pola powierzchni) w sali zabiegowej oraz w sterowni; możliwość wydruku informacji o dawce na pacjenta na drukarce sieciowej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EE2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2C3C" w14:textId="74A6EDD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C53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586582B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A3FF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44EAB" w14:textId="7DCCEDAC" w:rsidR="009606B5" w:rsidRPr="00231B0F" w:rsidRDefault="00CD1820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</w:rPr>
              <w:t>Zapis</w:t>
            </w:r>
            <w:proofErr w:type="spellEnd"/>
            <w:r w:rsidRPr="00231B0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</w:rPr>
              <w:t>raportów</w:t>
            </w:r>
            <w:proofErr w:type="spellEnd"/>
            <w:r w:rsidRPr="00231B0F">
              <w:rPr>
                <w:rFonts w:ascii="Calibri Light" w:hAnsi="Calibri Light" w:cs="Calibri Light"/>
                <w:sz w:val="22"/>
                <w:szCs w:val="22"/>
              </w:rPr>
              <w:t xml:space="preserve"> o </w:t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</w:rPr>
              <w:t>dawce</w:t>
            </w:r>
            <w:proofErr w:type="spellEnd"/>
            <w:r w:rsidRPr="00231B0F">
              <w:rPr>
                <w:rFonts w:ascii="Calibri Light" w:hAnsi="Calibri Light" w:cs="Calibri Light"/>
                <w:sz w:val="22"/>
                <w:szCs w:val="22"/>
              </w:rPr>
              <w:t xml:space="preserve"> w </w:t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</w:rPr>
              <w:t>formatach</w:t>
            </w:r>
            <w:proofErr w:type="spellEnd"/>
            <w:r w:rsidRPr="00231B0F">
              <w:rPr>
                <w:rFonts w:ascii="Calibri Light" w:hAnsi="Calibri Light" w:cs="Calibri Light"/>
                <w:sz w:val="22"/>
                <w:szCs w:val="22"/>
              </w:rPr>
              <w:t xml:space="preserve"> DICOM  X-Ray Radiation Dose Structure Reporting, X-Ray Angiographic Image </w:t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</w:rPr>
              <w:t>lub</w:t>
            </w:r>
            <w:proofErr w:type="spellEnd"/>
            <w:r w:rsidRPr="00231B0F">
              <w:rPr>
                <w:rFonts w:ascii="Calibri Light" w:hAnsi="Calibri Light" w:cs="Calibri Light"/>
                <w:sz w:val="22"/>
                <w:szCs w:val="22"/>
              </w:rPr>
              <w:t xml:space="preserve"> OT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D89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732A" w14:textId="42FF5E6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047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06B5" w:rsidRPr="00231B0F" w14:paraId="792ECA7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CFF8" w14:textId="77777777" w:rsidR="009606B5" w:rsidRPr="00231B0F" w:rsidRDefault="009606B5" w:rsidP="009606B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31F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DETEKTOR, MONITORY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8909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D4B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58E2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173CBD7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1472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0B64" w14:textId="7D4016C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Płaski detektor cyfrowy min. 30 x 40 cm, w trybie obrazowania 30-38 cm (min. jeden bok pola obrazowania o długości 38 cm)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4DB17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BA14" w14:textId="59D61EE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580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6DE90C3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19F5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876D" w14:textId="07CFDFA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Matryca detektora</w:t>
            </w:r>
            <w:r w:rsidR="001868A1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4,7 megapikseli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liczba pikseli, z których odczytywany jest obraz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15A5" w14:textId="7CBDFC9F" w:rsidR="009606B5" w:rsidRPr="00231B0F" w:rsidRDefault="001868A1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4BDB" w14:textId="066BD98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067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6091175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870E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E46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Ilość pól widzenia (FOV)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0AD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6,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D83E" w14:textId="7284316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8416" w14:textId="34AECAA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6 pól widzenia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31B0F" w14:paraId="1F0C8D8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0D52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E80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Głębia bitowa detektora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CA8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16 bit,</w:t>
            </w:r>
            <w:r w:rsidRPr="00231B0F">
              <w:rPr>
                <w:rFonts w:asciiTheme="majorHAnsi" w:eastAsia="MS Mincho" w:hAnsiTheme="majorHAnsi" w:cstheme="majorHAnsi"/>
                <w:sz w:val="22"/>
                <w:szCs w:val="22"/>
                <w:lang w:val="pl-PL" w:eastAsia="ja-JP"/>
              </w:rPr>
              <w:t xml:space="preserve">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83AC" w14:textId="5468532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0892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16 bit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31B0F" w14:paraId="5D3693F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2845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A9B2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Wielkość piksela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E834" w14:textId="7590E75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Maks. 160 </w:t>
            </w:r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μ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0B3B" w14:textId="414BAA82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7F1F" w14:textId="03BAB84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najmniejsza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160 </w:t>
            </w:r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μ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31B0F" w14:paraId="3B0E1F9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4990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0D7F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Rozdzielczość przestrzenna detektora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(tzw. częstotliwość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Nyquista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7FC9" w14:textId="456841C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3,0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/mm,</w:t>
            </w:r>
            <w:r w:rsidRPr="00231B0F">
              <w:rPr>
                <w:rFonts w:asciiTheme="majorHAnsi" w:eastAsia="MS Mincho" w:hAnsiTheme="majorHAnsi" w:cstheme="majorHAnsi"/>
                <w:sz w:val="22"/>
                <w:szCs w:val="22"/>
                <w:lang w:val="pl-PL" w:eastAsia="ja-JP"/>
              </w:rPr>
              <w:t xml:space="preserve">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1B30" w14:textId="0ED909C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B9C3" w14:textId="7B48520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3,0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/mm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31B0F" w14:paraId="377DD59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D513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FEF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Typowa wydajność kwantowa detektora (DQE) przy 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/mm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F584" w14:textId="2AC9050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70%, </w:t>
            </w:r>
            <w:r w:rsidRPr="00231B0F">
              <w:rPr>
                <w:rFonts w:asciiTheme="majorHAnsi" w:eastAsia="MS Mincho" w:hAnsiTheme="majorHAnsi" w:cstheme="majorHAnsi"/>
                <w:sz w:val="22"/>
                <w:szCs w:val="22"/>
                <w:lang w:val="pl-PL" w:eastAsia="ja-JP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BF57" w14:textId="207FEDC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4626" w14:textId="14FA900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70%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31B0F" w14:paraId="5EB26F1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5ED1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6B0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Silnikowy, automatyczny (bez ingerencji obsługi) równoczesny obrót przysłony na lampie RTG oraz detektora dla kompensacji obrotu obrazu przy obrocie stołu pacjenta – bez zmiany pola widzenia detektora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524B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D8EB" w14:textId="6B73EBF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88C3" w14:textId="37C6615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  <w:r w:rsidR="00FA1BD9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2</w:t>
            </w:r>
            <w:r w:rsidRPr="00231B0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pl-PL"/>
              </w:rPr>
              <w:t xml:space="preserve">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231B0F" w14:paraId="545CABB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AAED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3871" w14:textId="3C20395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Silnikowy przesuw detektora</w:t>
            </w:r>
            <w:r w:rsidR="001868A1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25 cm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zmiana odległości źródło-obraz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01B8" w14:textId="66818E10" w:rsidR="009606B5" w:rsidRPr="00231B0F" w:rsidRDefault="001868A1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D24D" w14:textId="4DDBB25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A16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66217AA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EB57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1F02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Przyciski na obudowie detektora umożliwiające zmianę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angulacji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ramienia C oraz SID przez operatora stojącego u wezgłowia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3E4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531A" w14:textId="0055737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E037" w14:textId="6F79A0E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231B0F" w14:paraId="7383754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7AB6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7A33" w14:textId="6EE71A6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Wielkoformatowy monitor LCD o przekątnej min. 55” i rozdzielczości min. 8 megapikseli,</w:t>
            </w:r>
            <w:r w:rsidR="00BA281F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luminancja min.100cd/m2, kontrast min.100/1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 kontrolerem i okablowaniem umożliwiającym podłączenie i jednoczasową prezentację min. 8 sygnałów wizyjnych, zainstalowany na jezdnym zawieszeniu sufitowym umożliwiającym ustawienie monitora po 3 stronach stołu</w:t>
            </w:r>
            <w:r w:rsidR="0099649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. Monitor musi spełniać </w:t>
            </w:r>
            <w:r w:rsidR="00076F23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wymogi monitora diagnostycznego.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973F" w14:textId="276F472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  <w:p w14:paraId="424BDAB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05E8C774" w14:textId="626AFCC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6736" w14:textId="70403D9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53B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49E1D60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2088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CA2A" w14:textId="3F5473B9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Wyprowadzenie na monitor opisany powyżej sygnałów min.: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- obraz live (natywny 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subtrakcyjny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), obraz referencyjny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obraz ze stacji roboczej do rekonstrukcji 3D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obraz z innych urządzeń zewnętrznych, generujących zarówno sygnał analogowy, jak i cyfrowy – po jednym panelu gniazd umożliwiających przyłączanie takich urządzeń w sterowni i w sali zabiegowej; wymagane jest zachowanie separacji galwanicznej.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6F0B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E545" w14:textId="6B86C169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4D9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51F70F7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9BA8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7E2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Wybór sposobu prezentacji – sterowanie sposobem podziału monitora opisanego powyżej z pulpitu sterowniczego systemu cyfrowego w sali zabiegowej oraz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982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0503" w14:textId="25E8633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17F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6AA06FB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9747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5BDA" w14:textId="1BC0595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Konwerter umożliwiający skalowanie obrazu wyświetlanego na monitorze wielkoformatowym do formatu Full HD (1920x1080) i jego wyświetlanie na konwencjonalnym odbiorniku (telewizorze, projektorze) umieszczonym w odległości do 100 m od pracowni; wymagane jest zachowanie separacji galwanicznej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AAF7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8771" w14:textId="3173A37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DF5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B77B98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B8A3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8126" w14:textId="247B523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2 monitory LCD o przekątnej min. </w:t>
            </w:r>
            <w:r w:rsidR="0038196D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19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” i rozdzielczości min. 1280 x 1024 pikseli</w:t>
            </w:r>
            <w:r w:rsidR="00AC5AA8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luminancja </w:t>
            </w:r>
            <w:r w:rsidR="00BA281F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</w:t>
            </w:r>
            <w:r w:rsidR="00AC5AA8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100cd/m2</w:t>
            </w:r>
            <w:r w:rsidR="00BA281F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, </w:t>
            </w:r>
            <w:r w:rsidR="00AC5AA8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kontrast </w:t>
            </w:r>
            <w:r w:rsidR="00BA281F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</w:t>
            </w:r>
            <w:r w:rsidR="00AC5AA8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100/1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sali zabiegowej, zainstalowane na zawieszeniu sufitowym, umożliwiającym przesuwanie, obrót i zmianę wysokości, do prezentacji sygnałów:</w:t>
            </w:r>
          </w:p>
          <w:p w14:paraId="07667E6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obraz live,</w:t>
            </w:r>
          </w:p>
          <w:p w14:paraId="52742C8A" w14:textId="787724C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obraz referencyjny (ref) lub obraz z innego urządzenia zewnętrznego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967B" w14:textId="5370CBF4" w:rsidR="009606B5" w:rsidRPr="00231B0F" w:rsidRDefault="00BB692B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B92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2B5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3156068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E87C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8597" w14:textId="5FFCFB8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Stanowisko z min. </w:t>
            </w:r>
            <w:r w:rsidR="00272003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monitorami min. 19” </w:t>
            </w:r>
            <w:r w:rsidR="00BA281F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</w:t>
            </w:r>
            <w:r w:rsidR="00272003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BA281F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luminancja min.100cd/m2, kontrast min.100/1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 sterowni do prezentacji następujących sygnałów wizyjnych:</w:t>
            </w:r>
          </w:p>
          <w:p w14:paraId="22D7C314" w14:textId="5FC8E7D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obrazów z angiografu (live, ref)</w:t>
            </w:r>
          </w:p>
          <w:p w14:paraId="33699FA9" w14:textId="4A63AC3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obraz ze stacji roboczej do rekonstrukcji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DC3A" w14:textId="294D2669" w:rsidR="009606B5" w:rsidRPr="00231B0F" w:rsidRDefault="00BB692B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820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074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2D9783A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B167" w14:textId="644BE021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84C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SYSTEM CYFROWY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71C8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E02B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BBA6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50C24FA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82C7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DA98" w14:textId="390D628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Pakiet aplikacji redukujących dawkę 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CBF0" w14:textId="79707631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A469" w14:textId="18B3CB5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0B09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1DFC69D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BAE4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89C8" w14:textId="7EC3299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Pakiet specjalizowanych algorytmów działających w czasie rzeczywistym, poprawiających jakość uzyskiwanego obrazu i umożliwiających obrazowanie z obniżoną mocą dawki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8609" w14:textId="1BF86F3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F2F1" w14:textId="448D54A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E210" w14:textId="201FB83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72003" w:rsidRPr="00231B0F" w14:paraId="55FA508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2308" w14:textId="77777777" w:rsidR="00272003" w:rsidRPr="00231B0F" w:rsidRDefault="00272003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CA30" w14:textId="3C1F2D02" w:rsidR="00272003" w:rsidRPr="00231B0F" w:rsidRDefault="00272003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 xml:space="preserve">Dodatkowa funkcjonalność zapewniająca redukcję dawki promieniowania np.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Clarity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 xml:space="preserve"> IQ lub system wykorzystujący detektor </w:t>
            </w:r>
            <w:r w:rsidR="00FC2291" w:rsidRPr="00231B0F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k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rystaliczny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7CEF" w14:textId="538232B8" w:rsidR="00272003" w:rsidRPr="00231B0F" w:rsidRDefault="00272003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Tak/Nie  podać nazwę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D36F" w14:textId="77777777" w:rsidR="00272003" w:rsidRPr="00231B0F" w:rsidRDefault="00272003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73FC" w14:textId="77777777" w:rsidR="00272003" w:rsidRPr="00231B0F" w:rsidRDefault="00272003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10 pkt.</w:t>
            </w:r>
          </w:p>
          <w:p w14:paraId="6FBA37C4" w14:textId="068A8CBF" w:rsidR="00272003" w:rsidRPr="00231B0F" w:rsidRDefault="00272003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Nie- 0 pkt.</w:t>
            </w:r>
          </w:p>
        </w:tc>
      </w:tr>
      <w:tr w:rsidR="009606B5" w:rsidRPr="00231B0F" w14:paraId="26E0EB3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1167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9946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Cyfrowa fluoroskopia pulsacyjna w zakresie min. 4-30 kl./s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1FBD" w14:textId="336441C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489C" w14:textId="7CF44D8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764B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24A7C30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AFBD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9F9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Cyfrowa fluoroskopia pulsacyjna w zakresie 0,5-3 kl./s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DA4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32F4" w14:textId="52C19A81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82B8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231B0F" w14:paraId="1DBEED6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E85C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F9F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Zapis ostatniej fluoroskopii na dysku twardym -min. 20 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A1A9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Tak, podać maks. czas rejestracji pętli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fluoroskopowej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CE33" w14:textId="685129B1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5379" w14:textId="4F0876F1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- 2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20 s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Wartości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pozostałe – proporcjonalnie</w:t>
            </w:r>
          </w:p>
        </w:tc>
      </w:tr>
      <w:tr w:rsidR="009606B5" w:rsidRPr="00231B0F" w14:paraId="36F4000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39FE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8F0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Funkcja LIH (zamrożenie ostatniego obrazu)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E90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F527" w14:textId="75D43F1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A39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1263546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5DF8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C0D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Funkcja nakładania odwróconego obrazu referencyjnego na obraz live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F35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4F21" w14:textId="6A85F9F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839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6D5E3BD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1E55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62B8" w14:textId="422D1211" w:rsidR="009606B5" w:rsidRPr="00231B0F" w:rsidRDefault="00CD1820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Akwizycja obrazów w trybie radiografii cyfrowej (DR) i trybie angiografii </w:t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subtrakcyjnej</w:t>
            </w:r>
            <w:proofErr w:type="spellEnd"/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(DSA) w zakresie min. 0,5- 6 </w:t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obr</w:t>
            </w:r>
            <w:proofErr w:type="spellEnd"/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./s w matrycy min. 4,7 megapikseli i min. 12-bitowej głębi szarości.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FD64" w14:textId="3F80286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</w:t>
            </w:r>
            <w:r w:rsidR="00BB692B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C948" w14:textId="30D2C4F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B4D6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236A4C8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DAD0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40B1" w14:textId="77777777" w:rsidR="009606B5" w:rsidRPr="00231B0F" w:rsidRDefault="009606B5" w:rsidP="009606B5">
            <w:pPr>
              <w:pStyle w:val="Standard"/>
              <w:tabs>
                <w:tab w:val="left" w:pos="412"/>
              </w:tabs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Protokoły do obrazowania w trybie angiografii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subtrakcyjnej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 z użyciem CO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pl-PL"/>
              </w:rPr>
              <w:t>2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jako środka kontrastowego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AC0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6230" w14:textId="20DAB124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A1C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716A92A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4BD6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145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Automatyczny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pixel-shift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czasie rzeczywistym w trakcie akwizycji obrazów w trybie angiografii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subtrakcyjnej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 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AE36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2369" w14:textId="00CA662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4C28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312182A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7DF0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2A7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Automatyczny i ręczny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pixel-shift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zmiana maski i stopnia przenikania tła anatomicznego w post-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processingu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0B1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3E1E" w14:textId="6FBDC93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AB9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1255DC7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8BF0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5F1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Możliwość wykorzystania uprzednio zarejestrowanego obrazu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subtrakcyjnego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 jako maski dla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244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3639" w14:textId="5EDD6E7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E34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7847E67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6C65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03C7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Angiografia peryferyjna w trybie radiografii cyfrowej (DR) i trybie angiografii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subtrakcyjnej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 wykonywana metodą przesuwu krokowego z możliwością ustawiania częstotliwości obrazowania i położenia filtrów półprzepuszczalnych oraz kolimacji dla każdego kroku lub metodą Bolus Chase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E621" w14:textId="13F11E6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3BA1" w14:textId="1AEA059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7FCF" w14:textId="66E98CF0" w:rsidR="009606B5" w:rsidRPr="00231B0F" w:rsidRDefault="00354F94" w:rsidP="00EE3067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Metodą przesuwu krokowego – 2 pkt.</w:t>
            </w:r>
            <w:r w:rsidR="00EE3067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Metodą Bolus Chase – 0</w:t>
            </w:r>
            <w:r w:rsidR="00A2323C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</w:t>
            </w:r>
          </w:p>
        </w:tc>
      </w:tr>
      <w:tr w:rsidR="009606B5" w:rsidRPr="00231B0F" w14:paraId="166F215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3AE5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511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Angiografia rotacyjna w trybie radiografii cyfrowej (DR) i trybie angiografii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subtrakcyjnej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(DSA), umożliwiająca wykonywanie rekonstrukcji obrazów 3D – min. 60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obr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./s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0DBB" w14:textId="44DCD07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  <w:p w14:paraId="59BD8AFE" w14:textId="66C0CF6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1AB9" w14:textId="33F1A089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0CFC" w14:textId="09B12DB7" w:rsidR="009606B5" w:rsidRPr="00231B0F" w:rsidRDefault="00EE3067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- 2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60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obr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./s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Wartości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pozostałe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proporcjonalnie</w:t>
            </w:r>
            <w:proofErr w:type="spellEnd"/>
          </w:p>
        </w:tc>
      </w:tr>
      <w:tr w:rsidR="009606B5" w:rsidRPr="00231B0F" w14:paraId="2C334F2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37B5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EA5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Ustawianie położenia przysłon prostokątnych i półprzepuszczalnych znacznikami graficznymi na zatrzymanym obrazie – bez promieniowania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6E9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2546" w14:textId="57A875E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B6A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33B6F6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87BF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844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Ustawianie położenia płyty stołu pacjenta znacznikami graficznymi na zatrzymanym obrazie – bez promieniowania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569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9A4E" w14:textId="74C0A384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70E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6A931C0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399C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D210" w14:textId="0C19CE9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Pojemność dysku twardego (bez kompresji)</w:t>
            </w:r>
            <w:r w:rsidR="00BB692B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 Min. 25 000 obrazów w matrycy 1024x1024x12 bitów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B018" w14:textId="4922F9A0" w:rsidR="009606B5" w:rsidRPr="00231B0F" w:rsidRDefault="00BB692B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3AFE" w14:textId="1D4DF56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1DE8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316F36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3513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BEF66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Zoom w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postprocessingu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D93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3565" w14:textId="52CCC41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428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1239A1B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FB55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AACD8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analizy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stenoz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naczyń obwodowych minimum: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- automatyczne rozpoznawanie kształtów,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- określanie stopnia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stenozy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automatyczna i manualna kalibracja,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pomiary odległości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B77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C6F0" w14:textId="148B855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D14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0AF936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8190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4A1B" w14:textId="6F1BECCF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Ekran dotykowy przy stole pacjenta – pulpit sterowniczy systemu cyfrowego w sali zabiegowej, realizacja funkcji systemu cyfrowego z pulpitu sterowniczego w sali zabiegowej (łącznie z obsługą oprogramowania do analizy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stenoz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opisanego powyżej, sterowaniem funkcjami stacji roboczej do rekonstrukcji 3D w zakresie obrazowania 3D)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AAA7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8F08" w14:textId="4B921061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C887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2B8961B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836B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986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Pulpit sterowniczy systemu cyfrowego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10D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D4A3" w14:textId="1DD56A92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4FB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457E88C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7616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0F7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Interfejs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 xml:space="preserve"> DICOM, min.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usługi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231B0F">
              <w:rPr>
                <w:rFonts w:asciiTheme="majorHAnsi" w:hAnsiTheme="majorHAnsi" w:cstheme="majorHAnsi"/>
                <w:sz w:val="22"/>
                <w:szCs w:val="22"/>
              </w:rPr>
              <w:br/>
              <w:t>- Send,</w:t>
            </w:r>
            <w:r w:rsidRPr="00231B0F">
              <w:rPr>
                <w:rFonts w:asciiTheme="majorHAnsi" w:hAnsiTheme="majorHAnsi" w:cstheme="majorHAnsi"/>
                <w:sz w:val="22"/>
                <w:szCs w:val="22"/>
              </w:rPr>
              <w:br/>
              <w:t>- Storage Commitment,</w:t>
            </w:r>
            <w:r w:rsidRPr="00231B0F">
              <w:rPr>
                <w:rFonts w:asciiTheme="majorHAnsi" w:hAnsiTheme="majorHAnsi" w:cstheme="majorHAnsi"/>
                <w:sz w:val="22"/>
                <w:szCs w:val="22"/>
              </w:rPr>
              <w:br/>
              <w:t>- Query/Retrieve</w:t>
            </w:r>
            <w:r w:rsidRPr="00231B0F">
              <w:rPr>
                <w:rFonts w:asciiTheme="majorHAnsi" w:hAnsiTheme="majorHAnsi" w:cstheme="majorHAnsi"/>
                <w:sz w:val="22"/>
                <w:szCs w:val="22"/>
              </w:rPr>
              <w:br/>
              <w:t>- Worklist</w:t>
            </w:r>
            <w:r w:rsidRPr="00231B0F">
              <w:rPr>
                <w:rFonts w:asciiTheme="majorHAnsi" w:hAnsiTheme="majorHAnsi" w:cstheme="majorHAnsi"/>
                <w:sz w:val="22"/>
                <w:szCs w:val="22"/>
              </w:rPr>
              <w:br/>
              <w:t>- MPPS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600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ED2A" w14:textId="1F6621F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463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5366AFE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6FB2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CFF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Funkcja wykonywania automatycznej archiwizacji danych obrazowych w standardzie DICOM (na płytach CD-R i DVD oraz zdefiniowanym węźle sieciowym) – w miarę akwizycji kolejnych scen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EBF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080C" w14:textId="2C3263D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798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56FB25E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B019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62A2" w14:textId="74612D4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Archiwizacja obrazów na płytach CD lub i DVD w standardzie DICOM z dogrywaniem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viewera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umożliwiającego odtwarzanie nagranych płyt na innych komputerach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B97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EC0A" w14:textId="242CF7C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3099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24D3DDE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5A2A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024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Czas uzyskania obrazu fluoroskopii po restarcie systemu komputerowego przy zachowaniu wszelkich ruchów geometrii stołu i ramienia C - maks. 45 s; dla rozwiązań, w których do przeprowadzenia restartu systemu komputerowego wymagany jest równoległy restart generatora, podać wspólny czas restartu systemu komputerowego i generatora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6157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0565" w14:textId="423D648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D5C6" w14:textId="3D35A6C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najmniejsza – 3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45 s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31B0F" w14:paraId="22653F5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B73D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660C" w14:textId="02F28D3F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Ochrona antywirusowa systemu cyfrowego (oprogramowania) angiografu, zainstalowana na urządzeniu i systematycznie aktualizowana bez udziału użytkownika aparatu lub ochrona realizowana poprzez mechanizm białych list (ang.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whitelisting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8765" w14:textId="1092A4D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</w:t>
            </w:r>
            <w:r w:rsidR="00AB13B9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E78A" w14:textId="3E5C83E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554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18195F77" w14:textId="77777777" w:rsidTr="006C263F">
        <w:trPr>
          <w:trHeight w:val="42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B47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5F73" w14:textId="55BE42B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STACJA ROBOCZA DO REKONSTRUKCJI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AD9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92D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D852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62C4022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0903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8096" w14:textId="3DF1026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Dwumonitorowa stacja robocza do rekonstrukcji 3D w sterowni</w:t>
            </w:r>
            <w:r w:rsidR="00272003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stanowisko z min. 2 monitorami min. 19” ,</w:t>
            </w:r>
            <w:r w:rsidR="00272003" w:rsidRPr="00231B0F">
              <w:rPr>
                <w:rFonts w:asciiTheme="majorHAnsi" w:hAnsiTheme="majorHAnsi" w:cstheme="majorHAnsi"/>
                <w:color w:val="FF0000"/>
                <w:sz w:val="22"/>
                <w:szCs w:val="22"/>
                <w:lang w:val="pl-PL"/>
              </w:rPr>
              <w:t xml:space="preserve"> </w:t>
            </w:r>
            <w:r w:rsidR="00272003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luminancja min.100cd/m2, kontrast min.100/1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B712" w14:textId="7B0A92A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150D" w14:textId="0ADB52F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7E4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A2FB49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899A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8C45" w14:textId="4661735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Wyprowadzenie sygnałów wizyjnych na monitor/y na zawieszeniu sufitowym w sali zabiegowej i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1D2B" w14:textId="5AF698F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CCE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319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2AD00FD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208F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BCA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Wyświetlanie / przeglądanie / archiwizacja obrazów zgodnych ze standardem DICOM, pochodzących z angiografu (w tym obrazów DSA – łącznie z funkcją zmiany maski 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pixelshift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 i innych urządzeń do diagnostyki obrazowej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4C8C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6B9B" w14:textId="211152C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DD7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7D9CA2B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F950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20BF" w14:textId="167DC30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kodowania  serii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subtrakcyjnych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 do postaci pojedynczego obrazu, w którym kolor prezentuje szybkość i strumień przepływu krwi przez naczynia; obliczanie i wyświetlanie krzywych przepływu dla wskazanych przez operatora punktów naczynia; wizualizacja parametrów przepływu dla zdefiniowanego przez użytkownika regionu min. czasu osiągnięcia maksymalnego wysycenia lub pola powierzchni pod krzywą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F915" w14:textId="6CE4CAA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39" w14:textId="30A11B9F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BA52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54796CF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53BF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C8FD" w14:textId="6756478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Interfejs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 xml:space="preserve"> DICOM, min.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usługi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231B0F">
              <w:rPr>
                <w:rFonts w:asciiTheme="majorHAnsi" w:hAnsiTheme="majorHAnsi" w:cstheme="majorHAnsi"/>
                <w:sz w:val="22"/>
                <w:szCs w:val="22"/>
              </w:rPr>
              <w:br/>
              <w:t>- Send/Receive,</w:t>
            </w:r>
            <w:r w:rsidRPr="00231B0F">
              <w:rPr>
                <w:rFonts w:asciiTheme="majorHAnsi" w:hAnsiTheme="majorHAnsi" w:cstheme="majorHAnsi"/>
                <w:sz w:val="22"/>
                <w:szCs w:val="22"/>
              </w:rPr>
              <w:br/>
              <w:t>- Storage Commitment,</w:t>
            </w:r>
            <w:r w:rsidRPr="00231B0F">
              <w:rPr>
                <w:rFonts w:asciiTheme="majorHAnsi" w:hAnsiTheme="majorHAnsi" w:cstheme="majorHAnsi"/>
                <w:sz w:val="22"/>
                <w:szCs w:val="22"/>
              </w:rPr>
              <w:br/>
              <w:t>- Query/Retrieve</w:t>
            </w:r>
            <w:r w:rsidRPr="00231B0F">
              <w:rPr>
                <w:rFonts w:asciiTheme="majorHAnsi" w:hAnsiTheme="majorHAnsi" w:cstheme="majorHAnsi"/>
                <w:sz w:val="22"/>
                <w:szCs w:val="22"/>
              </w:rPr>
              <w:br/>
              <w:t>- Print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C5C77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10CE" w14:textId="2FAD644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84E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6032008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E72C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64D8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Eksport danych w formatach Windows (obrazy statyczne i dynamiczne)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6E7D" w14:textId="6CDAC21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77D7" w14:textId="29EBBBA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696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1C0BEA6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AF33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4345" w14:textId="43516C1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Archiwizacja obrazów na płytach CD i DVD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 standardzie DICOM z dogrywaniem przeglądarki, umożliwiającej odtwarzanie nagranych płyt na innych komputerach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7EC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F0BB" w14:textId="1B09EC1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135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5E8A1B4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F817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443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rekonstrukcji wysokokontrastowej 3D z danych uzyskanych z akwizycji w szybkiej angiografii rotacyjnej w trybie radiografii cyfrowej (DR) i trybie angiografii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subtrakcyjnej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3B10" w14:textId="799D71C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82D3" w14:textId="08F528B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90F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35A9719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616C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60AC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Oprogramowanie do rekonstrukcji wysokokontrastowej 3D z danych uzyskanych z akwizycji w szybkiej angiografii rotacyjnej, zapewniającej trójwymiarową wizualizację przepływu kontrastu przez naczynia w czasie na podstawie jednej akwizycji i po jednorazowym podaniu środka kontrastowego – obrazowania 4D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8AD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Jeśli „Tak”, podać nazwę zaoferowanego oprogramowania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2FB9" w14:textId="1B8C3AA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7DBD" w14:textId="25AAE5BF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3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231B0F" w14:paraId="08AAAF1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3F1F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583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rekonstrukcji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niskokontrastowej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 (CBCT) z danych uzyskanych z akwizycji w szybkiej angiografii rotacyjnej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E230" w14:textId="7659EB7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</w:t>
            </w:r>
            <w:r w:rsidR="00AB13B9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2BB9" w14:textId="495276F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1B6B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3C99FD9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C951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6F89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rekonstrukcji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niskokontrastowej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 (CBCT) z danych uzyskanych z akwizycji w szybkiej angiografii rotacyjnej o wysokiej rozdzielczości przestrzennej – wykorzystujące informację z każdego piksela detektora (bez grupowania pikseli/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binningu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ED0E" w14:textId="222CD8E8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2C5F" w14:textId="7BAB611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FCC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27D9EAF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4706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ACF6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Algorytm usuwania artefaktów od obiektów metalowych na obrazach 3D uzyskanych w wyniku rekonstrukcji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niskokontrastowej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(CBCT) z możliwością zapisania i porównania obrazu przed i po działaniu algorytmu.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35E7" w14:textId="583614A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C545" w14:textId="78B8640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C68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6CAD98F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B940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B1B3" w14:textId="0263A92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Prezentacja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obiektów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 xml:space="preserve"> 3D Maximum Intensity Projection (MIP),  Multi-Planar Reconstruction (MPR)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1E2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CCCE" w14:textId="54E2550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B522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06B5" w:rsidRPr="00231B0F" w14:paraId="4877A1F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1DBC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BA59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Prezentacja obiektów 3D Volume Rendering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Technique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(VRT) 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Shaded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Surface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Density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(SSD) z cieniowaniem z możliwością zmiany źródła oświetlenia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5C97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DD8E" w14:textId="09E5E55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5C1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4BF3870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9457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0A10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Transparency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View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prezentacja naczyń zrekonstruowanych z rotacyjnej angiografii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wysoko-kontrastowej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formie uwidocznionych naczyń z przeźroczystym wnętrzem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D5D3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9CC9" w14:textId="539ADEC4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9F6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0C9481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3797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7519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typu Dual Volume Display lub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Calciview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lub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iDentify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(lub typu równoważnego wg nomenklatury producenta) – różnicowanie na jednym obrazie dwóch obiektów wysokokontrastowych o prawie takiej samej gęstości; prezentacja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niskokontrastowego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obiektu 3D wraz z wysokokontrastowym obiektem 3D na jednym obrazie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005F" w14:textId="6F947D81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1082" w14:textId="7760E19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167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3DD5ADD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8B8B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2565" w14:textId="2B187D6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 z automatyczną korektą położenia obiektu 3D względem nałożonego obrazu 2D z prześwietlenia, uwzględniającą zmiany położenia statywu, stołu, powiększenia i odległości SID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6717" w14:textId="0F6C2CA0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9733" w14:textId="5ABB364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621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4A2B491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18FF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C1F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Prezentacja konturów / obrysu obiektu 3D uzyskanego z rekonstrukcji danych z angiografii rotacyjnej wraz z zastosowaniem takiego obrazu jako maski do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AD3E" w14:textId="082FC24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0A40" w14:textId="5B1DDBC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1437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7015931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B94A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4616" w14:textId="321E1AF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Nakładanie (fuzja) obrazów 3D z CT, MR na obraz 2D z prześwietlenia oraz na obraz 3D uzyskany z rekonstrukcji danych z angiografii rotacyjnej – w obu przypadkach wraz z zastosowaniem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 xml:space="preserve">takiego obrazu jako maski do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C415" w14:textId="250C073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50D7" w14:textId="2385D5B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21A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1DA0EB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C1A4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9C53" w14:textId="48B2C719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Nakładanie (fuzja) obrazów 3D z PET na obraz 2D z prześwietlenia oraz na obraz 3D uzyskany z rekonstrukcji danych z angiografii rotacyjnej – w obu przypadkach wraz z zastosowaniem takiego obrazu jako maski do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FDC9" w14:textId="20A591F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Jeśli „Tak”, podać nazwę zaoferowanego oprogramowania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D57E" w14:textId="6DB2E76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3BEF" w14:textId="130E8C9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 – </w:t>
            </w:r>
            <w:r w:rsidR="00481310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231B0F" w14:paraId="299FA7C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3653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B498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Pomiary objętości na zrekonstruowanym obiekcie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E5A9" w14:textId="479DCD92" w:rsidR="009606B5" w:rsidRPr="00231B0F" w:rsidRDefault="001868A1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</w:t>
            </w:r>
            <w:r w:rsidR="00AB13B9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784F" w14:textId="07E5690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4889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351DCF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635F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E969" w14:textId="77777777" w:rsidR="005B1FCD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segmentacji naczyń i analizy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stenoz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oparciu o obrazy 3D uzyskane z rekonstrukcji danych z angiografii rotacyjnej; wyznaczanie osi naczynia i wyświetlanie jego obrazu w formie krzywoliniowej rekonstrukcji MPR wzdłuż jego osi;  </w:t>
            </w:r>
          </w:p>
          <w:p w14:paraId="1CF2360A" w14:textId="427338EE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wyznaczanie min.: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- średnicy minimalnej, maksymalnej oraz powierzchni przekroju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stenozy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naczynia, minimalnej i maksymalnej średnicy światła naczynia oraz minimalnej powierzchni światła naczynia dla przekrojów poprzecznych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E14C" w14:textId="374D237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D4E8" w14:textId="06FA459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C03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15BF7E6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0242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18FB8" w14:textId="70B601DF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Oprogramowanie do  segmentacji tętniaków mózgu i ich naczyń macierzystych w oparciu o obrazy 3D uzyskane z rekonstrukcji danych z angiografii rotacyjnej;  wyznaczanie osi naczynia macierzystego i wyświetlanie jego obrazu w formie krzywoliniowej rekonstrukcji MPR wzdłuż jego osi;  wyznaczanie min.: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wysokości i szerokości kopuły tętniaka,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kąta i długości szyi tętniaka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36C6C" w14:textId="7E461B6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3856" w14:textId="2BC2E57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119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7B4E5DD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2A80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537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planowania, umożliwiające wizualizację wirtualnego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stentu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wewnątrzczaszkowego i dopasowanie jego rozmiaru do naczynia przed założeniem rzeczywistego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stentu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, wraz z zastosowaniem takiego obrazu jako maski do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6D93" w14:textId="6B3477E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7CCA" w14:textId="6EE971C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29CC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49B0294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B5B5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A80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wspomagające wykonywanie punkcji, biopsji, drenaży i zabiegów wertebroplastyki – wyznaczanie ścieżki wkłucia na obrazach 3D i użycie jej jako maski dla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3D, wybór optymalnych projekcji ułatwiających śledzenie postępu wkłucia i automatyczne ustawianie ramienia C w tych pozycjach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4AF7" w14:textId="69337AAA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  <w:r w:rsidR="00481310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/Nie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podać nazwę zaoferowanego oprogramowania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B154" w14:textId="0CBEA295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EE48" w14:textId="6A28B4EE" w:rsidR="00481310" w:rsidRPr="00231B0F" w:rsidRDefault="00EE3067" w:rsidP="00EE3067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 –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231B0F" w14:paraId="73D58E7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8301" w14:textId="62885945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]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7AA7" w14:textId="5C8EB974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wspomagające wykonywanie embolizacji guzów wątroby, umożliwiające oznaczenie guza na obrazach 3D z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niskokontrastowej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angiografii rotacyjnej oraz tomografii komputerowej, w tym min. segmentację guza i  pomiar jego objętości, </w:t>
            </w:r>
            <w:r w:rsidR="007D2F6A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yznaczanie linii środkowych naczyń zasilających guza oraz możliwością zastosowania takiego obrazu jako maski do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048D6" w14:textId="7C0B901C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</w:t>
            </w:r>
            <w:r w:rsidR="000C31B3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1070" w14:textId="086FE61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523C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68A740A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DCFE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E900" w14:textId="565287C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Specjalizowane oprogramowanie umożliwiające wspomaganie zabiegów implantacji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stentgraftów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, w tym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fenestrowanych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i rozgałęzionych, umożliwiające segmentację aorty z danych 3D, oznaczanie odejść tętnic bocznych i stref lądowania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stentgraftu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oraz użycie tych znaczników jako maski do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3D, dobór optymalnej projekcji do implantacji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stentgraftu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479F" w14:textId="2CFFCAF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4F18" w14:textId="47DB4139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1C4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42A0A0B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52B5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D641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Automatyczna segmentacja aorty i automatyczne oznaczanie odejść gałęzi aorty, automatyczne sugerowanie i oznaczanie stref lądowania, automatyczny dobór optymalnej projekcji do implantacji i jej transfer do angiografu przez opisane powyżej oprogramowanie do wspomagania implantacji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stentgraftów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D2FB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Jeśli „Tak”, podać nazwę zaoferowanego oprogramowania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55FD" w14:textId="4161F003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D00F" w14:textId="677499B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3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231B0F" w14:paraId="53441EDD" w14:textId="77777777" w:rsidTr="006C263F"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9C4D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F270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śródzabiegowego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trójwymiarowego obrazowania czynnościowego; prezentacja dystrybucji krwi w tkankach mózgowych za pomocą przekrojowych map objętości krwi kodowanych kolorem; możliwość oceny bieżącego stanu perfuzji mózgowej (CBV,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Cerebral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Blood Volume), porównywanie dystrybucji krwi w różnych regionach zainteresowania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A2EE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Jeśli „Tak”, podać nazwę zaoferowanego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620B" w14:textId="654187CB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3B2E" w14:textId="6409B3E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 3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231B0F" w14:paraId="00283CF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E53D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5702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śródzabiegowego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trójwymiarowego obrazowania czynnościowego; prezentacja dystrybucji krwi w tkankach miękkich jamy brzusznej za pomocą przekrojowych map objętości krwi kodowanych kolorem; pomiary objętości krwi w miąższu (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rBV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), umożliwiające dokonywanie oceny perfuzji spowodowanych leczeniem lub procesami biologicznymi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DFAF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Tak/Nie,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Jeśli „Tak”, podać nazwę zaoferowanego oprogramowania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355C" w14:textId="1E035562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DCC5" w14:textId="17AEB3FD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3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231B0F" w14:paraId="28A62E8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DF6A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B4A2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Automatyczne ustawianie statywu w pozycji odpowiadającej obróconemu obiektowi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8BE2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3F8E" w14:textId="00EF53E4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1E59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6C42E4B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9DA1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DFE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Automatyczny obrót obiektu 3D do położenia odpowiadającego widokowi obiektu 3D po zmianie położenia statywu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DC5B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878C" w14:textId="787209A6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BC56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1F9C7C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1B06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9278" w14:textId="09626773" w:rsidR="009606B5" w:rsidRPr="00231B0F" w:rsidRDefault="00BB0110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Pulpit obsługi stacji rekonstrukcji 3D w sali zabiegowej, zintegrowany w pulpicie obsługi systemu cyfrowego </w:t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angiografu</w:t>
            </w:r>
            <w:proofErr w:type="spellEnd"/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(w tym min. zoom, obrót obiektu 3D zsynchronizowany z </w:t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angulacją</w:t>
            </w:r>
            <w:proofErr w:type="spellEnd"/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ramienia </w:t>
            </w:r>
            <w:proofErr w:type="spellStart"/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angiografu</w:t>
            </w:r>
            <w:proofErr w:type="spellEnd"/>
            <w:r w:rsidRPr="00231B0F">
              <w:rPr>
                <w:rFonts w:ascii="Calibri Light" w:hAnsi="Calibri Light" w:cs="Calibri Light"/>
                <w:sz w:val="22"/>
                <w:szCs w:val="22"/>
                <w:lang w:val="pl-PL"/>
              </w:rPr>
              <w:t>, zmiana sposobu prezentacji zrekonstruowanego obiektu 3D: MIP, MPR, VRT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BE8B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8FC6" w14:textId="49E90B82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5807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118F0D7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1CB7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77E0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Pulpit obsługi stacji rekonstrukcji 3D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084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D880" w14:textId="0C6B5651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6345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0C724F3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9996" w14:textId="77777777" w:rsidR="009606B5" w:rsidRPr="00231B0F" w:rsidRDefault="009606B5" w:rsidP="009606B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EB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WYPOSAŻENIE DODATKOWE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9D2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25D2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EEE3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231B0F" w14:paraId="5C2B3B0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8ECE" w14:textId="77777777" w:rsidR="009606B5" w:rsidRPr="00231B0F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8356" w14:textId="2D232AB9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  <w:t xml:space="preserve">Automatyczny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  <w:t>wstrzykiwacz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  <w:t xml:space="preserve"> środków kontrastowych zintegrowany z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  <w:t>angiografem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4F4A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8394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995D" w14:textId="77777777" w:rsidR="009606B5" w:rsidRPr="00231B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72C6B" w:rsidRPr="00231B0F" w14:paraId="52DE792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68B3" w14:textId="77777777" w:rsidR="00972C6B" w:rsidRPr="00231B0F" w:rsidRDefault="00972C6B" w:rsidP="00972C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89D9" w14:textId="01DB10A8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MODUŁ DO OBRAZOWANIA ULTRASONOGRAFICZNEGO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161B" w14:textId="3DEFB5D3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0690" w14:textId="77777777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ACC9" w14:textId="77777777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72C6B" w:rsidRPr="00231B0F" w14:paraId="7A4C898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FA9B" w14:textId="77777777" w:rsidR="00972C6B" w:rsidRPr="00231B0F" w:rsidRDefault="00972C6B" w:rsidP="00972C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07F1" w14:textId="301F366C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Moduł zintegrowany z aparatem min.  w zakresie wyświetlania obrazów na monitorze angiografu, ułatwiający wkłucie.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774D" w14:textId="38778DC0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9B23" w14:textId="77777777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8992" w14:textId="77777777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72C6B" w:rsidRPr="00231B0F" w14:paraId="11FCF84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0084" w14:textId="77777777" w:rsidR="00972C6B" w:rsidRPr="00231B0F" w:rsidRDefault="00972C6B" w:rsidP="00972C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7FDA" w14:textId="5D85C149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Typ, model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9500" w14:textId="6F54F2BF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13CB" w14:textId="77777777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10B6" w14:textId="77777777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72C6B" w:rsidRPr="00231B0F" w14:paraId="7449620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28B3" w14:textId="77777777" w:rsidR="00972C6B" w:rsidRPr="00231B0F" w:rsidRDefault="00972C6B" w:rsidP="00972C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0836" w14:textId="28F17270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Producent, kraj pochodzenia: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C766" w14:textId="51BFFFA3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E57" w14:textId="77777777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FB17" w14:textId="77777777" w:rsidR="00972C6B" w:rsidRPr="00231B0F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2438160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82AF9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4629" w14:textId="1EF276DC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JEDNOSTKA GŁÓWNA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531B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2632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41E0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6A5E73A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E4F2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DCEC" w14:textId="101B2D19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częstotliwości pracy aparatu [MHz]</w:t>
            </w:r>
            <w:r w:rsidR="001868A1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1,0 – 20,0 MHz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2EBD" w14:textId="2EDA5E5A" w:rsidR="00A14973" w:rsidRPr="00231B0F" w:rsidRDefault="001868A1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DCCE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A400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32982A5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FE4A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391E" w14:textId="182688C6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Technologia cyfrowa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24BE" w14:textId="559A89F0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55C8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9B71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4BC6341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7FC8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199D" w14:textId="6F41186E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Dynamika systemu [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dB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]</w:t>
            </w:r>
            <w:r w:rsidR="001868A1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320dB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5C79" w14:textId="1794F734" w:rsidR="00A14973" w:rsidRPr="00231B0F" w:rsidRDefault="001868A1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6FE4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40E3" w14:textId="58DD7B04" w:rsidR="00A14973" w:rsidRPr="00231B0F" w:rsidRDefault="006C68BE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1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320dB 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Wartości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pozostałe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proporcjonalnie</w:t>
            </w:r>
            <w:proofErr w:type="spellEnd"/>
          </w:p>
        </w:tc>
      </w:tr>
      <w:tr w:rsidR="00A14973" w:rsidRPr="00231B0F" w14:paraId="1A2B784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91F9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E6E1" w14:textId="646C9F94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Ilość cyfrowych kanałów nadawczo-odbiorczych</w:t>
            </w:r>
            <w:r w:rsidR="001868A1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4 500 000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23561" w14:textId="34B71615" w:rsidR="00A14973" w:rsidRPr="00231B0F" w:rsidRDefault="001868A1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BCF4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BA00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3A20112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8AA0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0015" w14:textId="6386A82C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Monitor wykonany w technologii LCD lub OLED </w:t>
            </w:r>
            <w:r w:rsidR="001868A1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21,5”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rozdzielczość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full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HD 1080P, wielkość ekranu (przekątna) [cal]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E4F1" w14:textId="535B95FE" w:rsidR="00A14973" w:rsidRPr="00231B0F" w:rsidRDefault="001868A1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DE0D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4CCC" w14:textId="4291CDBC" w:rsidR="00A14973" w:rsidRPr="00231B0F" w:rsidRDefault="0031703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Monitor wykonany w technologii OLED-1pkt, LCD-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0pkt.</w:t>
            </w:r>
          </w:p>
        </w:tc>
      </w:tr>
      <w:tr w:rsidR="00A14973" w:rsidRPr="00231B0F" w14:paraId="157592F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D9E2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8046" w14:textId="2A3A2B8E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Możliwość regulacji położenia i wysokości monitora niezależnie od panelu sterowania.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0114" w14:textId="14A5A6F4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3BA6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31E8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72E8019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435A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A331" w14:textId="172FC644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Możliwość regulacji wysokości panelu sterowania </w:t>
            </w:r>
            <w:r w:rsidR="006056B4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15 cm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niezależnie od korpusu aparatu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8449" w14:textId="70CDF044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DD87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6B4A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5A8836D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A275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306E" w14:textId="103BA0CB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Możliwość obracania panelu starowania niezależnie od korpusu aparatu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C235" w14:textId="5A94393A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5B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5914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7250F55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873B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C20C" w14:textId="036449BB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Możliwość nagrywania i odtwarzania dynamicznego obrazów (tzw.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Cine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loop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F125" w14:textId="396D2E60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E76A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B894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6D2F6B2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7B2D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3DE5" w14:textId="73316506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Ekran dotykowy LCD o przekątnej min. 12” 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5E26" w14:textId="02288DB8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971E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4666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4A342E2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802F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8DFA" w14:textId="55F39559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Zintegrowany z aparatem system archiwizacji obrazów na dysku twardym z możliwością eksportowania na nośniki przenośne DVD/CD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6FE2" w14:textId="45CC7875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168F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1D2E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53B6F76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5CEE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0189" w14:textId="5036013C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Transmisja danych i obrazów w sieci komputerowej wg standardu DICOM 3.0 z WORKLIST, PRINT, STORAGE SERVICE CLASS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ADE6" w14:textId="42DA47BE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352F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23BD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6ACD333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E8D6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0473" w14:textId="4AFF21E9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Zintegrowany dysk twardy HDD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A9E25" w14:textId="38C4B1F9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0,5 TB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E0A2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7E7D" w14:textId="77777777" w:rsidR="00A14973" w:rsidRPr="00231B0F" w:rsidRDefault="00A14973" w:rsidP="00A14973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0,5  TB – 0 pkt.</w:t>
            </w:r>
          </w:p>
          <w:p w14:paraId="1DB72135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max. 1pkt, Wartości pozostałe – proporcjonalnie</w:t>
            </w:r>
          </w:p>
          <w:p w14:paraId="1BF395F9" w14:textId="1581B0CB" w:rsidR="006C68BE" w:rsidRPr="00231B0F" w:rsidRDefault="006C68BE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Dysk wykonany w technologii SSD – 1pkt</w:t>
            </w:r>
          </w:p>
        </w:tc>
      </w:tr>
      <w:tr w:rsidR="00A14973" w:rsidRPr="00231B0F" w14:paraId="1A2F98D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0875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23D3A" w14:textId="47AD0933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Drukarka termiczna (video) czarno – biała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DA46" w14:textId="22AD2E1B" w:rsidR="00A14973" w:rsidRPr="00231B0F" w:rsidRDefault="002A1D26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812E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7BB6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6E5B84D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3E86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A79EA" w14:textId="39BEDEF3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Preinstalowany system antywirusowy zwiększający bezpieczeństwo danych.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DAAE" w14:textId="6121FAE4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026D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F8CC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231B0F" w14:paraId="3851273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0B91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9E3B" w14:textId="2F5E2C3C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Możliwość wyboru głowicy na ekranie dotykowym.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0E21" w14:textId="4AD3C912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F9E1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981F" w14:textId="77777777" w:rsidR="00A14973" w:rsidRPr="00231B0F" w:rsidRDefault="00A14973" w:rsidP="00A14973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Nie – 0 pkt</w:t>
            </w:r>
          </w:p>
          <w:p w14:paraId="12D60A2D" w14:textId="5239BC45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1 pkt</w:t>
            </w:r>
          </w:p>
        </w:tc>
      </w:tr>
      <w:tr w:rsidR="00A14973" w:rsidRPr="00231B0F" w14:paraId="23BF2B7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CFDC" w14:textId="77777777" w:rsidR="00A14973" w:rsidRPr="00231B0F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DDCD" w14:textId="0BF88932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TRYB 2D (B-mode)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C1C3" w14:textId="58B40CBE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40D6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3A45" w14:textId="77777777" w:rsidR="00A14973" w:rsidRPr="00231B0F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231B0F" w14:paraId="4A32D71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E04D" w14:textId="77777777" w:rsidR="00720F44" w:rsidRPr="00231B0F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A94B" w14:textId="5FAEEBA8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Maksymalna głębokość penetracji [cm]</w:t>
            </w:r>
            <w:r w:rsidR="006056B4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30 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4204" w14:textId="4DDBE68D" w:rsidR="00720F44" w:rsidRPr="00231B0F" w:rsidRDefault="006056B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6DE5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B259" w14:textId="1E904E00" w:rsidR="00720F44" w:rsidRPr="00231B0F" w:rsidRDefault="00267A33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30 cm– 0 pkt.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Wartości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pozostałe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proporcjonalnie</w:t>
            </w:r>
            <w:proofErr w:type="spellEnd"/>
          </w:p>
        </w:tc>
      </w:tr>
      <w:tr w:rsidR="00720F44" w:rsidRPr="00231B0F" w14:paraId="2FCAE9E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5035" w14:textId="77777777" w:rsidR="00720F44" w:rsidRPr="00231B0F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F52B" w14:textId="13A81490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bezstratnego powiększania obrazu rzeczywistego</w:t>
            </w:r>
            <w:r w:rsidR="006056B4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8x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64C76" w14:textId="16FC5287" w:rsidR="00720F44" w:rsidRPr="00231B0F" w:rsidRDefault="006056B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1C8A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B386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231B0F" w14:paraId="5048711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BA4B" w14:textId="77777777" w:rsidR="00720F44" w:rsidRPr="00231B0F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A964" w14:textId="0CA3DBF6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bezstratnego powiększania obrazu zamrożonego, a także obrazu z pamięci CINE</w:t>
            </w:r>
            <w:r w:rsidR="006056B4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8 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0225" w14:textId="60308886" w:rsidR="00720F44" w:rsidRPr="00231B0F" w:rsidRDefault="006056B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34B5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F9EA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231B0F" w14:paraId="7D02C7A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57F7" w14:textId="77777777" w:rsidR="00720F44" w:rsidRPr="00231B0F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5D85" w14:textId="0E77B946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Zastosowanie technologii optymalizującej obraz w trybie B-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mode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na poziomie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preprocessingu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9965" w14:textId="6F8FD1A4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AEFA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8D41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231B0F" w14:paraId="5801453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62F8" w14:textId="77777777" w:rsidR="00720F44" w:rsidRPr="00231B0F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7565" w14:textId="6C3D0D0C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Zastosowanie technologii obrazowania „nakładanego” przestrzennego wielokierunkowego (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compounding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) z możliwością wyboru   min.  </w:t>
            </w:r>
            <w:r w:rsidR="00317033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5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kierunków sterowania liniami obrazowymi.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9177" w14:textId="23385B3E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39AE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8B92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231B0F" w14:paraId="068FC11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C63F" w14:textId="77777777" w:rsidR="00720F44" w:rsidRPr="00231B0F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2BD7" w14:textId="791FD4A6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Optymalizacja poprzez dostosowanie prędkości ultradźwięków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9F7D" w14:textId="45340AFD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</w:t>
            </w:r>
            <w:r w:rsidR="006056B4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43B7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C45C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231B0F" w14:paraId="1312F96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5013" w14:textId="77777777" w:rsidR="00720F44" w:rsidRPr="00231B0F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A8AA" w14:textId="5C174762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Tryb obrazowania z poprawą rozdzielczości kontrastowej poprzez eliminację szumów plamek obrazów (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speckle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reduction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71B4" w14:textId="29B6F62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C81B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72BF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231B0F" w14:paraId="54ECCE7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336D" w14:textId="77777777" w:rsidR="00720F44" w:rsidRPr="00231B0F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B8C2" w14:textId="04AFBBFD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TRYB 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D459" w14:textId="64CB922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4D80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E1F1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231B0F" w14:paraId="61ECBF5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D8FF" w14:textId="77777777" w:rsidR="00720F44" w:rsidRPr="00231B0F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7B4B" w14:textId="70B2D9AD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Możliwość stosowania funkcji ZOOM w trybie 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98C1" w14:textId="1855B730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F9E8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124D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231B0F" w14:paraId="453241D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E1F1" w14:textId="77777777" w:rsidR="00720F44" w:rsidRPr="00231B0F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D2E2" w14:textId="2B61714C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Anatomiczny tryb M do zastosowań kardiologicznych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1D84" w14:textId="544447AD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1CB5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17BB" w14:textId="77777777" w:rsidR="00720F44" w:rsidRPr="00231B0F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079459A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07E2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38D3" w14:textId="1BFB8733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TRYB SPEKTRALNY DOPPLER PULSACYJNY (PWD)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DAAF" w14:textId="1B7E6C4C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31DC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86EF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4F0A8A3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082A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2479" w14:textId="669EEB02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Maksymalna mierzona prędkość przepływu [cm/s] Min. 1000 cm/s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2168" w14:textId="52D99D76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5865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C45A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7BABC8C8" w14:textId="77777777" w:rsidTr="00BB011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92DB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B181" w14:textId="7F8A8244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Wielkość bramki Dopplerowskiej [cm] Min. od 0,1 – 2,0 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6275" w14:textId="017A8D11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C5A5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2C0C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35BAF53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5EAB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9A702" w14:textId="089CFAC8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Kąt korekcji kąta bramki Dopplerowskiej [mm] Min. 0 - +/- 80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sym w:font="Symbol" w:char="F0B0"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A5E2" w14:textId="55826671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A4BE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FE76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2428EE3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F7C2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C7B0" w14:textId="20F35DF4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Zastosowanie technologii automatycznie optymalizującej parametry spektrum przepływu.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C683A" w14:textId="65302428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693D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1FC6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0953FF4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43B1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CE24" w14:textId="3EDF4F1E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TRYB DOPPLER KOLOROWY (CD)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2A0D" w14:textId="17EAF603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E8A6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FD6D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736983A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F161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F001" w14:textId="319461AA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Maksymalna mierzona prędkość przepływu [cm/s]</w:t>
            </w:r>
            <w:r w:rsidR="006056B4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2112" w14:textId="2C4A58FA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300 cm/s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66B0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437D" w14:textId="77777777" w:rsidR="006C30E0" w:rsidRPr="00231B0F" w:rsidRDefault="006C30E0" w:rsidP="006C30E0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Wartość min. – 0 pkt.</w:t>
            </w:r>
          </w:p>
          <w:p w14:paraId="68933BC9" w14:textId="44DDF5FD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max. 2 pkt, Wartości pozostałe – proporcjonalnie</w:t>
            </w:r>
          </w:p>
        </w:tc>
      </w:tr>
      <w:tr w:rsidR="006C30E0" w:rsidRPr="00231B0F" w14:paraId="7A7A9E3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3D67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73D6" w14:textId="1232D41D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TRYB ANGIOLOGICZNY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8865" w14:textId="430010E9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789D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E47D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41B652A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59E1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E395" w14:textId="74959335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TRYB DOPPLER CIĄGŁY STEROWANY Z GŁOWIC SEKTOROWYCH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929C" w14:textId="293D4CEB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4F73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D475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739A5BC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1E38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13DA" w14:textId="2FBCA62B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OBRAZOWANIE HARMONICZNE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4CF0" w14:textId="733F8E71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7C9C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5C50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702921A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F6C1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1BC9" w14:textId="6848888C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Obrazowanie harmoniczne na wszystkich zaoferowanych głowicach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C768" w14:textId="41AB5AAC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D55E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6944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41BE020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E7D2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1C4F" w14:textId="65C23CF8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Wykorzystanie techniki inwersji fazy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E54E" w14:textId="67A9D0AE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BCAC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C6F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6445F37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67AE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6B29" w14:textId="78B79433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OPROGRAMOWANIE POMIAROWE WRAZ Z PAKIETEM OBLICZENIOWYM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BB6B" w14:textId="35BD656F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C232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FF90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28DB1A1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D41C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BE20F" w14:textId="00C15240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Oprogramowanie aplikacyjne i pomiarowe</w:t>
            </w:r>
            <w:r w:rsidR="001868A1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min.:</w:t>
            </w:r>
          </w:p>
          <w:p w14:paraId="116C0A28" w14:textId="77777777" w:rsidR="001868A1" w:rsidRPr="00231B0F" w:rsidRDefault="001868A1" w:rsidP="001868A1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- urologiczne</w:t>
            </w:r>
          </w:p>
          <w:p w14:paraId="78CE568D" w14:textId="77777777" w:rsidR="001868A1" w:rsidRPr="00231B0F" w:rsidRDefault="001868A1" w:rsidP="001868A1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- małe narządy</w:t>
            </w:r>
          </w:p>
          <w:p w14:paraId="1EDB6981" w14:textId="77777777" w:rsidR="001868A1" w:rsidRPr="00231B0F" w:rsidRDefault="001868A1" w:rsidP="001868A1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- naczyniowe</w:t>
            </w:r>
          </w:p>
          <w:p w14:paraId="626B48E9" w14:textId="77777777" w:rsidR="001868A1" w:rsidRPr="00231B0F" w:rsidRDefault="001868A1" w:rsidP="001868A1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- kardiologiczne</w:t>
            </w:r>
          </w:p>
          <w:p w14:paraId="325F012D" w14:textId="48D904AF" w:rsidR="001868A1" w:rsidRPr="00231B0F" w:rsidRDefault="001868A1" w:rsidP="001868A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TCD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EE5F" w14:textId="6D1A7648" w:rsidR="006C30E0" w:rsidRPr="00231B0F" w:rsidRDefault="001868A1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6FE1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DB83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6AE8E1E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EDAD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D618" w14:textId="151F14F8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Liczba par kursorów pomiarowych</w:t>
            </w:r>
            <w:r w:rsidR="006056B4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4529" w14:textId="79893019" w:rsidR="006C30E0" w:rsidRPr="00231B0F" w:rsidRDefault="006056B4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2C35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BFD2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4BAB09A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E570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A9A4" w14:textId="3AB2A84E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Pakiet obliczeń automatycznych dla Dopplera (automatyczny obrys spektrum)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DC03" w14:textId="72EF82D0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13FD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B3E5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5FA7A91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E212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8A973" w14:textId="697A548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Automatyczny obrys spektrum Dopplera w czasie rzeczywistym oraz na obrazie zamrożonym wraz z pakietem obliczeniowym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9839C" w14:textId="1509BFB3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C18C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1BCF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5795AD7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9D07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F54D" w14:textId="320BE4C9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GŁOWICA KONWEKSOWA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6A10" w14:textId="0D54B3B0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882E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3889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0A33D50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78C6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5EBF0" w14:textId="12AE5B9E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Głowica elektroniczna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563E" w14:textId="5060D658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4C55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417B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2119595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799E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AF56" w14:textId="30DB1EEF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częstotliwości pracy przetwornika [MHz]</w:t>
            </w:r>
            <w:r w:rsidR="006056B4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1,0 –  5,0 MHz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69B5" w14:textId="046D3A72" w:rsidR="006C30E0" w:rsidRPr="00231B0F" w:rsidRDefault="006056B4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1B12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64F8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231B0F" w14:paraId="287F831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7B69" w14:textId="77777777" w:rsidR="006C30E0" w:rsidRPr="00231B0F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4AD4" w14:textId="148A27FE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Liczba elementów</w:t>
            </w:r>
            <w:r w:rsidR="006056B4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160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7F21" w14:textId="4AA048E5" w:rsidR="006C30E0" w:rsidRPr="00231B0F" w:rsidRDefault="006056B4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0635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E469" w14:textId="77777777" w:rsidR="006C30E0" w:rsidRPr="00231B0F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2C1FCA4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789B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7A3C2" w14:textId="391C8388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70 stopni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0DF5" w14:textId="3FB327BF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70F5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31B5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38C0CE9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B4A9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7942" w14:textId="68209C5C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GŁOWICA LINIOWA WIELOCZĘSTOTLIWOŚCIOWA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A5DB" w14:textId="461B5302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83F9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B0E3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6F75D3E4" w14:textId="77777777" w:rsidTr="00BB011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8E7C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DF7F" w14:textId="14E58C98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częstotliwości pracy przetwornika [MHz] Min. 4,9–   1</w:t>
            </w:r>
            <w:r w:rsidR="00945F3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,00 MHz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EAAB" w14:textId="467CFBA8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92A9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56DB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1ECD11C5" w14:textId="77777777" w:rsidTr="00BB011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1E3F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4121" w14:textId="424AA7F4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Liczba elementów Min. 300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90F" w14:textId="43CF45FB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9586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FDB1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30BDCE0E" w14:textId="77777777" w:rsidTr="00BB011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B5CF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8D62" w14:textId="36358995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Szerokość pola skanowania 38 mm +/- 1 mm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BD01" w14:textId="01BC81E2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D423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1776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6050CED2" w14:textId="77777777" w:rsidTr="00BB011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6848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7F7B" w14:textId="7596F0EC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Maksymalna głębokość obrazowania Min. 8 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45AF" w14:textId="37CF6A75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26AA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044C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78EA5E1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4BEE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C300" w14:textId="6692C029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Praca w trybie II harmonicznej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B329" w14:textId="26E2C8A0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15C5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F34B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4C3878D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9AEA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D581" w14:textId="653772E5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Obrazowanie trapezowe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68F2E" w14:textId="1B3FB40E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9EF7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5FF8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4A2D6C4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287E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4C3B" w14:textId="75EB3009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GŁÓWICA LINIOWA WIELOCZĘSTOTLIWOŚCIOWA TYPU HOKEY,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40D5" w14:textId="5A9EB6E3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1D91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3CFC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583471D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72D5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07BA" w14:textId="748DD8A9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częstotliwości pracy przetwornika [MHz] Min. 7,0 – 15,0 MHz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6D2C" w14:textId="24BA1F53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FB8A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ACB5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6B5B8B5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1656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862F" w14:textId="564F3353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</w:t>
            </w:r>
            <w:r w:rsidR="00945F3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819C" w14:textId="04FC0A80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EA8E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1BDC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593B966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5F10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A43C" w14:textId="6B1F5C98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Praca w trybie II harmonicznej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46D8" w14:textId="2D3021AA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D463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C6FC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711B90E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B7C3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7555" w14:textId="0EAE9DB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INNE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E7EA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D206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1E19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1233F51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350D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F357" w14:textId="435743A2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Celowniki laserowe ułatwiające wykonywanie punkcji bez promieniowania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0C41" w14:textId="259806DE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BD35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5872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1AA605C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8F3B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7E6F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Gniazdo zasilania i synchronizacji automatycznego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wstrzykiwacza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środków kontrastowych z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angiografem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sali zabiegowej.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4469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5E84" w14:textId="0CDB1DF9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B6C9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4DBB30B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6514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9C8A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Interkom 2-kierunkowy sterownia-sala badań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1FBE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8C0C" w14:textId="4D1983F1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81E6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45122EA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C65B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5DC8" w14:textId="77777777" w:rsidR="006056B4" w:rsidRPr="00231B0F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>Mocowana do szyn akcesoryjnych przy stole pacjenta, osłona przed promieniowaniem na dolne części ciała o równoważniku min. 0,5 mm Pb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C1DB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E6AC" w14:textId="66E78E03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0E8E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1EC82FD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D166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22540" w14:textId="472E81DD" w:rsidR="006056B4" w:rsidRPr="00231B0F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>Osłona przed promieniowaniem X na górne części ciała w postaci szyby mocowanej do kolumny sufitowej o równoważniku min. 0,5 mm Pb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D102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FB84" w14:textId="5C4004A5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BCDC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1D9CC3C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5459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391A2" w14:textId="4D0F5575" w:rsidR="006056B4" w:rsidRPr="00231B0F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Lampa zabiegowa w technologii LED do oświetlania pola cewnikowania – zainstalowana na zawieszeniu sufitowym, min. 50 000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lux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6A948" w14:textId="1E62A7C2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DB53" w14:textId="1EFF1BF0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EF22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5E6206A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ED4D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93D9" w14:textId="6E416D7D" w:rsidR="006056B4" w:rsidRPr="00231B0F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Dodatkowy zestaw - mobilny do obsługi angiografu w sterowni, zapewniający funkcje, które są dostępne w sali zabiegowej, tj. do sterowania:</w:t>
            </w:r>
          </w:p>
          <w:p w14:paraId="46B0A84D" w14:textId="77777777" w:rsidR="006056B4" w:rsidRPr="00231B0F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ruchami statywu</w:t>
            </w:r>
          </w:p>
          <w:p w14:paraId="02355BDB" w14:textId="77777777" w:rsidR="006056B4" w:rsidRPr="00231B0F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ruchami stołu</w:t>
            </w:r>
          </w:p>
          <w:p w14:paraId="22834EF5" w14:textId="4C11B5B7" w:rsidR="006056B4" w:rsidRPr="00231B0F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Włącznik promieniowania (np. pedał nożny) w sterowni (do prześwietleń i zdjęć)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8D862" w14:textId="381523D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E07C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1111F71B" w14:textId="5E750C5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56CB" w14:textId="4320AB40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3 pkt.</w:t>
            </w:r>
          </w:p>
          <w:p w14:paraId="79416F91" w14:textId="53F2876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Nie – 0 pkt.</w:t>
            </w:r>
          </w:p>
        </w:tc>
      </w:tr>
      <w:tr w:rsidR="006056B4" w:rsidRPr="00231B0F" w14:paraId="4C44D71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1CEF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B16D" w14:textId="77777777" w:rsidR="006056B4" w:rsidRPr="00231B0F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 xml:space="preserve">UPS gwarantujący podtrzymanie pracy wszystkich elementów zestawu niezbędnych dla bezpiecznego zakończenia i zapisania (zapamiętania) </w:t>
            </w:r>
            <w:r w:rsidRPr="00231B0F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lastRenderedPageBreak/>
              <w:t>badania przez czas min. 5 minut; dla utrzymania ciągłości obrazowania radiologicznego konieczne jest zapewnienie co najmniej fluoroskopii w wymaganym czasie.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69B4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Tak, min. 40 kVA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06B1" w14:textId="56D62B4F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E52D" w14:textId="77777777" w:rsidR="006056B4" w:rsidRPr="00231B0F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Wartość min. – 0 pkt.</w:t>
            </w:r>
          </w:p>
          <w:p w14:paraId="01058826" w14:textId="1362F824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max. 5 pkt, Wartości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pozostałe – proporcjonalnie</w:t>
            </w:r>
          </w:p>
        </w:tc>
      </w:tr>
      <w:tr w:rsidR="006056B4" w:rsidRPr="00231B0F" w14:paraId="749F79F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5135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A0C8" w14:textId="03A1D2DE" w:rsidR="006056B4" w:rsidRPr="00231B0F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>Osłony osobiste z materiałów lekkich  w postaci następujących zestawów:</w:t>
            </w:r>
          </w:p>
          <w:p w14:paraId="024311C3" w14:textId="32E70E1E" w:rsidR="006056B4" w:rsidRPr="00231B0F" w:rsidRDefault="006056B4" w:rsidP="006056B4">
            <w:pPr>
              <w:pStyle w:val="Standard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 xml:space="preserve">Fartuch/garsonka 2-częściowy </w:t>
            </w:r>
            <w:r w:rsidR="00AD04A0" w:rsidRPr="00231B0F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o ekwiwalencie 0,5/0,25 Pb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garsonka z  przedłużoną kamizelką - zakrywająca narządy rodne i osobno spódnica lub fartuch jednoczęściowy sięgający do połowy uda z pasem odciążeniowym do wyboru przez Zamawiającego szt.6</w:t>
            </w:r>
          </w:p>
          <w:p w14:paraId="688D2B6E" w14:textId="0E6D2B12" w:rsidR="006056B4" w:rsidRPr="00231B0F" w:rsidRDefault="006056B4" w:rsidP="006056B4">
            <w:pPr>
              <w:pStyle w:val="Standard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 xml:space="preserve">Okulary ochronne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przed promieniowaniem (model sportowy) szt.6</w:t>
            </w:r>
          </w:p>
          <w:p w14:paraId="7365EFDE" w14:textId="43089D73" w:rsidR="006056B4" w:rsidRPr="00231B0F" w:rsidRDefault="006056B4" w:rsidP="006056B4">
            <w:pPr>
              <w:pStyle w:val="Standard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>Osłona na tarczycę -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kołnierz ochronny na tarczycę </w:t>
            </w:r>
            <w:r w:rsidR="00AD04A0" w:rsidRPr="00231B0F">
              <w:rPr>
                <w:rFonts w:ascii="Calibri Light" w:hAnsi="Calibri Light" w:cs="Calibri Light"/>
                <w:sz w:val="22"/>
                <w:szCs w:val="22"/>
                <w:lang w:val="pl-PL" w:eastAsia="ar-SA"/>
              </w:rPr>
              <w:t>o ekwiwalencie 0,5/0,25 Pb</w:t>
            </w:r>
            <w:r w:rsidR="00AD04A0"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szt.6</w:t>
            </w:r>
          </w:p>
          <w:p w14:paraId="3F87EE12" w14:textId="628B93C5" w:rsidR="006056B4" w:rsidRPr="00231B0F" w:rsidRDefault="006056B4" w:rsidP="006056B4">
            <w:pPr>
              <w:pStyle w:val="Standard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wieszak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>drewniany</w:t>
            </w:r>
            <w:proofErr w:type="spellEnd"/>
            <w:r w:rsidRPr="00231B0F">
              <w:rPr>
                <w:rFonts w:asciiTheme="majorHAnsi" w:hAnsiTheme="majorHAnsi" w:cstheme="majorHAnsi"/>
                <w:sz w:val="22"/>
                <w:szCs w:val="22"/>
              </w:rPr>
              <w:t xml:space="preserve"> szt.6</w:t>
            </w:r>
          </w:p>
          <w:p w14:paraId="1FB0CCA0" w14:textId="5E0E3124" w:rsidR="006056B4" w:rsidRPr="00231B0F" w:rsidRDefault="006056B4" w:rsidP="006056B4">
            <w:pPr>
              <w:pStyle w:val="Standard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czepek ochronny przed promieniowaniem szt. 6</w:t>
            </w:r>
          </w:p>
          <w:p w14:paraId="54F64847" w14:textId="58223E72" w:rsidR="006056B4" w:rsidRPr="00231B0F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231B0F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>Kolorystyka i rozmiar ustalone z Zamawiającym na etapie realizacji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A676" w14:textId="6685DD6E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A81A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BFDD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00EF185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A3E4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1D8D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POZOSTAŁE WYMAGANIA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54C8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5D17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236E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5048F84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B331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10C7" w14:textId="413D1837" w:rsidR="006056B4" w:rsidRPr="00231B0F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pl-PL" w:eastAsia="pl-PL"/>
              </w:rPr>
            </w:pPr>
            <w:r w:rsidRPr="00231B0F">
              <w:rPr>
                <w:rFonts w:asciiTheme="majorHAnsi" w:hAnsiTheme="majorHAnsi" w:cstheme="majorHAnsi"/>
                <w:color w:val="000000"/>
                <w:lang w:val="pl-PL" w:eastAsia="pl-PL"/>
              </w:rPr>
              <w:t xml:space="preserve"> Wykonawca przekaże urządzenie do eksploatacji ze wszystkimi niezbędnymi dokumentami (paszport techniczny itp.)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820D" w14:textId="77777777" w:rsidR="006056B4" w:rsidRPr="00231B0F" w:rsidRDefault="006056B4" w:rsidP="006056B4">
            <w:pPr>
              <w:rPr>
                <w:rFonts w:asciiTheme="majorHAnsi" w:hAnsiTheme="majorHAnsi" w:cstheme="majorHAnsi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0BCE" w14:textId="77777777" w:rsidR="006056B4" w:rsidRPr="00231B0F" w:rsidRDefault="006056B4" w:rsidP="006056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CAEE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7F8915C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B26C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AF53" w14:textId="3912BFB5" w:rsidR="006056B4" w:rsidRPr="00231B0F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pl-PL" w:eastAsia="pl-PL"/>
              </w:rPr>
            </w:pPr>
            <w:r w:rsidRPr="00231B0F">
              <w:rPr>
                <w:rFonts w:asciiTheme="majorHAnsi" w:hAnsiTheme="majorHAnsi" w:cstheme="majorHAnsi"/>
                <w:color w:val="000000"/>
                <w:lang w:val="pl-PL" w:eastAsia="pl-PL"/>
              </w:rPr>
              <w:t xml:space="preserve"> </w:t>
            </w:r>
            <w:r w:rsidRPr="00231B0F">
              <w:rPr>
                <w:rFonts w:asciiTheme="majorHAnsi" w:hAnsiTheme="majorHAnsi" w:cstheme="majorHAnsi"/>
                <w:lang w:val="pl-PL"/>
              </w:rPr>
              <w:t>Wykonanie testów akceptacyjnych po istotnych naprawach gwarancyjnych.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F80B" w14:textId="77777777" w:rsidR="006056B4" w:rsidRPr="00231B0F" w:rsidRDefault="006056B4" w:rsidP="006056B4">
            <w:pPr>
              <w:rPr>
                <w:rFonts w:asciiTheme="majorHAnsi" w:hAnsiTheme="majorHAnsi" w:cstheme="majorHAnsi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7F43" w14:textId="77777777" w:rsidR="006056B4" w:rsidRPr="00231B0F" w:rsidRDefault="006056B4" w:rsidP="006056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E8D4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1B02465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6529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A300" w14:textId="17AB4A8D" w:rsidR="006056B4" w:rsidRPr="00231B0F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pl-PL" w:eastAsia="pl-PL"/>
              </w:rPr>
            </w:pPr>
            <w:r w:rsidRPr="00231B0F">
              <w:rPr>
                <w:rFonts w:asciiTheme="majorHAnsi" w:hAnsiTheme="majorHAnsi" w:cstheme="majorHAnsi"/>
                <w:color w:val="000000"/>
                <w:lang w:val="pl-PL" w:eastAsia="pl-PL"/>
              </w:rPr>
              <w:t>Wykonanie pomiarów dozymetrycznych po instalacji zestawu angiograficznego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E6F4" w14:textId="3D88390B" w:rsidR="006056B4" w:rsidRPr="00231B0F" w:rsidRDefault="006056B4" w:rsidP="006056B4">
            <w:pPr>
              <w:rPr>
                <w:rFonts w:asciiTheme="majorHAnsi" w:hAnsiTheme="majorHAnsi" w:cstheme="majorHAnsi"/>
                <w:lang w:val="pl-PL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0213" w14:textId="77777777" w:rsidR="006056B4" w:rsidRPr="00231B0F" w:rsidRDefault="006056B4" w:rsidP="006056B4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47E1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5C65F15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1A46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C5E5" w14:textId="7F0E7311" w:rsidR="006056B4" w:rsidRPr="00231B0F" w:rsidRDefault="006056B4" w:rsidP="006056B4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pl-PL" w:eastAsia="pl-PL"/>
              </w:rPr>
            </w:pPr>
            <w:r w:rsidRPr="00231B0F">
              <w:rPr>
                <w:rFonts w:ascii="Calibri Light" w:hAnsi="Calibri Light" w:cs="Calibri Light"/>
                <w:lang w:val="pl-PL"/>
              </w:rPr>
              <w:t>Wykonanie symulacji rozkładu mocy dawki wokół angiografu lub innych materiałów obrazujących szacunkowe wartości dawek wokół aparatu.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D390" w14:textId="3BA33BF9" w:rsidR="006056B4" w:rsidRPr="00231B0F" w:rsidRDefault="006056B4" w:rsidP="006056B4">
            <w:pPr>
              <w:rPr>
                <w:rFonts w:asciiTheme="majorHAnsi" w:hAnsiTheme="majorHAnsi" w:cstheme="majorHAnsi"/>
                <w:lang w:val="pl-PL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E80C" w14:textId="77777777" w:rsidR="006056B4" w:rsidRPr="00231B0F" w:rsidRDefault="006056B4" w:rsidP="006056B4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D8B1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174F7E9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A059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4D53" w14:textId="5E198C6C" w:rsidR="006056B4" w:rsidRPr="00231B0F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highlight w:val="green"/>
                <w:lang w:val="pl-PL" w:eastAsia="pl-PL"/>
              </w:rPr>
            </w:pPr>
            <w:r w:rsidRPr="00231B0F">
              <w:rPr>
                <w:rFonts w:asciiTheme="majorHAnsi" w:hAnsiTheme="majorHAnsi" w:cstheme="majorHAnsi"/>
                <w:color w:val="000000"/>
                <w:lang w:val="pl-PL" w:eastAsia="pl-PL"/>
              </w:rPr>
              <w:t>Integracja angiografu, stacji rekonstrukcji 3D oraz modułu USG z systemem RIS i PACS Zamawiającego. Zamawiający posiada system firmy CGM. Zamawiający dysponuje wolnymi licencjami na podłączenie angiografu, stacji rekonstrukcji i modułu  USG. Koszty prac integracyjnych ze strony CGM po stronie Wykonawcy.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3E92" w14:textId="77777777" w:rsidR="006056B4" w:rsidRPr="00231B0F" w:rsidRDefault="006056B4" w:rsidP="006056B4">
            <w:pPr>
              <w:rPr>
                <w:rFonts w:asciiTheme="majorHAnsi" w:hAnsiTheme="majorHAnsi" w:cstheme="majorHAnsi"/>
                <w:lang w:val="pl-PL"/>
              </w:rPr>
            </w:pPr>
            <w:r w:rsidRPr="00231B0F">
              <w:rPr>
                <w:rFonts w:asciiTheme="majorHAnsi" w:hAnsiTheme="majorHAnsi" w:cstheme="majorHAnsi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4393" w14:textId="77777777" w:rsidR="006056B4" w:rsidRPr="00231B0F" w:rsidRDefault="006056B4" w:rsidP="006056B4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44C2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45DE29C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5C09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8183" w14:textId="129B0744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Gwarantowana dostępność części zamiennych przez min. 10 lat po zakończeniu produkcji aparatu z wyłączeniem sprzętu IT; dla sprzętu IT przez min. 5 lat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59ED" w14:textId="1158D025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C30C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770E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2A5EE0F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BD32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F11E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Zdalna diagnostyka systemu z możliwością rejestracji i odczytu on-line rejestru błędów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73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62FE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5D73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5B906A7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4110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CF8A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Zdalne wsparcie aplikacyjne w zakresie obsługi i diagnostyki aparatu, w trakcie której osoba upoważniona do udzielania wsparcia może obserwować zawartość monitora oraz na żądanie operatora angiografu przejąć kontrolę nad interfejsem użytkownika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BAFA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B422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2F60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231B0F" w14:paraId="5C88795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E653" w14:textId="77777777" w:rsidR="006056B4" w:rsidRPr="00231B0F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4E04" w14:textId="79750A7E" w:rsidR="006056B4" w:rsidRPr="00231B0F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</w:p>
          <w:p w14:paraId="4E4BD576" w14:textId="77777777" w:rsidR="006056B4" w:rsidRPr="00231B0F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231B0F">
              <w:rPr>
                <w:rFonts w:asciiTheme="majorHAnsi" w:hAnsiTheme="majorHAnsi" w:cstheme="majorHAnsi"/>
                <w:b/>
                <w:bCs/>
                <w:lang w:val="pl-PL"/>
              </w:rPr>
              <w:t>Po stronie Zamawiającego:</w:t>
            </w:r>
          </w:p>
          <w:p w14:paraId="302A7C2C" w14:textId="16E3C19A" w:rsidR="006056B4" w:rsidRPr="00231B0F" w:rsidRDefault="006056B4" w:rsidP="006056B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Demontaż szaf w pracowni angiograficznej, ich bezpieczne przechowywanie i ponowny montaż</w:t>
            </w:r>
          </w:p>
          <w:p w14:paraId="064DCC4E" w14:textId="1329537A" w:rsidR="006056B4" w:rsidRPr="00231B0F" w:rsidRDefault="006056B4" w:rsidP="006056B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color w:val="000000"/>
                <w:sz w:val="22"/>
                <w:szCs w:val="22"/>
                <w:lang w:val="pl-PL" w:eastAsia="pl-PL"/>
              </w:rPr>
              <w:t>Wystąpienia do właściwych organów wydających stosowne opinie, pozwolenia, uzgodnienia, decyzje administracyjne oraz związane z nimi wszelkie dokumenty niezbędne do ich uzyskania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911E" w14:textId="4A7B3C1C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231B0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225D" w14:textId="10F82D98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0401" w14:textId="77777777" w:rsidR="006056B4" w:rsidRPr="00231B0F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2D5A8B65" w14:textId="3FC4C6EB" w:rsidR="008B71C5" w:rsidRPr="00231B0F" w:rsidRDefault="001A2BF1" w:rsidP="00EB4F86">
      <w:pPr>
        <w:widowControl/>
        <w:suppressAutoHyphens w:val="0"/>
        <w:autoSpaceDE w:val="0"/>
        <w:autoSpaceDN/>
        <w:spacing w:after="120" w:line="240" w:lineRule="auto"/>
        <w:rPr>
          <w:rFonts w:asciiTheme="majorHAnsi" w:hAnsiTheme="majorHAnsi" w:cstheme="majorHAnsi"/>
          <w:lang w:val="pl-PL"/>
        </w:rPr>
      </w:pPr>
      <w:proofErr w:type="spellStart"/>
      <w:r w:rsidRPr="00231B0F">
        <w:rPr>
          <w:rFonts w:asciiTheme="majorHAnsi" w:hAnsiTheme="majorHAnsi" w:cstheme="majorHAnsi"/>
          <w:lang w:val="pl-PL"/>
        </w:rPr>
        <w:t>j.g</w:t>
      </w:r>
      <w:proofErr w:type="spellEnd"/>
      <w:r w:rsidR="00873D8C" w:rsidRPr="00231B0F">
        <w:rPr>
          <w:rFonts w:asciiTheme="majorHAnsi" w:hAnsiTheme="majorHAnsi" w:cstheme="majorHAnsi"/>
          <w:lang w:val="pl-PL"/>
        </w:rPr>
        <w:t xml:space="preserve"> </w:t>
      </w:r>
      <w:r w:rsidR="001339A4" w:rsidRPr="00231B0F">
        <w:rPr>
          <w:rFonts w:asciiTheme="majorHAnsi" w:hAnsiTheme="majorHAnsi" w:cstheme="majorHAnsi"/>
          <w:lang w:val="pl-PL"/>
        </w:rPr>
        <w:t xml:space="preserve"> </w:t>
      </w:r>
      <w:r w:rsidR="00102580">
        <w:rPr>
          <w:rFonts w:asciiTheme="majorHAnsi" w:hAnsiTheme="majorHAnsi" w:cstheme="majorHAnsi"/>
          <w:lang w:val="pl-PL"/>
        </w:rPr>
        <w:t>25</w:t>
      </w:r>
      <w:bookmarkStart w:id="0" w:name="_GoBack"/>
      <w:bookmarkEnd w:id="0"/>
      <w:r w:rsidR="001339A4" w:rsidRPr="00231B0F">
        <w:rPr>
          <w:rFonts w:asciiTheme="majorHAnsi" w:hAnsiTheme="majorHAnsi" w:cstheme="majorHAnsi"/>
          <w:lang w:val="pl-PL"/>
        </w:rPr>
        <w:t>.08</w:t>
      </w:r>
      <w:r w:rsidR="00873D8C" w:rsidRPr="00231B0F">
        <w:rPr>
          <w:rFonts w:asciiTheme="majorHAnsi" w:hAnsiTheme="majorHAnsi" w:cstheme="majorHAnsi"/>
          <w:lang w:val="pl-PL"/>
        </w:rPr>
        <w:t>.2022.</w:t>
      </w:r>
    </w:p>
    <w:sectPr w:rsidR="008B71C5" w:rsidRPr="00231B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8D13" w14:textId="77777777" w:rsidR="00BB0110" w:rsidRDefault="00BB0110" w:rsidP="00F352D5">
      <w:pPr>
        <w:spacing w:after="0" w:line="240" w:lineRule="auto"/>
      </w:pPr>
      <w:r>
        <w:separator/>
      </w:r>
    </w:p>
  </w:endnote>
  <w:endnote w:type="continuationSeparator" w:id="0">
    <w:p w14:paraId="17A11798" w14:textId="77777777" w:rsidR="00BB0110" w:rsidRDefault="00BB0110" w:rsidP="00F3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69C1" w14:textId="77777777" w:rsidR="00BB0110" w:rsidRDefault="00BB0110" w:rsidP="00F352D5">
      <w:pPr>
        <w:spacing w:after="0" w:line="240" w:lineRule="auto"/>
      </w:pPr>
      <w:r>
        <w:separator/>
      </w:r>
    </w:p>
  </w:footnote>
  <w:footnote w:type="continuationSeparator" w:id="0">
    <w:p w14:paraId="2B5B91E5" w14:textId="77777777" w:rsidR="00BB0110" w:rsidRDefault="00BB0110" w:rsidP="00F3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4C6F" w14:textId="531DF313" w:rsidR="00BB0110" w:rsidRPr="00F50FDC" w:rsidRDefault="00BB0110" w:rsidP="006C263F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DAM.230.006</w:t>
    </w:r>
    <w:r>
      <w:rPr>
        <w:rFonts w:ascii="Calibri Light" w:hAnsi="Calibri Light" w:cs="Calibri Light"/>
      </w:rPr>
      <w:t>7</w:t>
    </w:r>
    <w:r w:rsidRPr="00F50FDC">
      <w:rPr>
        <w:rFonts w:ascii="Calibri Light" w:hAnsi="Calibri Light" w:cs="Calibri Light"/>
      </w:rPr>
      <w:t>.2022.CSK</w:t>
    </w:r>
    <w:r w:rsidRPr="00F50FDC"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</w:r>
    <w:proofErr w:type="spellStart"/>
    <w:r w:rsidRPr="00F50FDC">
      <w:rPr>
        <w:rFonts w:ascii="Calibri Light" w:hAnsi="Calibri Light" w:cs="Calibri Light"/>
      </w:rPr>
      <w:t>Załącznik</w:t>
    </w:r>
    <w:proofErr w:type="spellEnd"/>
    <w:r w:rsidRPr="00F50FDC">
      <w:rPr>
        <w:rFonts w:ascii="Calibri Light" w:hAnsi="Calibri Light" w:cs="Calibri Light"/>
      </w:rPr>
      <w:t xml:space="preserve"> nr 1</w:t>
    </w:r>
  </w:p>
  <w:p w14:paraId="73779F35" w14:textId="77777777" w:rsidR="00BB0110" w:rsidRDefault="00BB0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559"/>
    <w:multiLevelType w:val="multilevel"/>
    <w:tmpl w:val="0D0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D86726"/>
    <w:multiLevelType w:val="multilevel"/>
    <w:tmpl w:val="BC1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4732AA"/>
    <w:multiLevelType w:val="hybridMultilevel"/>
    <w:tmpl w:val="D06C5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C321C"/>
    <w:multiLevelType w:val="hybridMultilevel"/>
    <w:tmpl w:val="D5F4A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AE4"/>
    <w:multiLevelType w:val="hybridMultilevel"/>
    <w:tmpl w:val="FB4AD8C4"/>
    <w:lvl w:ilvl="0" w:tplc="6C3E1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109E2"/>
    <w:multiLevelType w:val="multilevel"/>
    <w:tmpl w:val="C12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8878A0"/>
    <w:multiLevelType w:val="hybridMultilevel"/>
    <w:tmpl w:val="AC5CB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C09ED"/>
    <w:multiLevelType w:val="hybridMultilevel"/>
    <w:tmpl w:val="DEEA7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9786E"/>
    <w:multiLevelType w:val="hybridMultilevel"/>
    <w:tmpl w:val="F9ACE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22E6D"/>
    <w:multiLevelType w:val="hybridMultilevel"/>
    <w:tmpl w:val="9B3E086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2951E43"/>
    <w:multiLevelType w:val="hybridMultilevel"/>
    <w:tmpl w:val="3EA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0513"/>
    <w:multiLevelType w:val="hybridMultilevel"/>
    <w:tmpl w:val="20B42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B7A75"/>
    <w:multiLevelType w:val="multilevel"/>
    <w:tmpl w:val="FE3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7C74E5B"/>
    <w:multiLevelType w:val="multilevel"/>
    <w:tmpl w:val="8CF2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TWxMDc1NzY2MjRR0lEKTi0uzszPAykwrgUAwSb9yCwAAAA="/>
  </w:docVars>
  <w:rsids>
    <w:rsidRoot w:val="008B71C5"/>
    <w:rsid w:val="00012129"/>
    <w:rsid w:val="000124FA"/>
    <w:rsid w:val="00013FC2"/>
    <w:rsid w:val="000173B5"/>
    <w:rsid w:val="0002347F"/>
    <w:rsid w:val="00032C14"/>
    <w:rsid w:val="0003672A"/>
    <w:rsid w:val="0004001E"/>
    <w:rsid w:val="0005023B"/>
    <w:rsid w:val="000573A2"/>
    <w:rsid w:val="00061E2F"/>
    <w:rsid w:val="00062BC6"/>
    <w:rsid w:val="00064C98"/>
    <w:rsid w:val="00070149"/>
    <w:rsid w:val="00071C66"/>
    <w:rsid w:val="000740E4"/>
    <w:rsid w:val="000747C8"/>
    <w:rsid w:val="00076B3D"/>
    <w:rsid w:val="00076F23"/>
    <w:rsid w:val="00086320"/>
    <w:rsid w:val="000902BD"/>
    <w:rsid w:val="00092BBF"/>
    <w:rsid w:val="000960D0"/>
    <w:rsid w:val="000966B7"/>
    <w:rsid w:val="00097F39"/>
    <w:rsid w:val="000B1AF9"/>
    <w:rsid w:val="000B4762"/>
    <w:rsid w:val="000C0221"/>
    <w:rsid w:val="000C0A8B"/>
    <w:rsid w:val="000C31B3"/>
    <w:rsid w:val="000C78B7"/>
    <w:rsid w:val="000D3D50"/>
    <w:rsid w:val="000F5DEB"/>
    <w:rsid w:val="00102580"/>
    <w:rsid w:val="001044EE"/>
    <w:rsid w:val="00105F15"/>
    <w:rsid w:val="001100E6"/>
    <w:rsid w:val="00111FAA"/>
    <w:rsid w:val="00112E34"/>
    <w:rsid w:val="00113597"/>
    <w:rsid w:val="001256FE"/>
    <w:rsid w:val="00125CE9"/>
    <w:rsid w:val="00125F07"/>
    <w:rsid w:val="00130877"/>
    <w:rsid w:val="001339A4"/>
    <w:rsid w:val="00142401"/>
    <w:rsid w:val="00183B21"/>
    <w:rsid w:val="001868A1"/>
    <w:rsid w:val="001937A1"/>
    <w:rsid w:val="001951D4"/>
    <w:rsid w:val="0019786B"/>
    <w:rsid w:val="001A2BF1"/>
    <w:rsid w:val="001B2271"/>
    <w:rsid w:val="001B60A4"/>
    <w:rsid w:val="001C0150"/>
    <w:rsid w:val="001C1078"/>
    <w:rsid w:val="001D0276"/>
    <w:rsid w:val="001F0AA4"/>
    <w:rsid w:val="001F4686"/>
    <w:rsid w:val="00201B34"/>
    <w:rsid w:val="00231B0F"/>
    <w:rsid w:val="00231E15"/>
    <w:rsid w:val="00234A19"/>
    <w:rsid w:val="0023576C"/>
    <w:rsid w:val="00236109"/>
    <w:rsid w:val="00260DFA"/>
    <w:rsid w:val="002672BC"/>
    <w:rsid w:val="00267A33"/>
    <w:rsid w:val="00272003"/>
    <w:rsid w:val="002A1D26"/>
    <w:rsid w:val="002A2D9E"/>
    <w:rsid w:val="002A6E3B"/>
    <w:rsid w:val="002B0103"/>
    <w:rsid w:val="002B280E"/>
    <w:rsid w:val="002D44F6"/>
    <w:rsid w:val="002E2A2C"/>
    <w:rsid w:val="002E38AD"/>
    <w:rsid w:val="002F04A9"/>
    <w:rsid w:val="002F3F65"/>
    <w:rsid w:val="0030080D"/>
    <w:rsid w:val="00301A7A"/>
    <w:rsid w:val="00301BEC"/>
    <w:rsid w:val="00314904"/>
    <w:rsid w:val="00315034"/>
    <w:rsid w:val="00317033"/>
    <w:rsid w:val="0031728E"/>
    <w:rsid w:val="00327FBB"/>
    <w:rsid w:val="0033072F"/>
    <w:rsid w:val="00351384"/>
    <w:rsid w:val="0035139A"/>
    <w:rsid w:val="00354F94"/>
    <w:rsid w:val="003624C9"/>
    <w:rsid w:val="00377FD2"/>
    <w:rsid w:val="0038196D"/>
    <w:rsid w:val="00386A5B"/>
    <w:rsid w:val="003876E6"/>
    <w:rsid w:val="00387E69"/>
    <w:rsid w:val="00392020"/>
    <w:rsid w:val="003A0A73"/>
    <w:rsid w:val="003A6998"/>
    <w:rsid w:val="003C7508"/>
    <w:rsid w:val="003D67C1"/>
    <w:rsid w:val="003E047B"/>
    <w:rsid w:val="003E2689"/>
    <w:rsid w:val="003E6E96"/>
    <w:rsid w:val="003F200F"/>
    <w:rsid w:val="003F78A7"/>
    <w:rsid w:val="00400865"/>
    <w:rsid w:val="00417046"/>
    <w:rsid w:val="00426905"/>
    <w:rsid w:val="0043033F"/>
    <w:rsid w:val="004335D5"/>
    <w:rsid w:val="00435226"/>
    <w:rsid w:val="00446EDA"/>
    <w:rsid w:val="00454053"/>
    <w:rsid w:val="00454C1F"/>
    <w:rsid w:val="00454FFE"/>
    <w:rsid w:val="00461372"/>
    <w:rsid w:val="00481310"/>
    <w:rsid w:val="004941DE"/>
    <w:rsid w:val="0049618D"/>
    <w:rsid w:val="00497862"/>
    <w:rsid w:val="004A3FD3"/>
    <w:rsid w:val="004B04D1"/>
    <w:rsid w:val="004B1032"/>
    <w:rsid w:val="004B3DE1"/>
    <w:rsid w:val="004B7E50"/>
    <w:rsid w:val="004D04E1"/>
    <w:rsid w:val="004D3581"/>
    <w:rsid w:val="004D55FE"/>
    <w:rsid w:val="004E2B59"/>
    <w:rsid w:val="004F29E4"/>
    <w:rsid w:val="004F4393"/>
    <w:rsid w:val="004F43E4"/>
    <w:rsid w:val="004F58C4"/>
    <w:rsid w:val="00501B05"/>
    <w:rsid w:val="00502446"/>
    <w:rsid w:val="005037DF"/>
    <w:rsid w:val="00510F36"/>
    <w:rsid w:val="00530C28"/>
    <w:rsid w:val="0053110F"/>
    <w:rsid w:val="00533E05"/>
    <w:rsid w:val="00536071"/>
    <w:rsid w:val="005369D0"/>
    <w:rsid w:val="0053794F"/>
    <w:rsid w:val="00551623"/>
    <w:rsid w:val="00554F31"/>
    <w:rsid w:val="00580CFF"/>
    <w:rsid w:val="00593F52"/>
    <w:rsid w:val="00596D7A"/>
    <w:rsid w:val="00596F95"/>
    <w:rsid w:val="005A4A0B"/>
    <w:rsid w:val="005B1FCD"/>
    <w:rsid w:val="005B5AE4"/>
    <w:rsid w:val="005C709D"/>
    <w:rsid w:val="005F229E"/>
    <w:rsid w:val="006056B4"/>
    <w:rsid w:val="006164A9"/>
    <w:rsid w:val="00624375"/>
    <w:rsid w:val="00632B01"/>
    <w:rsid w:val="006347D4"/>
    <w:rsid w:val="006353A9"/>
    <w:rsid w:val="006439E4"/>
    <w:rsid w:val="006665C7"/>
    <w:rsid w:val="00670F77"/>
    <w:rsid w:val="00671D6C"/>
    <w:rsid w:val="00674850"/>
    <w:rsid w:val="0068332C"/>
    <w:rsid w:val="00684B02"/>
    <w:rsid w:val="00694838"/>
    <w:rsid w:val="006966C4"/>
    <w:rsid w:val="006A5CA6"/>
    <w:rsid w:val="006B3269"/>
    <w:rsid w:val="006C263F"/>
    <w:rsid w:val="006C30E0"/>
    <w:rsid w:val="006C68BE"/>
    <w:rsid w:val="006D071B"/>
    <w:rsid w:val="006D6F2E"/>
    <w:rsid w:val="006E6D59"/>
    <w:rsid w:val="006E7D98"/>
    <w:rsid w:val="00714F14"/>
    <w:rsid w:val="007150B7"/>
    <w:rsid w:val="00720F44"/>
    <w:rsid w:val="00747EA8"/>
    <w:rsid w:val="00752A18"/>
    <w:rsid w:val="0075630C"/>
    <w:rsid w:val="00757798"/>
    <w:rsid w:val="00771321"/>
    <w:rsid w:val="00785504"/>
    <w:rsid w:val="007948F8"/>
    <w:rsid w:val="007B7986"/>
    <w:rsid w:val="007D2F6A"/>
    <w:rsid w:val="007D56DF"/>
    <w:rsid w:val="007E5F54"/>
    <w:rsid w:val="007F5072"/>
    <w:rsid w:val="007F57FC"/>
    <w:rsid w:val="007F5C56"/>
    <w:rsid w:val="0080527A"/>
    <w:rsid w:val="00811B01"/>
    <w:rsid w:val="00814D4F"/>
    <w:rsid w:val="00824013"/>
    <w:rsid w:val="00825E09"/>
    <w:rsid w:val="00834051"/>
    <w:rsid w:val="00840974"/>
    <w:rsid w:val="00843187"/>
    <w:rsid w:val="0084367A"/>
    <w:rsid w:val="00844907"/>
    <w:rsid w:val="00856FBA"/>
    <w:rsid w:val="00862410"/>
    <w:rsid w:val="00866409"/>
    <w:rsid w:val="00873D8C"/>
    <w:rsid w:val="00896BC7"/>
    <w:rsid w:val="008A61FE"/>
    <w:rsid w:val="008B30C6"/>
    <w:rsid w:val="008B5E56"/>
    <w:rsid w:val="008B71C5"/>
    <w:rsid w:val="008D1041"/>
    <w:rsid w:val="008D49CF"/>
    <w:rsid w:val="008D5FFA"/>
    <w:rsid w:val="008D68CB"/>
    <w:rsid w:val="008E2BA8"/>
    <w:rsid w:val="008F10C2"/>
    <w:rsid w:val="008F78BC"/>
    <w:rsid w:val="00904B98"/>
    <w:rsid w:val="00911FEE"/>
    <w:rsid w:val="0091660A"/>
    <w:rsid w:val="00920FFE"/>
    <w:rsid w:val="00923F5A"/>
    <w:rsid w:val="00945F3E"/>
    <w:rsid w:val="009606B5"/>
    <w:rsid w:val="009618C4"/>
    <w:rsid w:val="00965B98"/>
    <w:rsid w:val="009672A1"/>
    <w:rsid w:val="00972C6B"/>
    <w:rsid w:val="00973F35"/>
    <w:rsid w:val="009837F8"/>
    <w:rsid w:val="00987204"/>
    <w:rsid w:val="0099649D"/>
    <w:rsid w:val="009A2F2A"/>
    <w:rsid w:val="009A41AE"/>
    <w:rsid w:val="009B20A9"/>
    <w:rsid w:val="009B293E"/>
    <w:rsid w:val="009B4C7A"/>
    <w:rsid w:val="009C7835"/>
    <w:rsid w:val="009D3ABA"/>
    <w:rsid w:val="009E49E3"/>
    <w:rsid w:val="009F5B78"/>
    <w:rsid w:val="00A024D9"/>
    <w:rsid w:val="00A06CCC"/>
    <w:rsid w:val="00A11E08"/>
    <w:rsid w:val="00A14973"/>
    <w:rsid w:val="00A15459"/>
    <w:rsid w:val="00A2323C"/>
    <w:rsid w:val="00A24199"/>
    <w:rsid w:val="00A26E04"/>
    <w:rsid w:val="00A27DDA"/>
    <w:rsid w:val="00A32BCC"/>
    <w:rsid w:val="00A37DE0"/>
    <w:rsid w:val="00A43226"/>
    <w:rsid w:val="00A43CC9"/>
    <w:rsid w:val="00A4528E"/>
    <w:rsid w:val="00A538FB"/>
    <w:rsid w:val="00A61813"/>
    <w:rsid w:val="00A61E62"/>
    <w:rsid w:val="00A625C7"/>
    <w:rsid w:val="00A659B6"/>
    <w:rsid w:val="00A6724D"/>
    <w:rsid w:val="00A727ED"/>
    <w:rsid w:val="00A8050E"/>
    <w:rsid w:val="00A80CFD"/>
    <w:rsid w:val="00A905D0"/>
    <w:rsid w:val="00A91E55"/>
    <w:rsid w:val="00AA5B22"/>
    <w:rsid w:val="00AB13B9"/>
    <w:rsid w:val="00AB2430"/>
    <w:rsid w:val="00AB4D84"/>
    <w:rsid w:val="00AC5AA8"/>
    <w:rsid w:val="00AD04A0"/>
    <w:rsid w:val="00AD0CF0"/>
    <w:rsid w:val="00AE0DD9"/>
    <w:rsid w:val="00AE1511"/>
    <w:rsid w:val="00AF55C6"/>
    <w:rsid w:val="00B022C7"/>
    <w:rsid w:val="00B202DB"/>
    <w:rsid w:val="00B309C5"/>
    <w:rsid w:val="00B430BE"/>
    <w:rsid w:val="00B44544"/>
    <w:rsid w:val="00B5188C"/>
    <w:rsid w:val="00B52086"/>
    <w:rsid w:val="00B526C3"/>
    <w:rsid w:val="00B57345"/>
    <w:rsid w:val="00B61E60"/>
    <w:rsid w:val="00B62E0E"/>
    <w:rsid w:val="00B65486"/>
    <w:rsid w:val="00B73D07"/>
    <w:rsid w:val="00B81BF9"/>
    <w:rsid w:val="00B84527"/>
    <w:rsid w:val="00B90D9B"/>
    <w:rsid w:val="00B91ACC"/>
    <w:rsid w:val="00B96179"/>
    <w:rsid w:val="00BA281F"/>
    <w:rsid w:val="00BA3759"/>
    <w:rsid w:val="00BB0110"/>
    <w:rsid w:val="00BB692B"/>
    <w:rsid w:val="00BC34BF"/>
    <w:rsid w:val="00BD085E"/>
    <w:rsid w:val="00BD6376"/>
    <w:rsid w:val="00BE7477"/>
    <w:rsid w:val="00BF2A5B"/>
    <w:rsid w:val="00BF7E64"/>
    <w:rsid w:val="00C039F4"/>
    <w:rsid w:val="00C17D34"/>
    <w:rsid w:val="00C263BA"/>
    <w:rsid w:val="00C302D3"/>
    <w:rsid w:val="00C313D2"/>
    <w:rsid w:val="00C35C0D"/>
    <w:rsid w:val="00C40F91"/>
    <w:rsid w:val="00C442D7"/>
    <w:rsid w:val="00C55ABC"/>
    <w:rsid w:val="00C60E46"/>
    <w:rsid w:val="00C61C97"/>
    <w:rsid w:val="00C61F75"/>
    <w:rsid w:val="00C7778B"/>
    <w:rsid w:val="00C77C4B"/>
    <w:rsid w:val="00C814A5"/>
    <w:rsid w:val="00C8395C"/>
    <w:rsid w:val="00C90F7C"/>
    <w:rsid w:val="00C94241"/>
    <w:rsid w:val="00CB0147"/>
    <w:rsid w:val="00CB3C3E"/>
    <w:rsid w:val="00CB5FD1"/>
    <w:rsid w:val="00CC0355"/>
    <w:rsid w:val="00CC4B38"/>
    <w:rsid w:val="00CC512A"/>
    <w:rsid w:val="00CD1820"/>
    <w:rsid w:val="00CD7780"/>
    <w:rsid w:val="00CE25FB"/>
    <w:rsid w:val="00CF1450"/>
    <w:rsid w:val="00D05670"/>
    <w:rsid w:val="00D178F5"/>
    <w:rsid w:val="00D31CE3"/>
    <w:rsid w:val="00D4798E"/>
    <w:rsid w:val="00D64E0F"/>
    <w:rsid w:val="00D64E67"/>
    <w:rsid w:val="00D7035F"/>
    <w:rsid w:val="00D746D0"/>
    <w:rsid w:val="00D82B71"/>
    <w:rsid w:val="00D87CA2"/>
    <w:rsid w:val="00D902D4"/>
    <w:rsid w:val="00DB0FAE"/>
    <w:rsid w:val="00DB1045"/>
    <w:rsid w:val="00DB613F"/>
    <w:rsid w:val="00DC3147"/>
    <w:rsid w:val="00DD76B6"/>
    <w:rsid w:val="00DF72E9"/>
    <w:rsid w:val="00E01CC5"/>
    <w:rsid w:val="00E06DAE"/>
    <w:rsid w:val="00E14485"/>
    <w:rsid w:val="00E150B1"/>
    <w:rsid w:val="00E178E1"/>
    <w:rsid w:val="00E3108A"/>
    <w:rsid w:val="00E54864"/>
    <w:rsid w:val="00E56CE3"/>
    <w:rsid w:val="00E6061F"/>
    <w:rsid w:val="00E63E0A"/>
    <w:rsid w:val="00E63E4D"/>
    <w:rsid w:val="00E6503B"/>
    <w:rsid w:val="00E75161"/>
    <w:rsid w:val="00E77D73"/>
    <w:rsid w:val="00E821CA"/>
    <w:rsid w:val="00E96395"/>
    <w:rsid w:val="00EA1EC6"/>
    <w:rsid w:val="00EA4BA0"/>
    <w:rsid w:val="00EA63AB"/>
    <w:rsid w:val="00EA7873"/>
    <w:rsid w:val="00EB4F86"/>
    <w:rsid w:val="00EC45E4"/>
    <w:rsid w:val="00EC5832"/>
    <w:rsid w:val="00EE3067"/>
    <w:rsid w:val="00EE4B27"/>
    <w:rsid w:val="00EE6F51"/>
    <w:rsid w:val="00F01E94"/>
    <w:rsid w:val="00F066BA"/>
    <w:rsid w:val="00F22283"/>
    <w:rsid w:val="00F22B2B"/>
    <w:rsid w:val="00F24F61"/>
    <w:rsid w:val="00F26F68"/>
    <w:rsid w:val="00F3078F"/>
    <w:rsid w:val="00F352D5"/>
    <w:rsid w:val="00F422B9"/>
    <w:rsid w:val="00F76427"/>
    <w:rsid w:val="00F80C9F"/>
    <w:rsid w:val="00F81891"/>
    <w:rsid w:val="00F81BC8"/>
    <w:rsid w:val="00F87051"/>
    <w:rsid w:val="00F87EAD"/>
    <w:rsid w:val="00F9000A"/>
    <w:rsid w:val="00F91D13"/>
    <w:rsid w:val="00FA1BD9"/>
    <w:rsid w:val="00FA5987"/>
    <w:rsid w:val="00FB32D5"/>
    <w:rsid w:val="00FC2291"/>
    <w:rsid w:val="00FD3998"/>
    <w:rsid w:val="00FD7A27"/>
    <w:rsid w:val="00FD7C63"/>
    <w:rsid w:val="00FE6B5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85A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1C5"/>
    <w:pPr>
      <w:widowControl w:val="0"/>
      <w:suppressAutoHyphens/>
      <w:autoSpaceDN w:val="0"/>
      <w:spacing w:after="200"/>
    </w:pPr>
    <w:rPr>
      <w:rFonts w:ascii="Calibri" w:eastAsia="Times New Roman" w:hAnsi="Calibri" w:cs="Calibri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C5"/>
    <w:rPr>
      <w:rFonts w:ascii="Calibri" w:eastAsia="Times New Roman" w:hAnsi="Calibri" w:cs="Calibri"/>
      <w:kern w:val="3"/>
      <w:lang w:val="en-US"/>
    </w:rPr>
  </w:style>
  <w:style w:type="paragraph" w:customStyle="1" w:styleId="Standard">
    <w:name w:val="Standard"/>
    <w:rsid w:val="008B71C5"/>
    <w:pPr>
      <w:suppressAutoHyphens/>
      <w:autoSpaceDN w:val="0"/>
      <w:spacing w:after="200"/>
    </w:pPr>
    <w:rPr>
      <w:rFonts w:ascii="Arial" w:eastAsia="Times New Roman" w:hAnsi="Arial" w:cs="Times New Roman"/>
      <w:kern w:val="3"/>
      <w:sz w:val="20"/>
      <w:szCs w:val="20"/>
      <w:lang w:val="en-US"/>
    </w:rPr>
  </w:style>
  <w:style w:type="paragraph" w:styleId="Akapitzlist">
    <w:name w:val="List Paragraph"/>
    <w:basedOn w:val="Standard"/>
    <w:uiPriority w:val="34"/>
    <w:qFormat/>
    <w:rsid w:val="008B71C5"/>
    <w:pPr>
      <w:ind w:left="720"/>
    </w:pPr>
  </w:style>
  <w:style w:type="numbering" w:customStyle="1" w:styleId="WWNum1">
    <w:name w:val="WWNum1"/>
    <w:rsid w:val="008B71C5"/>
  </w:style>
  <w:style w:type="paragraph" w:styleId="Tekstdymka">
    <w:name w:val="Balloon Text"/>
    <w:basedOn w:val="Normalny"/>
    <w:link w:val="TekstdymkaZnak"/>
    <w:uiPriority w:val="99"/>
    <w:semiHidden/>
    <w:unhideWhenUsed/>
    <w:rsid w:val="00F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87"/>
    <w:rPr>
      <w:rFonts w:ascii="Segoe UI" w:eastAsia="Times New Roman" w:hAnsi="Segoe UI" w:cs="Segoe UI"/>
      <w:kern w:val="3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F35"/>
    <w:rPr>
      <w:rFonts w:ascii="Calibri" w:eastAsia="Times New Roman" w:hAnsi="Calibri" w:cs="Calibri"/>
      <w:kern w:val="3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F35"/>
    <w:rPr>
      <w:rFonts w:ascii="Calibri" w:eastAsia="Times New Roman" w:hAnsi="Calibri" w:cs="Calibri"/>
      <w:b/>
      <w:bCs/>
      <w:kern w:val="3"/>
      <w:sz w:val="20"/>
      <w:szCs w:val="20"/>
      <w:lang w:val="en-US"/>
    </w:rPr>
  </w:style>
  <w:style w:type="paragraph" w:styleId="Listapunktowana3">
    <w:name w:val="List Bullet 3"/>
    <w:basedOn w:val="Listapunktowana"/>
    <w:autoRedefine/>
    <w:rsid w:val="002E2A2C"/>
    <w:pPr>
      <w:widowControl/>
      <w:numPr>
        <w:ilvl w:val="12"/>
      </w:numPr>
      <w:suppressAutoHyphens w:val="0"/>
      <w:autoSpaceDN/>
      <w:spacing w:after="160" w:line="240" w:lineRule="auto"/>
      <w:ind w:left="1843" w:hanging="360"/>
      <w:contextualSpacing w:val="0"/>
      <w:jc w:val="both"/>
    </w:pPr>
    <w:rPr>
      <w:rFonts w:ascii="Tahoma" w:hAnsi="Tahoma" w:cs="Times New Roman"/>
      <w:b/>
      <w:kern w:val="0"/>
      <w:sz w:val="24"/>
      <w:szCs w:val="20"/>
      <w:lang w:val="pl-PL" w:eastAsia="pl-PL"/>
    </w:rPr>
  </w:style>
  <w:style w:type="paragraph" w:styleId="Listapunktowana">
    <w:name w:val="List Bullet"/>
    <w:basedOn w:val="Normalny"/>
    <w:uiPriority w:val="99"/>
    <w:semiHidden/>
    <w:unhideWhenUsed/>
    <w:rsid w:val="002E2A2C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35"/>
    <w:rPr>
      <w:rFonts w:ascii="Calibri" w:eastAsia="Times New Roman" w:hAnsi="Calibri" w:cs="Calibri"/>
      <w:kern w:val="3"/>
      <w:lang w:val="en-US"/>
    </w:rPr>
  </w:style>
  <w:style w:type="paragraph" w:styleId="Zwrotpoegnalny">
    <w:name w:val="Closing"/>
    <w:link w:val="ZwrotpoegnalnyZnak"/>
    <w:uiPriority w:val="99"/>
    <w:semiHidden/>
    <w:rsid w:val="00354F94"/>
    <w:pPr>
      <w:tabs>
        <w:tab w:val="left" w:pos="2835"/>
      </w:tabs>
      <w:spacing w:after="0" w:line="220" w:lineRule="exact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54F94"/>
    <w:rPr>
      <w:rFonts w:ascii="Arial" w:eastAsia="Times New Roman" w:hAnsi="Arial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32B8-26C0-47E4-8CB9-19C9BCE0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4904</Words>
  <Characters>29426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2022-08-25T12:19:00Z</dcterms:created>
  <dcterms:modified xsi:type="dcterms:W3CDTF">2022-08-25T13:03:00Z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2022-07-11T10:52:15Z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8d1f7dae-7262-477d-b0c9-3287bf6ce9f6</vt:lpwstr>
  </property>
  <property fmtid="{D5CDD505-2E9C-101B-9397-08002B2CF9AE}" pid="8" name="MSIP_Label_ff6dbec8-95a8-4638-9f5f-bd076536645c_ContentBits">
    <vt:lpwstr>0</vt:lpwstr>
  </property>
</Properties>
</file>