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F961E2" w:rsidRDefault="00F961E2"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w Warszawie, 02-097 Warszawa, ul. S. Banacha 1A</w:t>
      </w:r>
    </w:p>
    <w:p w:rsidR="0031508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REGON: 000288975</w:t>
      </w:r>
    </w:p>
    <w:p w:rsidR="00B32A2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DB330A" w:rsidRPr="00E546EA" w:rsidRDefault="00F90A44" w:rsidP="00F961E2">
      <w:pPr>
        <w:spacing w:before="240"/>
        <w:jc w:val="both"/>
        <w:outlineLvl w:val="0"/>
        <w:rPr>
          <w:rFonts w:ascii="Calibri Light" w:hAnsi="Calibri Light"/>
        </w:rPr>
      </w:pPr>
      <w:bookmarkStart w:id="1" w:name="_Hlk112757379"/>
      <w:r w:rsidRPr="00E546EA">
        <w:rPr>
          <w:rFonts w:ascii="Calibri Light" w:hAnsi="Calibri Light"/>
        </w:rPr>
        <w:t xml:space="preserve">Na </w:t>
      </w:r>
      <w:bookmarkEnd w:id="1"/>
      <w:r w:rsidR="00F961E2" w:rsidRPr="00F961E2">
        <w:rPr>
          <w:rFonts w:ascii="Calibri Light" w:hAnsi="Calibri Light"/>
        </w:rPr>
        <w:t xml:space="preserve">udzielanie świadczeń zdrowotnych </w:t>
      </w:r>
      <w:r w:rsidR="00134A62">
        <w:rPr>
          <w:rFonts w:ascii="Calibri Light" w:hAnsi="Calibri Light"/>
        </w:rPr>
        <w:t>w</w:t>
      </w:r>
      <w:r w:rsidR="00F961E2" w:rsidRPr="00F961E2">
        <w:rPr>
          <w:rFonts w:ascii="Calibri Light" w:hAnsi="Calibri Light"/>
        </w:rPr>
        <w:t xml:space="preserve"> Poradni </w:t>
      </w:r>
      <w:r w:rsidR="00A9365A">
        <w:rPr>
          <w:rFonts w:ascii="Calibri Light" w:hAnsi="Calibri Light"/>
        </w:rPr>
        <w:t xml:space="preserve">Diabetologicznej </w:t>
      </w:r>
      <w:r w:rsidR="00F961E2" w:rsidRPr="00F961E2">
        <w:rPr>
          <w:rFonts w:ascii="Calibri Light" w:hAnsi="Calibri Light"/>
        </w:rPr>
        <w:t xml:space="preserve"> </w:t>
      </w:r>
      <w:r w:rsidR="00134A62">
        <w:rPr>
          <w:rFonts w:ascii="Calibri Light" w:hAnsi="Calibri Light"/>
        </w:rPr>
        <w:t xml:space="preserve">DSK UCK WUM </w:t>
      </w:r>
      <w:r w:rsidR="00F961E2" w:rsidRPr="00F961E2">
        <w:rPr>
          <w:rFonts w:ascii="Calibri Light" w:hAnsi="Calibri Light"/>
        </w:rPr>
        <w:t xml:space="preserve">w okresie </w:t>
      </w:r>
      <w:r w:rsidR="00134A62">
        <w:rPr>
          <w:rFonts w:ascii="Calibri Light" w:hAnsi="Calibri Light"/>
        </w:rPr>
        <w:br/>
      </w:r>
      <w:r w:rsidR="00F961E2" w:rsidRPr="00F961E2">
        <w:rPr>
          <w:rFonts w:ascii="Calibri Light" w:hAnsi="Calibri Light"/>
        </w:rPr>
        <w:t>od 01.0</w:t>
      </w:r>
      <w:r w:rsidR="00A9365A">
        <w:rPr>
          <w:rFonts w:ascii="Calibri Light" w:hAnsi="Calibri Light"/>
        </w:rPr>
        <w:t>5</w:t>
      </w:r>
      <w:r w:rsidR="00F961E2" w:rsidRPr="00F961E2">
        <w:rPr>
          <w:rFonts w:ascii="Calibri Light" w:hAnsi="Calibri Light"/>
        </w:rPr>
        <w:t>.2023 r.</w:t>
      </w:r>
      <w:r w:rsidR="00F961E2">
        <w:rPr>
          <w:rFonts w:ascii="Calibri Light" w:hAnsi="Calibri Light"/>
        </w:rPr>
        <w:t xml:space="preserve"> </w:t>
      </w:r>
      <w:r w:rsidR="00F961E2" w:rsidRPr="00F961E2">
        <w:rPr>
          <w:rFonts w:ascii="Calibri Light" w:hAnsi="Calibri Light"/>
        </w:rPr>
        <w:t>do 3</w:t>
      </w:r>
      <w:r w:rsidR="00A9365A">
        <w:rPr>
          <w:rFonts w:ascii="Calibri Light" w:hAnsi="Calibri Light"/>
        </w:rPr>
        <w:t>0</w:t>
      </w:r>
      <w:r w:rsidR="00F961E2" w:rsidRPr="00F961E2">
        <w:rPr>
          <w:rFonts w:ascii="Calibri Light" w:hAnsi="Calibri Light"/>
        </w:rPr>
        <w:t>.</w:t>
      </w:r>
      <w:r w:rsidR="00A9365A">
        <w:rPr>
          <w:rFonts w:ascii="Calibri Light" w:hAnsi="Calibri Light"/>
        </w:rPr>
        <w:t>04</w:t>
      </w:r>
      <w:r w:rsidR="00F961E2" w:rsidRPr="00F961E2">
        <w:rPr>
          <w:rFonts w:ascii="Calibri Light" w:hAnsi="Calibri Light"/>
        </w:rPr>
        <w:t>.202</w:t>
      </w:r>
      <w:r w:rsidR="00A9365A">
        <w:rPr>
          <w:rFonts w:ascii="Calibri Light" w:hAnsi="Calibri Light"/>
        </w:rPr>
        <w:t>4</w:t>
      </w:r>
      <w:r w:rsidR="00F961E2" w:rsidRPr="00F961E2">
        <w:rPr>
          <w:rFonts w:ascii="Calibri Light" w:hAnsi="Calibri Light"/>
        </w:rPr>
        <w:t xml:space="preserve"> r.</w:t>
      </w: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Pr="00E546EA" w:rsidRDefault="000E232C" w:rsidP="00F961E2">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r w:rsidR="00F961E2">
        <w:rPr>
          <w:rFonts w:ascii="Calibri Light" w:hAnsi="Calibri Light" w:cs="Calibri Light"/>
          <w:b/>
        </w:rPr>
        <w:t>…………………………….……</w:t>
      </w:r>
    </w:p>
    <w:tbl>
      <w:tblPr>
        <w:tblW w:w="9388" w:type="dxa"/>
        <w:tblInd w:w="-106" w:type="dxa"/>
        <w:tblLook w:val="00A0" w:firstRow="1" w:lastRow="0" w:firstColumn="1" w:lastColumn="0" w:noHBand="0" w:noVBand="0"/>
      </w:tblPr>
      <w:tblGrid>
        <w:gridCol w:w="809"/>
        <w:gridCol w:w="3516"/>
        <w:gridCol w:w="5063"/>
      </w:tblGrid>
      <w:tr w:rsidR="005A1182" w:rsidRPr="00E546EA" w:rsidTr="00F961E2">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516"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063"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F961E2">
        <w:trPr>
          <w:trHeight w:val="2121"/>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F961E2">
            <w:pPr>
              <w:spacing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516" w:type="dxa"/>
            <w:tcBorders>
              <w:top w:val="single" w:sz="4" w:space="0" w:color="000000"/>
              <w:left w:val="single" w:sz="4" w:space="0" w:color="000000"/>
              <w:bottom w:val="single" w:sz="4" w:space="0" w:color="000000"/>
              <w:right w:val="single" w:sz="4" w:space="0" w:color="000000"/>
            </w:tcBorders>
          </w:tcPr>
          <w:p w:rsidR="005A1182" w:rsidRPr="00E546EA" w:rsidRDefault="00F961E2" w:rsidP="00F62F86">
            <w:pPr>
              <w:spacing w:after="0"/>
              <w:rPr>
                <w:rFonts w:ascii="Calibri Light" w:hAnsi="Calibri Light" w:cs="Cambria"/>
              </w:rPr>
            </w:pPr>
            <w:r>
              <w:rPr>
                <w:rFonts w:ascii="Calibri Light" w:hAnsi="Calibri Light" w:cs="Cambria"/>
                <w:b/>
              </w:rPr>
              <w:t>U</w:t>
            </w:r>
            <w:r w:rsidRPr="00F961E2">
              <w:rPr>
                <w:rFonts w:ascii="Calibri Light" w:hAnsi="Calibri Light" w:cs="Cambria"/>
                <w:b/>
              </w:rPr>
              <w:t xml:space="preserve">dzielanie świadczeń zdrowotnych w  Poradni </w:t>
            </w:r>
            <w:r w:rsidR="00A9365A">
              <w:rPr>
                <w:rFonts w:ascii="Calibri Light" w:hAnsi="Calibri Light" w:cs="Cambria"/>
                <w:b/>
              </w:rPr>
              <w:t xml:space="preserve"> Diabetologicznej </w:t>
            </w:r>
            <w:r w:rsidR="00AC1A54">
              <w:rPr>
                <w:rFonts w:ascii="Calibri Light" w:hAnsi="Calibri Light" w:cs="Cambria"/>
                <w:b/>
              </w:rPr>
              <w:t xml:space="preserve"> </w:t>
            </w:r>
            <w:r w:rsidR="00A9365A">
              <w:rPr>
                <w:rFonts w:ascii="Calibri Light" w:hAnsi="Calibri Light" w:cs="Cambria"/>
                <w:b/>
              </w:rPr>
              <w:t>DSK</w:t>
            </w:r>
            <w:r w:rsidR="00AC1A54">
              <w:rPr>
                <w:rFonts w:ascii="Calibri Light" w:hAnsi="Calibri Light" w:cs="Cambria"/>
                <w:b/>
              </w:rPr>
              <w:t xml:space="preserve"> UCK WUM</w:t>
            </w:r>
          </w:p>
          <w:p w:rsidR="005A1182" w:rsidRPr="00E546EA" w:rsidRDefault="005A1182" w:rsidP="00F62F86">
            <w:pPr>
              <w:spacing w:after="0"/>
              <w:rPr>
                <w:rFonts w:ascii="Calibri Light" w:hAnsi="Calibri Light" w:cs="Cambria"/>
              </w:rPr>
            </w:pPr>
          </w:p>
          <w:p w:rsidR="005A1182" w:rsidRPr="00E546EA" w:rsidRDefault="005A1182" w:rsidP="00F62F86">
            <w:pPr>
              <w:spacing w:after="0"/>
              <w:rPr>
                <w:rFonts w:ascii="Calibri Light" w:hAnsi="Calibri Light" w:cs="Cambria"/>
              </w:rPr>
            </w:pPr>
          </w:p>
          <w:p w:rsidR="005A1182" w:rsidRPr="00E546EA" w:rsidRDefault="005A1182" w:rsidP="00F62F86">
            <w:pPr>
              <w:spacing w:after="0"/>
              <w:rPr>
                <w:rFonts w:ascii="Calibri Light" w:hAnsi="Calibri Light" w:cs="Cambria"/>
              </w:rPr>
            </w:pPr>
          </w:p>
        </w:tc>
        <w:tc>
          <w:tcPr>
            <w:tcW w:w="5063" w:type="dxa"/>
            <w:tcBorders>
              <w:top w:val="single" w:sz="4" w:space="0" w:color="000000"/>
              <w:left w:val="single" w:sz="4" w:space="0" w:color="000000"/>
              <w:bottom w:val="single" w:sz="4" w:space="0" w:color="000000"/>
              <w:right w:val="single" w:sz="4" w:space="0" w:color="000000"/>
            </w:tcBorders>
          </w:tcPr>
          <w:p w:rsidR="00C16E25" w:rsidRPr="00EA16AA" w:rsidRDefault="00C16E25" w:rsidP="00C16E25">
            <w:pPr>
              <w:pStyle w:val="Akapitzlist"/>
              <w:numPr>
                <w:ilvl w:val="0"/>
                <w:numId w:val="29"/>
              </w:numPr>
              <w:tabs>
                <w:tab w:val="left" w:pos="426"/>
              </w:tabs>
              <w:suppressAutoHyphens w:val="0"/>
              <w:spacing w:after="0" w:line="240" w:lineRule="auto"/>
              <w:jc w:val="both"/>
              <w:rPr>
                <w:rFonts w:ascii="Calibri Light" w:hAnsi="Calibri Light"/>
                <w:sz w:val="24"/>
                <w:szCs w:val="24"/>
              </w:rPr>
            </w:pPr>
            <w:r>
              <w:rPr>
                <w:rFonts w:ascii="Calibri Light" w:hAnsi="Calibri Light"/>
                <w:b/>
                <w:sz w:val="24"/>
                <w:szCs w:val="24"/>
              </w:rPr>
              <w:t>………………………………</w:t>
            </w:r>
            <w:r w:rsidRPr="00EA16AA">
              <w:rPr>
                <w:rFonts w:ascii="Calibri Light" w:hAnsi="Calibri Light"/>
                <w:b/>
                <w:sz w:val="24"/>
                <w:szCs w:val="24"/>
              </w:rPr>
              <w:t>zł</w:t>
            </w:r>
            <w:r w:rsidRPr="00EA16AA">
              <w:rPr>
                <w:rFonts w:ascii="Calibri Light" w:hAnsi="Calibri Light"/>
                <w:sz w:val="24"/>
                <w:szCs w:val="24"/>
              </w:rPr>
              <w:t xml:space="preserve"> (słownie:</w:t>
            </w:r>
            <w:r>
              <w:rPr>
                <w:rFonts w:ascii="Calibri Light" w:hAnsi="Calibri Light"/>
                <w:sz w:val="24"/>
                <w:szCs w:val="24"/>
              </w:rPr>
              <w:t>……………………..</w:t>
            </w:r>
            <w:r w:rsidRPr="00EA16AA">
              <w:rPr>
                <w:rFonts w:ascii="Calibri Light" w:hAnsi="Calibri Light"/>
                <w:sz w:val="24"/>
                <w:szCs w:val="24"/>
              </w:rPr>
              <w:t xml:space="preserve"> groszy) za jeden punkt specjalistyczny</w:t>
            </w:r>
            <w:r w:rsidR="006A26B9">
              <w:rPr>
                <w:rFonts w:ascii="Calibri Light" w:hAnsi="Calibri Light"/>
                <w:sz w:val="24"/>
                <w:szCs w:val="24"/>
              </w:rPr>
              <w:t xml:space="preserve"> zrealizowany i sprawozdany </w:t>
            </w:r>
            <w:r w:rsidRPr="00EA16AA">
              <w:rPr>
                <w:rFonts w:ascii="Calibri Light" w:hAnsi="Calibri Light"/>
                <w:sz w:val="24"/>
                <w:szCs w:val="24"/>
              </w:rPr>
              <w:t xml:space="preserve">, </w:t>
            </w:r>
            <w:r w:rsidRPr="00EA16AA">
              <w:rPr>
                <w:rFonts w:ascii="Calibri Light" w:hAnsi="Calibri Light" w:cs="Calibri Light"/>
                <w:sz w:val="24"/>
                <w:szCs w:val="24"/>
              </w:rPr>
              <w:t>liczony zgodnie z katalogiem świ</w:t>
            </w:r>
            <w:r w:rsidR="001E1588">
              <w:rPr>
                <w:rFonts w:ascii="Calibri Light" w:hAnsi="Calibri Light" w:cs="Calibri Light"/>
                <w:sz w:val="24"/>
                <w:szCs w:val="24"/>
              </w:rPr>
              <w:t>ad</w:t>
            </w:r>
            <w:r w:rsidRPr="00EA16AA">
              <w:rPr>
                <w:rFonts w:ascii="Calibri Light" w:hAnsi="Calibri Light" w:cs="Calibri Light"/>
                <w:sz w:val="24"/>
                <w:szCs w:val="24"/>
              </w:rPr>
              <w:t>czeń medycznych w ramach grup JGP określonymi przez Narodowy Fundusz Zdrowia</w:t>
            </w:r>
          </w:p>
          <w:p w:rsidR="00C16E25" w:rsidRPr="00C16E25" w:rsidRDefault="00C16E25" w:rsidP="00C16E25">
            <w:pPr>
              <w:pStyle w:val="Akapitzlist"/>
              <w:numPr>
                <w:ilvl w:val="0"/>
                <w:numId w:val="29"/>
              </w:numPr>
              <w:tabs>
                <w:tab w:val="left" w:pos="426"/>
              </w:tabs>
              <w:suppressAutoHyphens w:val="0"/>
              <w:spacing w:after="0" w:line="240" w:lineRule="auto"/>
              <w:jc w:val="both"/>
              <w:rPr>
                <w:rFonts w:ascii="Calibri Light" w:hAnsi="Calibri Light" w:cs="Calibri Light"/>
                <w:bCs/>
                <w:iCs/>
                <w:sz w:val="24"/>
                <w:szCs w:val="24"/>
              </w:rPr>
            </w:pPr>
            <w:r w:rsidRPr="00EA16AA">
              <w:rPr>
                <w:rFonts w:ascii="Calibri Light" w:hAnsi="Calibri Light" w:cs="Calibri Light"/>
                <w:sz w:val="24"/>
                <w:szCs w:val="24"/>
              </w:rPr>
              <w:t xml:space="preserve">…………………………..zł brutto (słownie:……………………………….. zł )za świadczenia o kodach 5.10.00.0000053 lub 5.10.00.0000054 </w:t>
            </w:r>
          </w:p>
          <w:p w:rsidR="006460E4" w:rsidRPr="00F961E2" w:rsidRDefault="006460E4" w:rsidP="00C16E25">
            <w:pPr>
              <w:pStyle w:val="NormalnyWeb"/>
              <w:suppressAutoHyphens w:val="0"/>
              <w:spacing w:before="0" w:after="0" w:line="276" w:lineRule="auto"/>
              <w:ind w:left="720"/>
              <w:rPr>
                <w:rFonts w:ascii="Calibri Light" w:eastAsia="Arial Unicode MS" w:hAnsi="Calibri Light"/>
                <w:sz w:val="22"/>
                <w:szCs w:val="22"/>
              </w:rPr>
            </w:pPr>
          </w:p>
        </w:tc>
      </w:tr>
    </w:tbl>
    <w:p w:rsidR="001E1588" w:rsidRDefault="001E1588"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lastRenderedPageBreak/>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D644D6" w:rsidRPr="00E546EA"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861C1" w:rsidRPr="00E546EA" w:rsidRDefault="0025237E" w:rsidP="00126CBA">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9276DE" w:rsidRPr="00E546EA" w:rsidRDefault="009276DE" w:rsidP="009276DE">
      <w:pPr>
        <w:pStyle w:val="Akapitzlist"/>
        <w:tabs>
          <w:tab w:val="left" w:pos="709"/>
        </w:tabs>
        <w:suppressAutoHyphens w:val="0"/>
        <w:spacing w:after="0"/>
        <w:jc w:val="both"/>
        <w:rPr>
          <w:rFonts w:ascii="Calibri Light" w:hAnsi="Calibri Light"/>
          <w:sz w:val="20"/>
        </w:rPr>
      </w:pPr>
    </w:p>
    <w:p w:rsidR="009276DE" w:rsidRPr="00E546EA" w:rsidRDefault="0025237E" w:rsidP="00DB330A">
      <w:pPr>
        <w:spacing w:after="0" w:line="240" w:lineRule="auto"/>
        <w:jc w:val="both"/>
        <w:rPr>
          <w:rFonts w:ascii="Calibri Light" w:hAnsi="Calibri Light"/>
          <w:sz w:val="18"/>
        </w:rPr>
      </w:pPr>
      <w:r w:rsidRPr="00E546EA">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E546EA">
        <w:rPr>
          <w:rFonts w:ascii="Calibri Light" w:hAnsi="Calibri Light"/>
          <w:sz w:val="18"/>
        </w:rPr>
        <w:t>dny osoby, której dane dotyczą.</w:t>
      </w:r>
    </w:p>
    <w:p w:rsidR="0025237E" w:rsidRPr="00E546EA" w:rsidRDefault="0025237E" w:rsidP="00BC3536">
      <w:pPr>
        <w:spacing w:after="0" w:line="240" w:lineRule="auto"/>
        <w:jc w:val="both"/>
        <w:rPr>
          <w:rFonts w:ascii="Calibri Light" w:hAnsi="Calibri Light"/>
          <w:sz w:val="18"/>
        </w:rPr>
      </w:pPr>
      <w:r w:rsidRPr="00E546EA">
        <w:rPr>
          <w:rFonts w:ascii="Calibri Light" w:hAnsi="Calibri Light"/>
          <w:sz w:val="18"/>
        </w:rPr>
        <w:t>Jednocześnie zgłaszający zobowiązany do zgłoszenia Administratorowi wszelkich zmian dotyczących danych osobowych oraz kwalifikacji zawodowych.</w:t>
      </w:r>
    </w:p>
    <w:p w:rsidR="007720E7" w:rsidRPr="00E546EA" w:rsidRDefault="0025237E" w:rsidP="00DB330A">
      <w:pPr>
        <w:spacing w:after="0" w:line="240" w:lineRule="auto"/>
        <w:jc w:val="both"/>
        <w:rPr>
          <w:rFonts w:ascii="Calibri Light" w:hAnsi="Calibri Light"/>
          <w:sz w:val="18"/>
        </w:rPr>
      </w:pPr>
      <w:r w:rsidRPr="00E546EA">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E546EA">
        <w:rPr>
          <w:rFonts w:ascii="Calibri Light" w:hAnsi="Calibri Light"/>
          <w:sz w:val="18"/>
        </w:rPr>
        <w:t>ych (</w:t>
      </w:r>
      <w:proofErr w:type="spellStart"/>
      <w:r w:rsidR="003568EE" w:rsidRPr="00E546EA">
        <w:rPr>
          <w:rFonts w:ascii="Calibri Light" w:hAnsi="Calibri Light"/>
          <w:sz w:val="18"/>
        </w:rPr>
        <w:t>t.j</w:t>
      </w:r>
      <w:proofErr w:type="spellEnd"/>
      <w:r w:rsidR="003568EE" w:rsidRPr="00E546EA">
        <w:rPr>
          <w:rFonts w:ascii="Calibri Light" w:hAnsi="Calibri Light"/>
          <w:sz w:val="18"/>
        </w:rPr>
        <w:t xml:space="preserve">. </w:t>
      </w:r>
      <w:r w:rsidR="007B66ED" w:rsidRPr="00E546EA">
        <w:rPr>
          <w:rFonts w:ascii="Calibri Light" w:hAnsi="Calibri Light"/>
          <w:sz w:val="18"/>
        </w:rPr>
        <w:t>Dz. U. 201</w:t>
      </w:r>
      <w:r w:rsidR="003568EE" w:rsidRPr="00E546EA">
        <w:rPr>
          <w:rFonts w:ascii="Calibri Light" w:hAnsi="Calibri Light"/>
          <w:sz w:val="18"/>
        </w:rPr>
        <w:t>9</w:t>
      </w:r>
      <w:r w:rsidR="007B66ED" w:rsidRPr="00E546EA">
        <w:rPr>
          <w:rFonts w:ascii="Calibri Light" w:hAnsi="Calibri Light"/>
          <w:sz w:val="18"/>
        </w:rPr>
        <w:t xml:space="preserve"> r. poz. 1</w:t>
      </w:r>
      <w:r w:rsidR="003568EE" w:rsidRPr="00E546EA">
        <w:rPr>
          <w:rFonts w:ascii="Calibri Light" w:hAnsi="Calibri Light"/>
          <w:sz w:val="18"/>
        </w:rPr>
        <w:t>781</w:t>
      </w:r>
      <w:r w:rsidR="007B66ED" w:rsidRPr="00E546EA">
        <w:rPr>
          <w:rFonts w:ascii="Calibri Light" w:hAnsi="Calibri Light"/>
          <w:sz w:val="18"/>
        </w:rPr>
        <w:t>).</w:t>
      </w:r>
    </w:p>
    <w:p w:rsidR="00DB330A" w:rsidRDefault="00DB330A" w:rsidP="00DB330A">
      <w:pPr>
        <w:tabs>
          <w:tab w:val="left" w:pos="5954"/>
        </w:tabs>
        <w:ind w:right="283"/>
        <w:rPr>
          <w:rFonts w:ascii="Calibri Light" w:hAnsi="Calibri Light" w:cs="Calibri Light"/>
          <w:b/>
        </w:rPr>
      </w:pPr>
    </w:p>
    <w:p w:rsidR="00EC65CD" w:rsidRPr="00DB330A" w:rsidRDefault="00DB330A" w:rsidP="00DB330A">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Pr="00DB330A">
        <w:rPr>
          <w:rFonts w:ascii="Calibri Light" w:hAnsi="Calibri Light" w:cs="Calibri Light"/>
          <w:b/>
        </w:rPr>
        <w:tab/>
        <w:t xml:space="preserve"> </w:t>
      </w:r>
    </w:p>
    <w:p w:rsidR="00315085" w:rsidRPr="00E546EA" w:rsidRDefault="00461E5B" w:rsidP="00461E5B">
      <w:pPr>
        <w:tabs>
          <w:tab w:val="left" w:pos="5954"/>
        </w:tabs>
        <w:ind w:right="283"/>
        <w:rPr>
          <w:rFonts w:ascii="Calibri Light" w:hAnsi="Calibri Light" w:cs="Calibri Light"/>
          <w:b/>
        </w:rPr>
      </w:pPr>
      <w:r w:rsidRPr="00E546EA">
        <w:rPr>
          <w:rFonts w:ascii="Calibri Light" w:hAnsi="Calibri Light" w:cs="Calibri Light"/>
          <w:b/>
        </w:rPr>
        <w:lastRenderedPageBreak/>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Pr="00E546EA">
        <w:rPr>
          <w:rFonts w:ascii="Calibri Light" w:hAnsi="Calibri Light" w:cs="Calibri Light"/>
          <w:b/>
        </w:rPr>
        <w:t>Pieczątka i podpis Oferenta</w:t>
      </w:r>
    </w:p>
    <w:sectPr w:rsidR="00315085" w:rsidRPr="00E546EA" w:rsidSect="00126CBA">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71" w:rsidRDefault="00634D71" w:rsidP="00F86BAD">
      <w:pPr>
        <w:spacing w:after="0" w:line="240" w:lineRule="auto"/>
      </w:pPr>
      <w:r>
        <w:separator/>
      </w:r>
    </w:p>
  </w:endnote>
  <w:endnote w:type="continuationSeparator" w:id="0">
    <w:p w:rsidR="00634D71" w:rsidRDefault="00634D71"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AC1A54">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71" w:rsidRDefault="00634D71" w:rsidP="00F86BAD">
      <w:pPr>
        <w:spacing w:after="0" w:line="240" w:lineRule="auto"/>
      </w:pPr>
      <w:r>
        <w:separator/>
      </w:r>
    </w:p>
  </w:footnote>
  <w:footnote w:type="continuationSeparator" w:id="0">
    <w:p w:rsidR="00634D71" w:rsidRDefault="00634D71"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7" w15:restartNumberingAfterBreak="0">
    <w:nsid w:val="4D4F273A"/>
    <w:multiLevelType w:val="hybridMultilevel"/>
    <w:tmpl w:val="C270F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10"/>
  </w:num>
  <w:num w:numId="3">
    <w:abstractNumId w:val="13"/>
  </w:num>
  <w:num w:numId="4">
    <w:abstractNumId w:val="12"/>
  </w:num>
  <w:num w:numId="5">
    <w:abstractNumId w:val="19"/>
  </w:num>
  <w:num w:numId="6">
    <w:abstractNumId w:val="21"/>
  </w:num>
  <w:num w:numId="7">
    <w:abstractNumId w:val="14"/>
  </w:num>
  <w:num w:numId="8">
    <w:abstractNumId w:val="20"/>
  </w:num>
  <w:num w:numId="9">
    <w:abstractNumId w:val="37"/>
  </w:num>
  <w:num w:numId="10">
    <w:abstractNumId w:val="22"/>
  </w:num>
  <w:num w:numId="11">
    <w:abstractNumId w:val="26"/>
  </w:num>
  <w:num w:numId="12">
    <w:abstractNumId w:val="33"/>
  </w:num>
  <w:num w:numId="13">
    <w:abstractNumId w:val="34"/>
  </w:num>
  <w:num w:numId="14">
    <w:abstractNumId w:val="32"/>
  </w:num>
  <w:num w:numId="15">
    <w:abstractNumId w:val="36"/>
  </w:num>
  <w:num w:numId="16">
    <w:abstractNumId w:val="28"/>
  </w:num>
  <w:num w:numId="17">
    <w:abstractNumId w:val="11"/>
  </w:num>
  <w:num w:numId="18">
    <w:abstractNumId w:val="35"/>
  </w:num>
  <w:num w:numId="19">
    <w:abstractNumId w:val="8"/>
  </w:num>
  <w:num w:numId="20">
    <w:abstractNumId w:val="24"/>
  </w:num>
  <w:num w:numId="21">
    <w:abstractNumId w:val="30"/>
  </w:num>
  <w:num w:numId="22">
    <w:abstractNumId w:val="17"/>
  </w:num>
  <w:num w:numId="23">
    <w:abstractNumId w:val="29"/>
  </w:num>
  <w:num w:numId="24">
    <w:abstractNumId w:val="9"/>
  </w:num>
  <w:num w:numId="25">
    <w:abstractNumId w:val="15"/>
  </w:num>
  <w:num w:numId="26">
    <w:abstractNumId w:val="25"/>
  </w:num>
  <w:num w:numId="27">
    <w:abstractNumId w:val="31"/>
  </w:num>
  <w:num w:numId="28">
    <w:abstractNumId w:val="23"/>
  </w:num>
  <w:num w:numId="29">
    <w:abstractNumId w:val="16"/>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55D6B"/>
    <w:rsid w:val="00057DB6"/>
    <w:rsid w:val="0006735F"/>
    <w:rsid w:val="000A604B"/>
    <w:rsid w:val="000A6102"/>
    <w:rsid w:val="000B1ABE"/>
    <w:rsid w:val="000B5ECE"/>
    <w:rsid w:val="000C4154"/>
    <w:rsid w:val="000C71AF"/>
    <w:rsid w:val="000C77EA"/>
    <w:rsid w:val="000E232C"/>
    <w:rsid w:val="001056A7"/>
    <w:rsid w:val="00111DF3"/>
    <w:rsid w:val="00115117"/>
    <w:rsid w:val="00121AA6"/>
    <w:rsid w:val="001255C0"/>
    <w:rsid w:val="00126743"/>
    <w:rsid w:val="00126CBA"/>
    <w:rsid w:val="00134A62"/>
    <w:rsid w:val="00147455"/>
    <w:rsid w:val="001508A8"/>
    <w:rsid w:val="00172FC4"/>
    <w:rsid w:val="001B2328"/>
    <w:rsid w:val="001C7284"/>
    <w:rsid w:val="001E0040"/>
    <w:rsid w:val="001E1588"/>
    <w:rsid w:val="001E579C"/>
    <w:rsid w:val="00210DEA"/>
    <w:rsid w:val="00223296"/>
    <w:rsid w:val="00224503"/>
    <w:rsid w:val="002267AE"/>
    <w:rsid w:val="00231F52"/>
    <w:rsid w:val="0023534E"/>
    <w:rsid w:val="0025237E"/>
    <w:rsid w:val="002707B6"/>
    <w:rsid w:val="00273780"/>
    <w:rsid w:val="00282078"/>
    <w:rsid w:val="00282738"/>
    <w:rsid w:val="002A1213"/>
    <w:rsid w:val="002A2499"/>
    <w:rsid w:val="002A6593"/>
    <w:rsid w:val="002B18F2"/>
    <w:rsid w:val="002B3FFB"/>
    <w:rsid w:val="002B54DB"/>
    <w:rsid w:val="002C76B2"/>
    <w:rsid w:val="002D3E44"/>
    <w:rsid w:val="002D7B9A"/>
    <w:rsid w:val="002F333A"/>
    <w:rsid w:val="0031320C"/>
    <w:rsid w:val="00315085"/>
    <w:rsid w:val="0033595E"/>
    <w:rsid w:val="003468F8"/>
    <w:rsid w:val="003568EE"/>
    <w:rsid w:val="00377929"/>
    <w:rsid w:val="0038175F"/>
    <w:rsid w:val="00383C3F"/>
    <w:rsid w:val="003C4549"/>
    <w:rsid w:val="003D6AF1"/>
    <w:rsid w:val="003E2E4E"/>
    <w:rsid w:val="003E6F5B"/>
    <w:rsid w:val="0041167B"/>
    <w:rsid w:val="00417564"/>
    <w:rsid w:val="00426417"/>
    <w:rsid w:val="00431CBE"/>
    <w:rsid w:val="00431E07"/>
    <w:rsid w:val="00432D3D"/>
    <w:rsid w:val="004419DB"/>
    <w:rsid w:val="004577DC"/>
    <w:rsid w:val="00461E5B"/>
    <w:rsid w:val="00477641"/>
    <w:rsid w:val="004820A7"/>
    <w:rsid w:val="004B0217"/>
    <w:rsid w:val="004B25EB"/>
    <w:rsid w:val="004B301B"/>
    <w:rsid w:val="004B6F3D"/>
    <w:rsid w:val="004C000E"/>
    <w:rsid w:val="004D05F0"/>
    <w:rsid w:val="004D2151"/>
    <w:rsid w:val="004E66C5"/>
    <w:rsid w:val="00507DE1"/>
    <w:rsid w:val="005139F7"/>
    <w:rsid w:val="005141E0"/>
    <w:rsid w:val="00527198"/>
    <w:rsid w:val="00535587"/>
    <w:rsid w:val="0054480C"/>
    <w:rsid w:val="005468E7"/>
    <w:rsid w:val="00547E28"/>
    <w:rsid w:val="0055136D"/>
    <w:rsid w:val="005517CC"/>
    <w:rsid w:val="0055488E"/>
    <w:rsid w:val="00582F5E"/>
    <w:rsid w:val="005A1182"/>
    <w:rsid w:val="005B164F"/>
    <w:rsid w:val="005B5BD0"/>
    <w:rsid w:val="005B61A1"/>
    <w:rsid w:val="005D0E9E"/>
    <w:rsid w:val="005D4E5A"/>
    <w:rsid w:val="005D6E92"/>
    <w:rsid w:val="005E7805"/>
    <w:rsid w:val="005E7C90"/>
    <w:rsid w:val="006214E9"/>
    <w:rsid w:val="00634D21"/>
    <w:rsid w:val="00634D71"/>
    <w:rsid w:val="00635263"/>
    <w:rsid w:val="0063552C"/>
    <w:rsid w:val="006460E4"/>
    <w:rsid w:val="00653AA7"/>
    <w:rsid w:val="00661577"/>
    <w:rsid w:val="006847E0"/>
    <w:rsid w:val="00687AD2"/>
    <w:rsid w:val="006A26B9"/>
    <w:rsid w:val="006B6DDA"/>
    <w:rsid w:val="006E1BB5"/>
    <w:rsid w:val="006F31D4"/>
    <w:rsid w:val="006F66A3"/>
    <w:rsid w:val="007043C7"/>
    <w:rsid w:val="0071342E"/>
    <w:rsid w:val="00723D1B"/>
    <w:rsid w:val="00733900"/>
    <w:rsid w:val="0075097A"/>
    <w:rsid w:val="007641D2"/>
    <w:rsid w:val="007720E7"/>
    <w:rsid w:val="007805F4"/>
    <w:rsid w:val="00780760"/>
    <w:rsid w:val="007A5EEA"/>
    <w:rsid w:val="007B66ED"/>
    <w:rsid w:val="007D0814"/>
    <w:rsid w:val="007F0079"/>
    <w:rsid w:val="008061AA"/>
    <w:rsid w:val="00823C7F"/>
    <w:rsid w:val="00824C8B"/>
    <w:rsid w:val="00825846"/>
    <w:rsid w:val="00826BEC"/>
    <w:rsid w:val="00835635"/>
    <w:rsid w:val="00837B62"/>
    <w:rsid w:val="00861593"/>
    <w:rsid w:val="00865741"/>
    <w:rsid w:val="00876B1F"/>
    <w:rsid w:val="0089049C"/>
    <w:rsid w:val="00892770"/>
    <w:rsid w:val="00893BD5"/>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71653"/>
    <w:rsid w:val="009861C1"/>
    <w:rsid w:val="009874B0"/>
    <w:rsid w:val="009967C7"/>
    <w:rsid w:val="009A68FA"/>
    <w:rsid w:val="009D3E05"/>
    <w:rsid w:val="009D7DB9"/>
    <w:rsid w:val="009F59FA"/>
    <w:rsid w:val="00A34524"/>
    <w:rsid w:val="00A5124A"/>
    <w:rsid w:val="00A836CE"/>
    <w:rsid w:val="00A909D4"/>
    <w:rsid w:val="00A9365A"/>
    <w:rsid w:val="00A97CF0"/>
    <w:rsid w:val="00AB27A8"/>
    <w:rsid w:val="00AC1A54"/>
    <w:rsid w:val="00AC1C91"/>
    <w:rsid w:val="00B14C3C"/>
    <w:rsid w:val="00B1640E"/>
    <w:rsid w:val="00B200DF"/>
    <w:rsid w:val="00B32A25"/>
    <w:rsid w:val="00B5094C"/>
    <w:rsid w:val="00BB11BD"/>
    <w:rsid w:val="00BC0CC5"/>
    <w:rsid w:val="00BC3536"/>
    <w:rsid w:val="00BD09BD"/>
    <w:rsid w:val="00BE3810"/>
    <w:rsid w:val="00BF0BA2"/>
    <w:rsid w:val="00BF3EE8"/>
    <w:rsid w:val="00BF60EA"/>
    <w:rsid w:val="00BF6635"/>
    <w:rsid w:val="00C11775"/>
    <w:rsid w:val="00C16E25"/>
    <w:rsid w:val="00C25AC7"/>
    <w:rsid w:val="00C32D0B"/>
    <w:rsid w:val="00C34CC1"/>
    <w:rsid w:val="00C418ED"/>
    <w:rsid w:val="00C53682"/>
    <w:rsid w:val="00C60A8F"/>
    <w:rsid w:val="00C624AA"/>
    <w:rsid w:val="00C71E3C"/>
    <w:rsid w:val="00C75B4B"/>
    <w:rsid w:val="00C95225"/>
    <w:rsid w:val="00CC34B1"/>
    <w:rsid w:val="00CC53F1"/>
    <w:rsid w:val="00D10E6F"/>
    <w:rsid w:val="00D11908"/>
    <w:rsid w:val="00D12899"/>
    <w:rsid w:val="00D34E94"/>
    <w:rsid w:val="00D45747"/>
    <w:rsid w:val="00D47419"/>
    <w:rsid w:val="00D60549"/>
    <w:rsid w:val="00D644D6"/>
    <w:rsid w:val="00D6596A"/>
    <w:rsid w:val="00D66FB8"/>
    <w:rsid w:val="00D86337"/>
    <w:rsid w:val="00D96210"/>
    <w:rsid w:val="00DA2034"/>
    <w:rsid w:val="00DB1340"/>
    <w:rsid w:val="00DB330A"/>
    <w:rsid w:val="00DB61DB"/>
    <w:rsid w:val="00DD0E6B"/>
    <w:rsid w:val="00DF3DD3"/>
    <w:rsid w:val="00E34E16"/>
    <w:rsid w:val="00E4324A"/>
    <w:rsid w:val="00E4763A"/>
    <w:rsid w:val="00E51854"/>
    <w:rsid w:val="00E519CA"/>
    <w:rsid w:val="00E51B7F"/>
    <w:rsid w:val="00E53B6F"/>
    <w:rsid w:val="00E546EA"/>
    <w:rsid w:val="00E64E93"/>
    <w:rsid w:val="00E67C18"/>
    <w:rsid w:val="00E91A52"/>
    <w:rsid w:val="00EB2833"/>
    <w:rsid w:val="00EC2955"/>
    <w:rsid w:val="00EC65CD"/>
    <w:rsid w:val="00EE0E58"/>
    <w:rsid w:val="00EE1499"/>
    <w:rsid w:val="00EE3D47"/>
    <w:rsid w:val="00EF58A9"/>
    <w:rsid w:val="00F13FFD"/>
    <w:rsid w:val="00F16F86"/>
    <w:rsid w:val="00F62F86"/>
    <w:rsid w:val="00F70345"/>
    <w:rsid w:val="00F86BAD"/>
    <w:rsid w:val="00F90A44"/>
    <w:rsid w:val="00F961E2"/>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309EB33-072D-46DA-9A0B-73CDAA4E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F1B8-79CE-44E2-8F48-0CDC4565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4100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2022-05-09T08:13:00Z</cp:lastPrinted>
  <dcterms:created xsi:type="dcterms:W3CDTF">2023-04-25T09:40:00Z</dcterms:created>
  <dcterms:modified xsi:type="dcterms:W3CDTF">2023-04-25T09:40:00Z</dcterms:modified>
</cp:coreProperties>
</file>