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675FA5" w:rsidRDefault="00DF6342">
      <w:pPr>
        <w:tabs>
          <w:tab w:val="left" w:pos="6663"/>
        </w:tabs>
        <w:spacing w:after="0" w:line="240" w:lineRule="auto"/>
        <w:jc w:val="both"/>
        <w:rPr>
          <w:rFonts w:ascii="Calibri Light" w:hAnsi="Calibri Light" w:cs="Calibri Light"/>
          <w:b/>
        </w:rPr>
      </w:pPr>
      <w:r w:rsidRPr="00247960">
        <w:rPr>
          <w:rFonts w:ascii="Calibri Light" w:hAnsi="Calibri Light" w:cs="Calibri Light"/>
          <w:b/>
        </w:rPr>
        <w:t xml:space="preserve">Uniwersyteckie Centrum Kliniczne Warszawskiego Uniwersytetu Medycznego </w:t>
      </w:r>
    </w:p>
    <w:p w:rsidR="00DF6342" w:rsidRPr="00247960" w:rsidRDefault="00DF6342">
      <w:pPr>
        <w:tabs>
          <w:tab w:val="left" w:pos="6663"/>
        </w:tabs>
        <w:spacing w:after="0" w:line="240" w:lineRule="auto"/>
        <w:jc w:val="both"/>
      </w:pPr>
      <w:r w:rsidRPr="00247960">
        <w:rPr>
          <w:rFonts w:ascii="Calibri Light" w:hAnsi="Calibri Light" w:cs="Calibri Light"/>
          <w:b/>
        </w:rPr>
        <w:t>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916716" w:rsidRPr="00247960" w:rsidRDefault="00326CC0" w:rsidP="00916716">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 xml:space="preserve">a </w:t>
      </w:r>
      <w:r w:rsidR="00762DBC" w:rsidRPr="00E857ED">
        <w:rPr>
          <w:rFonts w:ascii="Calibri Light" w:hAnsi="Calibri Light" w:cs="Calibri Light"/>
          <w:b/>
          <w:sz w:val="24"/>
          <w:szCs w:val="24"/>
        </w:rPr>
        <w:t>udzielani</w:t>
      </w:r>
      <w:r w:rsidR="00762DBC">
        <w:rPr>
          <w:rFonts w:ascii="Calibri Light" w:hAnsi="Calibri Light" w:cs="Calibri Light"/>
          <w:b/>
          <w:sz w:val="24"/>
          <w:szCs w:val="24"/>
        </w:rPr>
        <w:t>e</w:t>
      </w:r>
      <w:r w:rsidR="00762DBC" w:rsidRPr="00E857ED">
        <w:rPr>
          <w:rFonts w:ascii="Calibri Light" w:hAnsi="Calibri Light" w:cs="Calibri Light"/>
          <w:b/>
          <w:sz w:val="24"/>
          <w:szCs w:val="24"/>
        </w:rPr>
        <w:t xml:space="preserve"> świadczeń zdrowotnych w zakresie  dyżurów medycznych </w:t>
      </w:r>
      <w:bookmarkStart w:id="1" w:name="_Hlk129856003"/>
      <w:bookmarkStart w:id="2" w:name="_Hlk129857371"/>
      <w:r w:rsidR="00762DBC" w:rsidRPr="00E857ED">
        <w:rPr>
          <w:rFonts w:ascii="Calibri Light" w:hAnsi="Calibri Light"/>
          <w:b/>
          <w:sz w:val="24"/>
          <w:szCs w:val="24"/>
        </w:rPr>
        <w:t xml:space="preserve">w  Oddziale Klinicznym </w:t>
      </w:r>
      <w:r w:rsidR="00762DBC">
        <w:rPr>
          <w:rFonts w:ascii="Calibri Light" w:hAnsi="Calibri Light"/>
          <w:b/>
          <w:sz w:val="24"/>
          <w:szCs w:val="24"/>
        </w:rPr>
        <w:t>Kardiochirurgii Dziecięcej</w:t>
      </w:r>
      <w:r w:rsidR="00762DBC" w:rsidRPr="00E857ED">
        <w:rPr>
          <w:rFonts w:ascii="Calibri Light" w:hAnsi="Calibri Light"/>
          <w:b/>
          <w:sz w:val="24"/>
          <w:szCs w:val="24"/>
        </w:rPr>
        <w:t xml:space="preserve"> w Dziecięcym Szpitalu Klinicznym  UCK WUM  w okresie od 01.0</w:t>
      </w:r>
      <w:r w:rsidR="001152F5">
        <w:rPr>
          <w:rFonts w:ascii="Calibri Light" w:hAnsi="Calibri Light"/>
          <w:b/>
          <w:sz w:val="24"/>
          <w:szCs w:val="24"/>
        </w:rPr>
        <w:t>6</w:t>
      </w:r>
      <w:r w:rsidR="00762DBC" w:rsidRPr="00E857ED">
        <w:rPr>
          <w:rFonts w:ascii="Calibri Light" w:hAnsi="Calibri Light"/>
          <w:b/>
          <w:sz w:val="24"/>
          <w:szCs w:val="24"/>
        </w:rPr>
        <w:t>.2023 r. do 31.</w:t>
      </w:r>
      <w:r w:rsidR="00762DBC">
        <w:rPr>
          <w:rFonts w:ascii="Calibri Light" w:hAnsi="Calibri Light"/>
          <w:b/>
          <w:sz w:val="24"/>
          <w:szCs w:val="24"/>
        </w:rPr>
        <w:t>05</w:t>
      </w:r>
      <w:r w:rsidR="00762DBC" w:rsidRPr="00E857ED">
        <w:rPr>
          <w:rFonts w:ascii="Calibri Light" w:hAnsi="Calibri Light"/>
          <w:b/>
          <w:sz w:val="24"/>
          <w:szCs w:val="24"/>
        </w:rPr>
        <w:t>.202</w:t>
      </w:r>
      <w:r w:rsidR="00762DBC">
        <w:rPr>
          <w:rFonts w:ascii="Calibri Light" w:hAnsi="Calibri Light"/>
          <w:b/>
          <w:sz w:val="24"/>
          <w:szCs w:val="24"/>
        </w:rPr>
        <w:t>4</w:t>
      </w:r>
      <w:r w:rsidR="00762DBC" w:rsidRPr="00E857ED">
        <w:rPr>
          <w:rFonts w:ascii="Calibri Light" w:hAnsi="Calibri Light"/>
          <w:b/>
          <w:sz w:val="24"/>
          <w:szCs w:val="24"/>
        </w:rPr>
        <w:t>  r.</w:t>
      </w:r>
      <w:bookmarkEnd w:id="1"/>
      <w:bookmarkEnd w:id="2"/>
    </w:p>
    <w:p w:rsidR="00916716" w:rsidRPr="00247960" w:rsidRDefault="00916716"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DF6342" w:rsidRDefault="00DF6342" w:rsidP="00675FA5">
      <w:pPr>
        <w:pStyle w:val="Akapitzlist"/>
        <w:tabs>
          <w:tab w:val="left" w:pos="5812"/>
        </w:tabs>
        <w:ind w:left="0"/>
        <w:jc w:val="both"/>
      </w:pPr>
      <w:r w:rsidRPr="00247960">
        <w:rPr>
          <w:rFonts w:ascii="Calibri Light" w:hAnsi="Calibri Light" w:cs="Calibri Light"/>
        </w:rPr>
        <w:t xml:space="preserve">PESEL………………………………………...……………..  </w:t>
      </w:r>
    </w:p>
    <w:p w:rsidR="00675FA5" w:rsidRPr="00675FA5" w:rsidRDefault="00675FA5" w:rsidP="00675FA5">
      <w:pPr>
        <w:pStyle w:val="Akapitzlist"/>
        <w:tabs>
          <w:tab w:val="left" w:pos="5812"/>
        </w:tabs>
        <w:ind w:left="0"/>
        <w:jc w:val="both"/>
      </w:pPr>
    </w:p>
    <w:p w:rsidR="00F2080C" w:rsidRPr="00326CC0" w:rsidRDefault="00247960" w:rsidP="00326CC0">
      <w:pPr>
        <w:pStyle w:val="Akapitzlist"/>
        <w:numPr>
          <w:ilvl w:val="0"/>
          <w:numId w:val="3"/>
        </w:numPr>
        <w:tabs>
          <w:tab w:val="left" w:pos="426"/>
        </w:tabs>
        <w:spacing w:after="0"/>
        <w:ind w:left="284"/>
      </w:pPr>
      <w:r w:rsidRPr="00247960">
        <w:rPr>
          <w:rFonts w:ascii="Calibri Light" w:hAnsi="Calibri Light" w:cs="Calibri Light"/>
          <w:b/>
        </w:rPr>
        <w:t>P</w:t>
      </w:r>
      <w:r w:rsidR="00DF6342" w:rsidRPr="00247960">
        <w:rPr>
          <w:rFonts w:ascii="Calibri Light" w:hAnsi="Calibri Light" w:cs="Calibri Light"/>
          <w:b/>
        </w:rPr>
        <w:t>roponuję</w:t>
      </w:r>
      <w:r w:rsidRPr="00247960">
        <w:rPr>
          <w:rFonts w:ascii="Calibri Light" w:hAnsi="Calibri Light" w:cs="Calibri Light"/>
          <w:b/>
        </w:rPr>
        <w:t xml:space="preserve"> </w:t>
      </w:r>
      <w:r w:rsidR="00DF6342" w:rsidRPr="00247960">
        <w:rPr>
          <w:rFonts w:ascii="Calibri Light" w:hAnsi="Calibri Light" w:cs="Calibri Light"/>
          <w:b/>
        </w:rPr>
        <w:t xml:space="preserve">wynagrodzenie w wysokości ______ zł </w:t>
      </w:r>
      <w:r w:rsidR="001152F5">
        <w:rPr>
          <w:rFonts w:ascii="Calibri Light" w:hAnsi="Calibri Light" w:cs="Calibri Light"/>
          <w:b/>
        </w:rPr>
        <w:t>brutto</w:t>
      </w:r>
      <w:r w:rsidRPr="00247960">
        <w:rPr>
          <w:rFonts w:ascii="Calibri Light" w:hAnsi="Calibri Light" w:cs="Calibri Light"/>
          <w:b/>
        </w:rPr>
        <w:t xml:space="preserve">/ za </w:t>
      </w:r>
      <w:r w:rsidR="00AA566D">
        <w:rPr>
          <w:rFonts w:ascii="Calibri Light" w:hAnsi="Calibri Light" w:cs="Calibri Light"/>
          <w:b/>
        </w:rPr>
        <w:t>godzinę.</w:t>
      </w:r>
    </w:p>
    <w:p w:rsidR="00DF6342"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rPr>
        <w:t>Oferent oświadcza, że:</w:t>
      </w:r>
    </w:p>
    <w:p w:rsidR="00DF6342" w:rsidRPr="00247960" w:rsidRDefault="00DF6342" w:rsidP="00675FA5">
      <w:pPr>
        <w:pStyle w:val="Akapitzlist"/>
        <w:numPr>
          <w:ilvl w:val="0"/>
          <w:numId w:val="1"/>
        </w:numPr>
        <w:tabs>
          <w:tab w:val="left" w:pos="2552"/>
          <w:tab w:val="left" w:pos="3544"/>
        </w:tabs>
        <w:spacing w:before="80" w:after="80"/>
        <w:ind w:left="567" w:hanging="567"/>
        <w:jc w:val="both"/>
      </w:pPr>
      <w:r w:rsidRPr="00247960">
        <w:rPr>
          <w:rFonts w:ascii="Calibri Light" w:hAnsi="Calibri Light" w:cs="Calibri Light"/>
        </w:rPr>
        <w:t>zapoznał się z treścią ogłoszenia o konkursie ofert, dokumentacją postępowania na świadczenie usług i nie wnosi do niej zastrzeżeń;</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posiada odpowiednie uprawnienia i kwalifikacje do udzielania świadczeń zdrowotnych objętych przedmiotem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dane przedstawione w ofercie i oświadczeniach są zgodne ze stanem prawnym</w:t>
      </w:r>
      <w:r w:rsidR="00B93087" w:rsidRPr="00247960">
        <w:rPr>
          <w:rFonts w:ascii="Calibri Light" w:hAnsi="Calibri Light" w:cs="Calibri Light"/>
        </w:rPr>
        <w:t xml:space="preserve"> </w:t>
      </w:r>
      <w:r w:rsidRPr="00247960">
        <w:rPr>
          <w:rFonts w:ascii="Calibri Light" w:hAnsi="Calibri Light" w:cs="Calibri Light"/>
        </w:rPr>
        <w:t>i faktycznym;</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gwarantuje ciągłość, kompleksowość, dostępność i wysoką jakość świadczeń zdrowotnych będących przedmiotem niniejszej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w:t>
      </w:r>
      <w:r w:rsidR="00083EE5" w:rsidRPr="00247960">
        <w:rPr>
          <w:rFonts w:ascii="Calibri Light" w:hAnsi="Calibri Light" w:cs="Calibri Light"/>
        </w:rPr>
        <w:t>2</w:t>
      </w:r>
      <w:r w:rsidRPr="00247960">
        <w:rPr>
          <w:rFonts w:ascii="Calibri Light" w:hAnsi="Calibri Light" w:cs="Calibri Light"/>
        </w:rPr>
        <w:t xml:space="preserve"> r. poz. </w:t>
      </w:r>
      <w:r w:rsidR="00083EE5" w:rsidRPr="00247960">
        <w:rPr>
          <w:rFonts w:ascii="Calibri Light" w:hAnsi="Calibri Light" w:cs="Calibri Light"/>
        </w:rPr>
        <w:t>633</w:t>
      </w:r>
      <w:r w:rsidRPr="00247960">
        <w:rPr>
          <w:rFonts w:ascii="Calibri Light" w:hAnsi="Calibri Light" w:cs="Calibri Light"/>
        </w:rPr>
        <w:t xml:space="preserve"> ze zm.) oraz dostarczenia orzeczenia lekarskiego o braku przeciwwskazań zdrowotnych w przypadku przyjęcia oferty najpóźniej do dnia podpisania umowy o udzielenie zamówienia;</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osobiście będzie świadczył usługi na rzecz Uniwersyteckiego Centrum Klinicznego Warszawskiego Uniwersytetu Medycznego w Warszawie;</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68E" w:rsidRDefault="0063668E">
      <w:pPr>
        <w:spacing w:after="0" w:line="240" w:lineRule="auto"/>
      </w:pPr>
      <w:r>
        <w:separator/>
      </w:r>
    </w:p>
  </w:endnote>
  <w:endnote w:type="continuationSeparator" w:id="0">
    <w:p w:rsidR="0063668E" w:rsidRDefault="0063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68E" w:rsidRDefault="0063668E">
      <w:pPr>
        <w:spacing w:after="0" w:line="240" w:lineRule="auto"/>
      </w:pPr>
      <w:r>
        <w:separator/>
      </w:r>
    </w:p>
  </w:footnote>
  <w:footnote w:type="continuationSeparator" w:id="0">
    <w:p w:rsidR="0063668E" w:rsidRDefault="00636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903A6554"/>
    <w:name w:val="WW8Num11"/>
    <w:lvl w:ilvl="0">
      <w:start w:val="1"/>
      <w:numFmt w:val="decimal"/>
      <w:lvlText w:val="%1."/>
      <w:lvlJc w:val="left"/>
      <w:pPr>
        <w:tabs>
          <w:tab w:val="num" w:pos="0"/>
        </w:tabs>
        <w:ind w:left="720" w:hanging="360"/>
      </w:pPr>
      <w:rPr>
        <w:rFonts w:ascii="Calibri Light" w:hAnsi="Calibri Light" w:cs="Calibri Light"/>
        <w:b w:val="0"/>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152F5"/>
    <w:rsid w:val="001458CB"/>
    <w:rsid w:val="001666AB"/>
    <w:rsid w:val="00197010"/>
    <w:rsid w:val="001D53F0"/>
    <w:rsid w:val="002209B8"/>
    <w:rsid w:val="00247960"/>
    <w:rsid w:val="002A09F8"/>
    <w:rsid w:val="002D4B56"/>
    <w:rsid w:val="00324C9D"/>
    <w:rsid w:val="00326CC0"/>
    <w:rsid w:val="003A4431"/>
    <w:rsid w:val="00426B64"/>
    <w:rsid w:val="00442074"/>
    <w:rsid w:val="004A28BF"/>
    <w:rsid w:val="00556F51"/>
    <w:rsid w:val="0063668E"/>
    <w:rsid w:val="00675FA5"/>
    <w:rsid w:val="006F32CC"/>
    <w:rsid w:val="007124DD"/>
    <w:rsid w:val="00762DBC"/>
    <w:rsid w:val="0077623D"/>
    <w:rsid w:val="00794D72"/>
    <w:rsid w:val="00861EDF"/>
    <w:rsid w:val="008645C6"/>
    <w:rsid w:val="008837A1"/>
    <w:rsid w:val="00894DAD"/>
    <w:rsid w:val="00896FB4"/>
    <w:rsid w:val="008A0CEA"/>
    <w:rsid w:val="00916716"/>
    <w:rsid w:val="00923B0A"/>
    <w:rsid w:val="00A50B4E"/>
    <w:rsid w:val="00AA1150"/>
    <w:rsid w:val="00AA566D"/>
    <w:rsid w:val="00AD5CFC"/>
    <w:rsid w:val="00AE469B"/>
    <w:rsid w:val="00AF3099"/>
    <w:rsid w:val="00B93087"/>
    <w:rsid w:val="00BF3306"/>
    <w:rsid w:val="00C02D7A"/>
    <w:rsid w:val="00C4184D"/>
    <w:rsid w:val="00CB43D6"/>
    <w:rsid w:val="00CF7BD7"/>
    <w:rsid w:val="00D04472"/>
    <w:rsid w:val="00D17CEC"/>
    <w:rsid w:val="00D71DEB"/>
    <w:rsid w:val="00D74FBE"/>
    <w:rsid w:val="00D8724F"/>
    <w:rsid w:val="00DF6342"/>
    <w:rsid w:val="00E606B8"/>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3813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2022-12-12T09:33:00Z</cp:lastPrinted>
  <dcterms:created xsi:type="dcterms:W3CDTF">2023-05-22T12:03:00Z</dcterms:created>
  <dcterms:modified xsi:type="dcterms:W3CDTF">2023-05-22T12:03:00Z</dcterms:modified>
</cp:coreProperties>
</file>