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1AEEDD65" w:rsidR="002D5911" w:rsidRPr="000C1A0C" w:rsidRDefault="009B3215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9B3215">
        <w:rPr>
          <w:rFonts w:ascii="Calibri Light" w:hAnsi="Calibri Light" w:cs="Arial"/>
          <w:b/>
          <w:bCs/>
        </w:rPr>
        <w:t>Konkurs ofert nr 50/2024/CSK</w:t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C16128">
        <w:rPr>
          <w:rFonts w:ascii="Calibri Light" w:hAnsi="Calibri Light" w:cs="Arial"/>
        </w:rPr>
        <w:t>20</w:t>
      </w:r>
      <w:r w:rsidR="00B80394">
        <w:rPr>
          <w:rFonts w:ascii="Calibri Light" w:hAnsi="Calibri Light" w:cs="Arial"/>
        </w:rPr>
        <w:t xml:space="preserve"> </w:t>
      </w:r>
      <w:r w:rsidR="00C16128">
        <w:rPr>
          <w:rFonts w:ascii="Calibri Light" w:hAnsi="Calibri Light" w:cs="Arial"/>
        </w:rPr>
        <w:t>sierpnia</w:t>
      </w:r>
      <w:r w:rsidR="00B80394">
        <w:rPr>
          <w:rFonts w:ascii="Calibri Light" w:hAnsi="Calibri Light" w:cs="Arial"/>
        </w:rPr>
        <w:t xml:space="preserve"> 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301C45A4" w14:textId="63DDEE6D" w:rsidR="008B4F07" w:rsidRPr="00DF49AF" w:rsidRDefault="001B5271" w:rsidP="007C3D71">
      <w:pPr>
        <w:spacing w:after="0"/>
        <w:ind w:firstLine="708"/>
        <w:jc w:val="both"/>
        <w:outlineLvl w:val="0"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</w:t>
      </w:r>
      <w:r w:rsidR="008B4F07" w:rsidRPr="00DF49AF">
        <w:rPr>
          <w:rFonts w:ascii="Calibri Light" w:hAnsi="Calibri Light" w:cs="Calibri Light"/>
        </w:rPr>
        <w:t xml:space="preserve">na </w:t>
      </w:r>
      <w:bookmarkStart w:id="0" w:name="_Hlk171407614"/>
      <w:r w:rsidR="009B3215" w:rsidRPr="00721271">
        <w:rPr>
          <w:rFonts w:ascii="Calibri Light" w:hAnsi="Calibri Light" w:cs="Calibri Light"/>
        </w:rPr>
        <w:t xml:space="preserve">udzielanie świadczeń zdrowotnych </w:t>
      </w:r>
      <w:r w:rsidR="009B3215" w:rsidRPr="00721271">
        <w:rPr>
          <w:rFonts w:ascii="Calibri Light" w:eastAsia="Times New Roman" w:hAnsi="Calibri Light" w:cs="Calibri Light"/>
          <w:lang w:eastAsia="pl-PL"/>
        </w:rPr>
        <w:t>na rzecz pacjentów Udzielającego Zamówienia</w:t>
      </w:r>
      <w:r w:rsidR="009B3215">
        <w:rPr>
          <w:rFonts w:ascii="Calibri Light" w:eastAsia="Times New Roman" w:hAnsi="Calibri Light" w:cs="Calibri Light"/>
          <w:lang w:eastAsia="pl-PL"/>
        </w:rPr>
        <w:t xml:space="preserve"> w lokalizacji CSK</w:t>
      </w:r>
      <w:r w:rsidR="009B3215" w:rsidRPr="00721271">
        <w:rPr>
          <w:rFonts w:ascii="Calibri Light" w:hAnsi="Calibri Light" w:cs="Calibri Light"/>
          <w:b/>
        </w:rPr>
        <w:t xml:space="preserve"> </w:t>
      </w:r>
      <w:r w:rsidR="009B3215" w:rsidRPr="00721271">
        <w:rPr>
          <w:rFonts w:ascii="Calibri Light" w:eastAsia="Times New Roman" w:hAnsi="Calibri Light" w:cs="Calibri Light"/>
          <w:lang w:eastAsia="pl-PL"/>
        </w:rPr>
        <w:t>UCK WUM</w:t>
      </w:r>
      <w:r w:rsidR="009B3215">
        <w:rPr>
          <w:rFonts w:ascii="Calibri Light" w:eastAsia="Times New Roman" w:hAnsi="Calibri Light" w:cs="Calibri Light"/>
          <w:lang w:eastAsia="pl-PL"/>
        </w:rPr>
        <w:t xml:space="preserve"> </w:t>
      </w:r>
      <w:r w:rsidR="009B3215">
        <w:rPr>
          <w:rFonts w:ascii="Calibri Light" w:eastAsia="Times New Roman" w:hAnsi="Calibri Light" w:cs="Calibri Light"/>
          <w:lang w:eastAsia="pl-PL"/>
        </w:rPr>
        <w:br/>
        <w:t>(ul. Banacha 1A)</w:t>
      </w:r>
      <w:r w:rsidR="009B3215" w:rsidRPr="00721271">
        <w:rPr>
          <w:rFonts w:ascii="Calibri Light" w:hAnsi="Calibri Light" w:cs="Calibri Light"/>
        </w:rPr>
        <w:t xml:space="preserve"> w podziale na zakres</w:t>
      </w:r>
      <w:r w:rsidR="009B3215">
        <w:rPr>
          <w:rFonts w:ascii="Calibri Light" w:hAnsi="Calibri Light" w:cs="Calibri Light"/>
        </w:rPr>
        <w:t>y:</w:t>
      </w:r>
    </w:p>
    <w:p w14:paraId="39EB31A3" w14:textId="77777777" w:rsidR="00C16128" w:rsidRPr="00241176" w:rsidRDefault="00C16128" w:rsidP="00C16128">
      <w:pPr>
        <w:spacing w:after="0"/>
        <w:jc w:val="both"/>
        <w:outlineLvl w:val="0"/>
        <w:rPr>
          <w:rFonts w:ascii="Calibri Light" w:hAnsi="Calibri Light" w:cs="Calibri Light"/>
          <w:bCs/>
        </w:rPr>
      </w:pPr>
      <w:bookmarkStart w:id="1" w:name="_Hlk166237262"/>
      <w:bookmarkStart w:id="2" w:name="_Hlk174092709"/>
      <w:bookmarkEnd w:id="0"/>
      <w:r w:rsidRPr="00241176">
        <w:rPr>
          <w:rFonts w:ascii="Calibri Light" w:hAnsi="Calibri Light" w:cs="Calibri Light"/>
          <w:bCs/>
        </w:rPr>
        <w:t>Zakres 1</w:t>
      </w:r>
      <w:bookmarkEnd w:id="1"/>
      <w:r w:rsidRPr="00241176">
        <w:rPr>
          <w:rFonts w:ascii="Calibri Light" w:hAnsi="Calibri Light" w:cs="Calibri Light"/>
          <w:bCs/>
        </w:rPr>
        <w:t>:</w:t>
      </w:r>
      <w:bookmarkStart w:id="3" w:name="_Hlk136871416"/>
      <w:r w:rsidRPr="00241176">
        <w:rPr>
          <w:rFonts w:ascii="Calibri Light" w:hAnsi="Calibri Light" w:cs="Calibri Light"/>
          <w:bCs/>
        </w:rPr>
        <w:t xml:space="preserve"> </w:t>
      </w:r>
      <w:bookmarkEnd w:id="3"/>
      <w:r w:rsidRPr="00241176">
        <w:rPr>
          <w:rFonts w:ascii="Calibri Light" w:hAnsi="Calibri Light" w:cs="Calibri Light"/>
          <w:bCs/>
        </w:rPr>
        <w:t xml:space="preserve">Udzielanie świadczeń zdrowotnych </w:t>
      </w:r>
      <w:bookmarkStart w:id="4" w:name="_Hlk173484248"/>
      <w:r w:rsidRPr="00241176">
        <w:rPr>
          <w:rFonts w:ascii="Calibri Light" w:hAnsi="Calibri Light" w:cs="Calibri Light"/>
          <w:bCs/>
        </w:rPr>
        <w:t xml:space="preserve">przez lekarza specjalistę w </w:t>
      </w:r>
      <w:bookmarkStart w:id="5" w:name="_Hlk173413138"/>
      <w:r w:rsidRPr="00241176">
        <w:rPr>
          <w:rFonts w:ascii="Calibri Light" w:hAnsi="Calibri Light" w:cs="Calibri Light"/>
          <w:bCs/>
        </w:rPr>
        <w:t>Klinice Chirurgii Ogólnej, Naczyniowej, Endokrynologicznej i Transplantacyjnej</w:t>
      </w:r>
      <w:bookmarkEnd w:id="5"/>
      <w:r w:rsidRPr="00241176">
        <w:rPr>
          <w:rFonts w:ascii="Calibri Light" w:hAnsi="Calibri Light" w:cs="Calibri Light"/>
          <w:bCs/>
        </w:rPr>
        <w:t xml:space="preserve"> w zakresie pełnienia dyżurów medycznych.</w:t>
      </w:r>
    </w:p>
    <w:bookmarkEnd w:id="4"/>
    <w:p w14:paraId="0EDBFB68" w14:textId="77777777" w:rsidR="00C16128" w:rsidRPr="00241176" w:rsidRDefault="00C16128" w:rsidP="00C16128">
      <w:pPr>
        <w:spacing w:after="0"/>
        <w:jc w:val="both"/>
        <w:outlineLvl w:val="0"/>
        <w:rPr>
          <w:rFonts w:ascii="Calibri Light" w:hAnsi="Calibri Light" w:cs="Calibri Light"/>
          <w:bCs/>
        </w:rPr>
      </w:pPr>
      <w:r w:rsidRPr="00241176">
        <w:rPr>
          <w:rFonts w:ascii="Calibri Light" w:hAnsi="Calibri Light" w:cs="Calibri Light"/>
          <w:bCs/>
        </w:rPr>
        <w:t>Okres zawarcia umowy: od 21.08.2024 r. do 31.08.2026 r.</w:t>
      </w:r>
    </w:p>
    <w:p w14:paraId="2848794F" w14:textId="76ED7C7D" w:rsidR="00C16128" w:rsidRPr="00241176" w:rsidRDefault="00C16128" w:rsidP="009B3215">
      <w:pPr>
        <w:spacing w:after="0"/>
        <w:jc w:val="both"/>
        <w:outlineLvl w:val="0"/>
        <w:rPr>
          <w:rFonts w:ascii="Calibri Light" w:hAnsi="Calibri Light" w:cs="Calibri Light"/>
          <w:bCs/>
        </w:rPr>
      </w:pPr>
      <w:bookmarkStart w:id="6" w:name="_Hlk168400148"/>
      <w:r w:rsidRPr="00241176">
        <w:rPr>
          <w:rFonts w:ascii="Calibri Light" w:hAnsi="Calibri Light" w:cs="Calibri Light"/>
          <w:bCs/>
        </w:rPr>
        <w:t xml:space="preserve">Zakres 2: Udzielanie świadczeń zdrowotnych przez lekarza specjalistę w Szpitalnej Izbie Przyjęć </w:t>
      </w:r>
      <w:r w:rsidR="007C3D71">
        <w:rPr>
          <w:rFonts w:ascii="Calibri Light" w:hAnsi="Calibri Light" w:cs="Calibri Light"/>
          <w:bCs/>
        </w:rPr>
        <w:br/>
      </w:r>
      <w:r w:rsidRPr="00241176">
        <w:rPr>
          <w:rFonts w:ascii="Calibri Light" w:hAnsi="Calibri Light" w:cs="Calibri Light"/>
          <w:bCs/>
        </w:rPr>
        <w:t>w zakresie pełnienia dyżurów medycznych.</w:t>
      </w:r>
    </w:p>
    <w:p w14:paraId="7F628BD6" w14:textId="77777777" w:rsidR="00C16128" w:rsidRPr="00241176" w:rsidRDefault="00C16128" w:rsidP="00C16128">
      <w:pPr>
        <w:spacing w:after="0"/>
        <w:jc w:val="both"/>
        <w:outlineLvl w:val="0"/>
        <w:rPr>
          <w:rFonts w:ascii="Calibri Light" w:hAnsi="Calibri Light" w:cs="Calibri Light"/>
          <w:bCs/>
        </w:rPr>
      </w:pPr>
      <w:bookmarkStart w:id="7" w:name="_Hlk168400200"/>
      <w:bookmarkEnd w:id="6"/>
      <w:r w:rsidRPr="00241176">
        <w:rPr>
          <w:rFonts w:ascii="Calibri Light" w:hAnsi="Calibri Light" w:cs="Calibri Light"/>
          <w:bCs/>
        </w:rPr>
        <w:t>Okres zawarcia umowy: od 01.09.2024 r. do 31.08.2026 r.</w:t>
      </w:r>
      <w:bookmarkEnd w:id="2"/>
      <w:bookmarkEnd w:id="7"/>
    </w:p>
    <w:p w14:paraId="76A2B1A2" w14:textId="0C81711D" w:rsidR="003261C1" w:rsidRDefault="003261C1" w:rsidP="008B4F07">
      <w:pPr>
        <w:spacing w:after="0"/>
        <w:jc w:val="both"/>
        <w:outlineLvl w:val="0"/>
        <w:rPr>
          <w:rFonts w:ascii="Calibri Light" w:hAnsi="Calibri Light"/>
          <w:b/>
          <w:bCs/>
        </w:rPr>
      </w:pPr>
    </w:p>
    <w:p w14:paraId="370E82F0" w14:textId="5A859301" w:rsidR="00CE776F" w:rsidRPr="00241176" w:rsidRDefault="000C1A0C" w:rsidP="003261C1">
      <w:pPr>
        <w:spacing w:after="0" w:line="240" w:lineRule="auto"/>
        <w:jc w:val="both"/>
        <w:outlineLvl w:val="0"/>
        <w:rPr>
          <w:rFonts w:ascii="Calibri Light" w:hAnsi="Calibri Light"/>
          <w:b/>
          <w:bCs/>
          <w:u w:val="single"/>
        </w:rPr>
      </w:pPr>
      <w:r w:rsidRPr="00241176">
        <w:rPr>
          <w:rFonts w:ascii="Calibri Light" w:hAnsi="Calibri Light"/>
          <w:b/>
          <w:bCs/>
          <w:u w:val="single"/>
        </w:rPr>
        <w:t>wybrano ofert</w:t>
      </w:r>
      <w:r w:rsidR="00CE776F" w:rsidRPr="00241176">
        <w:rPr>
          <w:rFonts w:ascii="Calibri Light" w:hAnsi="Calibri Light"/>
          <w:b/>
          <w:bCs/>
          <w:u w:val="single"/>
        </w:rPr>
        <w:t>y</w:t>
      </w:r>
      <w:r w:rsidRPr="00241176">
        <w:rPr>
          <w:rFonts w:ascii="Calibri Light" w:hAnsi="Calibri Light"/>
          <w:b/>
          <w:bCs/>
          <w:u w:val="single"/>
        </w:rPr>
        <w:t xml:space="preserve"> złożon</w:t>
      </w:r>
      <w:r w:rsidR="00CE776F" w:rsidRPr="00241176">
        <w:rPr>
          <w:rFonts w:ascii="Calibri Light" w:hAnsi="Calibri Light"/>
          <w:b/>
          <w:bCs/>
          <w:u w:val="single"/>
        </w:rPr>
        <w:t>e</w:t>
      </w:r>
      <w:r w:rsidRPr="00241176">
        <w:rPr>
          <w:rFonts w:ascii="Calibri Light" w:hAnsi="Calibri Light"/>
          <w:b/>
          <w:bCs/>
          <w:u w:val="single"/>
        </w:rPr>
        <w:t xml:space="preserve"> przez</w:t>
      </w:r>
      <w:r w:rsidR="002D5911" w:rsidRPr="00241176">
        <w:rPr>
          <w:rFonts w:ascii="Calibri Light" w:hAnsi="Calibri Light"/>
          <w:b/>
          <w:bCs/>
          <w:u w:val="single"/>
        </w:rPr>
        <w:t>:</w:t>
      </w:r>
    </w:p>
    <w:p w14:paraId="16B8E9A3" w14:textId="77777777" w:rsidR="009B3215" w:rsidRPr="00241176" w:rsidRDefault="009B3215" w:rsidP="009B3215">
      <w:pPr>
        <w:spacing w:after="0"/>
        <w:jc w:val="both"/>
        <w:outlineLvl w:val="0"/>
        <w:rPr>
          <w:rFonts w:ascii="Calibri Light" w:hAnsi="Calibri Light" w:cs="Calibri Light"/>
          <w:b/>
        </w:rPr>
      </w:pPr>
      <w:r w:rsidRPr="00241176">
        <w:rPr>
          <w:rFonts w:ascii="Calibri Light" w:hAnsi="Calibri Light" w:cs="Calibri Light"/>
          <w:b/>
        </w:rPr>
        <w:t>Zakres 1: Udzielanie świadczeń zdrowotnych przez lekarza specjalistę w Klinice Chirurgii Ogólnej, Naczyniowej, Endokrynologicznej i Transplantacyjnej w zakresie pełnienia dyżurów medycznych.</w:t>
      </w:r>
    </w:p>
    <w:p w14:paraId="2828DAC5" w14:textId="4096EBE7" w:rsidR="009B3215" w:rsidRPr="00241176" w:rsidRDefault="009B3215" w:rsidP="009B3215">
      <w:pPr>
        <w:spacing w:after="0"/>
        <w:jc w:val="both"/>
        <w:outlineLvl w:val="0"/>
        <w:rPr>
          <w:rFonts w:ascii="Calibri Light" w:hAnsi="Calibri Light" w:cs="Calibri Light"/>
          <w:b/>
        </w:rPr>
      </w:pPr>
      <w:r w:rsidRPr="00241176">
        <w:rPr>
          <w:rFonts w:ascii="Calibri Light" w:hAnsi="Calibri Light" w:cs="Calibri Light"/>
          <w:b/>
        </w:rPr>
        <w:t>Okres zawarcia umowy: od 21.08.2024 r. do 31.08.2026 r.</w:t>
      </w:r>
      <w:r w:rsidR="00241176" w:rsidRPr="00241176">
        <w:rPr>
          <w:rFonts w:ascii="Calibri Light" w:hAnsi="Calibri Light" w:cs="Calibri Light"/>
          <w:b/>
        </w:rPr>
        <w:t xml:space="preserve"> </w:t>
      </w:r>
      <w:r w:rsidRPr="00241176">
        <w:rPr>
          <w:rFonts w:ascii="Calibri Light" w:hAnsi="Calibri Light" w:cs="Calibri Light"/>
          <w:b/>
        </w:rPr>
        <w:t xml:space="preserve"> – brak ofert</w:t>
      </w:r>
      <w:r w:rsidR="00241176" w:rsidRPr="00241176">
        <w:rPr>
          <w:rFonts w:ascii="Calibri Light" w:hAnsi="Calibri Light" w:cs="Calibri Light"/>
          <w:b/>
        </w:rPr>
        <w:t>.</w:t>
      </w:r>
    </w:p>
    <w:p w14:paraId="07D26D45" w14:textId="0A0495A6" w:rsidR="009B3215" w:rsidRPr="00241176" w:rsidRDefault="009B3215" w:rsidP="009B3215">
      <w:pPr>
        <w:spacing w:before="240" w:after="0"/>
        <w:jc w:val="both"/>
        <w:outlineLvl w:val="0"/>
        <w:rPr>
          <w:rFonts w:ascii="Calibri Light" w:hAnsi="Calibri Light" w:cs="Calibri Light"/>
          <w:b/>
        </w:rPr>
      </w:pPr>
      <w:r w:rsidRPr="00241176">
        <w:rPr>
          <w:rFonts w:ascii="Calibri Light" w:hAnsi="Calibri Light" w:cs="Calibri Light"/>
          <w:b/>
        </w:rPr>
        <w:t xml:space="preserve">Zakres 2: Udzielanie świadczeń zdrowotnych przez lekarza specjalistę w Szpitalnej Izbie Przyjęć </w:t>
      </w:r>
      <w:r w:rsidRPr="00241176">
        <w:rPr>
          <w:rFonts w:ascii="Calibri Light" w:hAnsi="Calibri Light" w:cs="Calibri Light"/>
          <w:b/>
        </w:rPr>
        <w:br/>
        <w:t>w zakresie pełnienia dyżurów medycznych.</w:t>
      </w:r>
    </w:p>
    <w:p w14:paraId="2EB6AE42" w14:textId="77777777" w:rsidR="009B3215" w:rsidRPr="00241176" w:rsidRDefault="009B3215" w:rsidP="009B3215">
      <w:pPr>
        <w:spacing w:after="0"/>
        <w:jc w:val="both"/>
        <w:outlineLvl w:val="0"/>
        <w:rPr>
          <w:rFonts w:ascii="Calibri Light" w:hAnsi="Calibri Light" w:cs="Calibri Light"/>
          <w:b/>
        </w:rPr>
      </w:pPr>
      <w:r w:rsidRPr="00241176">
        <w:rPr>
          <w:rFonts w:ascii="Calibri Light" w:hAnsi="Calibri Light" w:cs="Calibri Light"/>
          <w:b/>
        </w:rPr>
        <w:t>Okres zawarcia umowy: od 01.09.2024 r. do 31.08.2026 r.</w:t>
      </w:r>
    </w:p>
    <w:p w14:paraId="58A18746" w14:textId="75482CFF" w:rsidR="008B4F07" w:rsidRPr="00241176" w:rsidRDefault="00C16128" w:rsidP="00CB3A94">
      <w:pPr>
        <w:pStyle w:val="Akapitzlist"/>
        <w:numPr>
          <w:ilvl w:val="0"/>
          <w:numId w:val="7"/>
        </w:numPr>
        <w:spacing w:after="0"/>
        <w:ind w:left="360"/>
        <w:contextualSpacing/>
        <w:jc w:val="both"/>
        <w:rPr>
          <w:rFonts w:ascii="Calibri Light" w:hAnsi="Calibri Light" w:cs="Calibri Light"/>
          <w:b/>
        </w:rPr>
      </w:pPr>
      <w:r w:rsidRPr="00241176">
        <w:rPr>
          <w:rFonts w:ascii="Calibri Light" w:hAnsi="Calibri Light" w:cs="Calibri Light"/>
          <w:b/>
        </w:rPr>
        <w:t xml:space="preserve">Indywidualna Specjalistyczna Praktyka Lekarska Doktor Nauk Medycznych Michał Kowara </w:t>
      </w:r>
    </w:p>
    <w:p w14:paraId="25BB2617" w14:textId="3AB4B3A5" w:rsidR="005B7486" w:rsidRPr="0090133E" w:rsidRDefault="005B7486" w:rsidP="008B4F07">
      <w:pPr>
        <w:spacing w:after="0"/>
        <w:contextualSpacing/>
        <w:jc w:val="both"/>
        <w:rPr>
          <w:rFonts w:ascii="Calibri Light" w:hAnsi="Calibri Light"/>
          <w:b/>
        </w:rPr>
      </w:pPr>
    </w:p>
    <w:sectPr w:rsidR="005B7486" w:rsidRPr="0090133E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6A630729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C16128">
            <w:rPr>
              <w:rFonts w:ascii="Calibri Light" w:hAnsi="Calibri Light" w:cs="Calibri Light"/>
              <w:sz w:val="16"/>
              <w:szCs w:val="16"/>
              <w:lang w:val="en-US"/>
            </w:rPr>
            <w:t>65</w:t>
          </w:r>
        </w:p>
        <w:p w14:paraId="0081D822" w14:textId="3C063A93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C16128">
            <w:rPr>
              <w:rFonts w:ascii="Calibri Light" w:hAnsi="Calibri Light" w:cs="Calibri Light"/>
              <w:sz w:val="16"/>
              <w:szCs w:val="16"/>
              <w:lang w:val="en-US"/>
            </w:rPr>
            <w:t>Patrycja.mazurkiewicz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E115D"/>
    <w:multiLevelType w:val="hybridMultilevel"/>
    <w:tmpl w:val="523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F0A052B"/>
    <w:multiLevelType w:val="hybridMultilevel"/>
    <w:tmpl w:val="523ACF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5"/>
  </w:num>
  <w:num w:numId="2" w16cid:durableId="386102131">
    <w:abstractNumId w:val="7"/>
  </w:num>
  <w:num w:numId="3" w16cid:durableId="1168987161">
    <w:abstractNumId w:val="3"/>
  </w:num>
  <w:num w:numId="4" w16cid:durableId="14549730">
    <w:abstractNumId w:val="2"/>
  </w:num>
  <w:num w:numId="5" w16cid:durableId="1289580392">
    <w:abstractNumId w:val="0"/>
  </w:num>
  <w:num w:numId="6" w16cid:durableId="1483543728">
    <w:abstractNumId w:val="6"/>
  </w:num>
  <w:num w:numId="7" w16cid:durableId="1645964042">
    <w:abstractNumId w:val="1"/>
  </w:num>
  <w:num w:numId="8" w16cid:durableId="194152617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839D7"/>
    <w:rsid w:val="000919AF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35033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1176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47DE9"/>
    <w:rsid w:val="00353F2D"/>
    <w:rsid w:val="003543EC"/>
    <w:rsid w:val="0036340A"/>
    <w:rsid w:val="00371C57"/>
    <w:rsid w:val="00385070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0887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B69DF"/>
    <w:rsid w:val="004C41CE"/>
    <w:rsid w:val="004C4BA7"/>
    <w:rsid w:val="004C4CFC"/>
    <w:rsid w:val="004C53BD"/>
    <w:rsid w:val="004F33B6"/>
    <w:rsid w:val="00507F9F"/>
    <w:rsid w:val="00512396"/>
    <w:rsid w:val="00512C63"/>
    <w:rsid w:val="0052061E"/>
    <w:rsid w:val="00525395"/>
    <w:rsid w:val="00525A03"/>
    <w:rsid w:val="00530B9D"/>
    <w:rsid w:val="00532BF6"/>
    <w:rsid w:val="00533C92"/>
    <w:rsid w:val="005353B7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C0FCF"/>
    <w:rsid w:val="007C1C6A"/>
    <w:rsid w:val="007C3D71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0646"/>
    <w:rsid w:val="008B0125"/>
    <w:rsid w:val="008B4F07"/>
    <w:rsid w:val="008B5134"/>
    <w:rsid w:val="008C156A"/>
    <w:rsid w:val="008D1566"/>
    <w:rsid w:val="008D2634"/>
    <w:rsid w:val="008D6D69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3215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4950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31C5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F4E7C"/>
    <w:rsid w:val="00C00CC6"/>
    <w:rsid w:val="00C07EB9"/>
    <w:rsid w:val="00C1044D"/>
    <w:rsid w:val="00C16128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A7466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6</cp:revision>
  <cp:lastPrinted>2022-11-08T12:49:00Z</cp:lastPrinted>
  <dcterms:created xsi:type="dcterms:W3CDTF">2024-08-22T06:09:00Z</dcterms:created>
  <dcterms:modified xsi:type="dcterms:W3CDTF">2024-08-22T08:14:00Z</dcterms:modified>
</cp:coreProperties>
</file>