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257D" w14:textId="0726D7C1" w:rsidR="00F449E0" w:rsidRDefault="000F07E4" w:rsidP="00F449E0">
      <w:pPr>
        <w:ind w:firstLine="207"/>
        <w:jc w:val="both"/>
        <w:rPr>
          <w:rFonts w:ascii="Calibri Light" w:hAnsi="Calibri Light" w:cs="Calibri Light"/>
        </w:rPr>
      </w:pPr>
      <w:bookmarkStart w:id="0" w:name="_Hlk160095819"/>
      <w:r w:rsidRPr="008D6462">
        <w:rPr>
          <w:rFonts w:ascii="Calibri Light" w:hAnsi="Calibri Light" w:cs="Arial"/>
          <w:i/>
        </w:rPr>
        <w:t xml:space="preserve">Konkurs ofert nr </w:t>
      </w:r>
      <w:r w:rsidR="000944DA">
        <w:rPr>
          <w:rFonts w:ascii="Calibri Light" w:hAnsi="Calibri Light" w:cs="Arial"/>
          <w:i/>
        </w:rPr>
        <w:t>7</w:t>
      </w:r>
      <w:r w:rsidRPr="008D6462">
        <w:rPr>
          <w:rFonts w:ascii="Calibri Light" w:hAnsi="Calibri Light" w:cs="Arial"/>
          <w:i/>
        </w:rPr>
        <w:t>/202</w:t>
      </w:r>
      <w:r>
        <w:rPr>
          <w:rFonts w:ascii="Calibri Light" w:hAnsi="Calibri Light" w:cs="Arial"/>
          <w:i/>
        </w:rPr>
        <w:t>5</w:t>
      </w:r>
      <w:r w:rsidRPr="008D6462">
        <w:rPr>
          <w:rFonts w:ascii="Calibri Light" w:hAnsi="Calibri Light" w:cs="Arial"/>
          <w:i/>
        </w:rPr>
        <w:t>/CSK</w:t>
      </w:r>
      <w:bookmarkEnd w:id="0"/>
      <w:r w:rsidRPr="008D6462"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Warszawa, </w:t>
      </w:r>
      <w:r w:rsidR="004C1362">
        <w:rPr>
          <w:rFonts w:ascii="Calibri Light" w:hAnsi="Calibri Light" w:cs="Calibri Light"/>
        </w:rPr>
        <w:t xml:space="preserve">dnia </w:t>
      </w:r>
      <w:r>
        <w:rPr>
          <w:rFonts w:ascii="Calibri Light" w:hAnsi="Calibri Light" w:cs="Calibri Light"/>
        </w:rPr>
        <w:t>31</w:t>
      </w:r>
      <w:r w:rsidR="004C1362">
        <w:rPr>
          <w:rFonts w:ascii="Calibri Light" w:hAnsi="Calibri Light" w:cs="Calibri Light"/>
        </w:rPr>
        <w:t xml:space="preserve"> stycznia 2025 r.</w:t>
      </w:r>
    </w:p>
    <w:p w14:paraId="42AC7F1F" w14:textId="77777777" w:rsidR="00F449E0" w:rsidRPr="00D96D61" w:rsidRDefault="00F449E0" w:rsidP="00F449E0">
      <w:pPr>
        <w:spacing w:after="0"/>
        <w:jc w:val="center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  <w:b/>
        </w:rPr>
        <w:t>Ogłoszenie o rozstrzygnięciu postępowania konkursowego</w:t>
      </w:r>
    </w:p>
    <w:p w14:paraId="6E95956F" w14:textId="77777777" w:rsidR="00F449E0" w:rsidRPr="00D96D61" w:rsidRDefault="00F449E0" w:rsidP="00F449E0">
      <w:pPr>
        <w:spacing w:after="0"/>
        <w:jc w:val="center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  <w:b/>
        </w:rPr>
        <w:t>na udzielanie zamówienia na świadczenia zdrowotne</w:t>
      </w:r>
    </w:p>
    <w:p w14:paraId="33738F87" w14:textId="77777777" w:rsidR="00F449E0" w:rsidRDefault="00F449E0" w:rsidP="00F449E0">
      <w:pPr>
        <w:jc w:val="both"/>
        <w:rPr>
          <w:rFonts w:ascii="Calibri Light" w:hAnsi="Calibri Light" w:cs="Calibri Light"/>
        </w:rPr>
      </w:pPr>
    </w:p>
    <w:p w14:paraId="2D5A35AA" w14:textId="77777777" w:rsidR="000944DA" w:rsidRPr="00421BA6" w:rsidRDefault="00F449E0" w:rsidP="00EE1D7E">
      <w:pPr>
        <w:jc w:val="both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Pr="00D96D61">
        <w:rPr>
          <w:rFonts w:ascii="Calibri Light" w:hAnsi="Calibri Light" w:cs="Calibri Light"/>
        </w:rPr>
        <w:br/>
        <w:t xml:space="preserve">w Warszawie przy ul. S. Banacha 1A Centralny Szpital Kliniczny, uprzejmie informuje, że w wyniku postępowania konkursowego </w:t>
      </w:r>
      <w:bookmarkStart w:id="1" w:name="_Hlk95731701"/>
      <w:r w:rsidR="000944DA" w:rsidRPr="00421BA6">
        <w:rPr>
          <w:rFonts w:ascii="Calibri Light" w:hAnsi="Calibri Light" w:cs="Calibri Light"/>
        </w:rPr>
        <w:t xml:space="preserve">na </w:t>
      </w:r>
      <w:bookmarkEnd w:id="1"/>
      <w:r w:rsidR="000944DA" w:rsidRPr="004C1362">
        <w:rPr>
          <w:rFonts w:ascii="Calibri Light" w:hAnsi="Calibri Light" w:cs="Calibri Light"/>
        </w:rPr>
        <w:t>udzielanie świadczeń zdrowotnych w podziale na zakresy:</w:t>
      </w:r>
    </w:p>
    <w:p w14:paraId="78C983E2" w14:textId="3098D1D7" w:rsidR="000944DA" w:rsidRPr="00656E19" w:rsidRDefault="00656E19" w:rsidP="00656E19">
      <w:pPr>
        <w:pStyle w:val="Akapitzlist"/>
        <w:numPr>
          <w:ilvl w:val="0"/>
          <w:numId w:val="12"/>
        </w:numPr>
        <w:suppressAutoHyphens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</w:t>
      </w:r>
      <w:r w:rsidR="000944DA" w:rsidRPr="00656E19">
        <w:rPr>
          <w:rFonts w:ascii="Calibri Light" w:hAnsi="Calibri Light" w:cs="Calibri Light"/>
          <w:b/>
        </w:rPr>
        <w:t xml:space="preserve">dzielanie świadczeń zdrowotnych przez ratownika medycznego w Szpitalnej Izbie Przyjęć w </w:t>
      </w:r>
      <w:r w:rsidR="000944DA" w:rsidRPr="00656E19">
        <w:rPr>
          <w:rFonts w:ascii="Calibri Light" w:hAnsi="Calibri Light" w:cs="Calibri Light"/>
          <w:b/>
          <w:highlight w:val="white"/>
        </w:rPr>
        <w:t xml:space="preserve">Centralnym Szpitalu Klinicznym UCK WUM </w:t>
      </w:r>
      <w:r w:rsidR="000944DA" w:rsidRPr="00656E19">
        <w:rPr>
          <w:rFonts w:ascii="Calibri Light" w:hAnsi="Calibri Light" w:cs="Calibri Light"/>
          <w:b/>
        </w:rPr>
        <w:t>w okresie od 01.02.2025</w:t>
      </w:r>
      <w:r w:rsidR="004C1362">
        <w:rPr>
          <w:rFonts w:ascii="Calibri Light" w:hAnsi="Calibri Light" w:cs="Calibri Light"/>
          <w:b/>
        </w:rPr>
        <w:t xml:space="preserve"> r.</w:t>
      </w:r>
      <w:r w:rsidR="000944DA" w:rsidRPr="00656E19">
        <w:rPr>
          <w:rFonts w:ascii="Calibri Light" w:hAnsi="Calibri Light" w:cs="Calibri Light"/>
          <w:b/>
        </w:rPr>
        <w:t xml:space="preserve"> </w:t>
      </w:r>
      <w:r w:rsidR="00EE1D7E">
        <w:rPr>
          <w:rFonts w:ascii="Calibri Light" w:hAnsi="Calibri Light" w:cs="Calibri Light"/>
          <w:b/>
        </w:rPr>
        <w:br/>
      </w:r>
      <w:r w:rsidR="000944DA" w:rsidRPr="00656E19">
        <w:rPr>
          <w:rFonts w:ascii="Calibri Light" w:hAnsi="Calibri Light" w:cs="Calibri Light"/>
          <w:b/>
        </w:rPr>
        <w:t>do 31.07.2025 r.</w:t>
      </w:r>
    </w:p>
    <w:p w14:paraId="65D58017" w14:textId="059E4CCB" w:rsidR="000944DA" w:rsidRPr="00421BA6" w:rsidRDefault="000B3DDB" w:rsidP="000944DA">
      <w:pPr>
        <w:numPr>
          <w:ilvl w:val="0"/>
          <w:numId w:val="12"/>
        </w:numPr>
        <w:suppressAutoHyphens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U</w:t>
      </w:r>
      <w:r w:rsidR="000944DA" w:rsidRPr="00421BA6">
        <w:rPr>
          <w:rFonts w:ascii="Calibri Light" w:hAnsi="Calibri Light" w:cs="Calibri Light"/>
          <w:b/>
        </w:rPr>
        <w:t>dzielanie świadczeń zdrowotnych przez pielęgniarki</w:t>
      </w:r>
      <w:r w:rsidR="000944DA" w:rsidRPr="00421BA6">
        <w:rPr>
          <w:rFonts w:ascii="Calibri Light" w:hAnsi="Calibri Light" w:cs="Calibri Light"/>
          <w:b/>
          <w:highlight w:val="white"/>
        </w:rPr>
        <w:t xml:space="preserve"> w Centralnym Szpitalu Klinicznym UCK WUM w okresie od 01.02.2025 r. do 31.07.2025 r. w poszczególnych komórkach organizacyjnych:</w:t>
      </w:r>
    </w:p>
    <w:p w14:paraId="4A9FF076" w14:textId="77777777" w:rsidR="000944DA" w:rsidRPr="00421BA6" w:rsidRDefault="000944DA" w:rsidP="004C1362">
      <w:pPr>
        <w:numPr>
          <w:ilvl w:val="0"/>
          <w:numId w:val="32"/>
        </w:numPr>
        <w:suppressAutoHyphens/>
        <w:spacing w:after="0"/>
        <w:ind w:left="1985"/>
        <w:jc w:val="both"/>
        <w:rPr>
          <w:rFonts w:ascii="Calibri Light" w:hAnsi="Calibri Light" w:cs="Calibri Light"/>
        </w:rPr>
      </w:pPr>
      <w:r w:rsidRPr="00421BA6">
        <w:rPr>
          <w:rFonts w:ascii="Calibri Light" w:hAnsi="Calibri Light" w:cs="Calibri Light"/>
          <w:b/>
        </w:rPr>
        <w:t>Klinice Chirurgii Ogólnej, Gastroenterologicznej i Onkologicznej:</w:t>
      </w:r>
    </w:p>
    <w:p w14:paraId="74D8AD3D" w14:textId="4E801E77" w:rsidR="000944DA" w:rsidRPr="00421BA6" w:rsidRDefault="000944DA" w:rsidP="004C1362">
      <w:pPr>
        <w:numPr>
          <w:ilvl w:val="0"/>
          <w:numId w:val="35"/>
        </w:numPr>
        <w:suppressAutoHyphens/>
        <w:spacing w:after="0"/>
        <w:ind w:left="1985"/>
        <w:jc w:val="both"/>
        <w:rPr>
          <w:rFonts w:ascii="Calibri Light" w:hAnsi="Calibri Light" w:cs="Calibri Light"/>
        </w:rPr>
      </w:pPr>
      <w:r w:rsidRPr="00421BA6">
        <w:rPr>
          <w:rFonts w:ascii="Calibri Light" w:hAnsi="Calibri Light" w:cs="Calibri Light"/>
        </w:rPr>
        <w:t>Oddziale Klinicznym Chirurgii Ogólnej, Gastroenterologicznej i Onkologicznej;</w:t>
      </w:r>
    </w:p>
    <w:p w14:paraId="377AFD37" w14:textId="77777777" w:rsidR="000944DA" w:rsidRPr="00421BA6" w:rsidRDefault="000944DA" w:rsidP="004C1362">
      <w:pPr>
        <w:numPr>
          <w:ilvl w:val="0"/>
          <w:numId w:val="32"/>
        </w:numPr>
        <w:suppressAutoHyphens/>
        <w:spacing w:after="0"/>
        <w:ind w:left="1985"/>
        <w:jc w:val="both"/>
        <w:rPr>
          <w:rFonts w:ascii="Calibri Light" w:hAnsi="Calibri Light" w:cs="Calibri Light"/>
        </w:rPr>
      </w:pPr>
      <w:r w:rsidRPr="00421BA6">
        <w:rPr>
          <w:rFonts w:ascii="Calibri Light" w:hAnsi="Calibri Light" w:cs="Calibri Light"/>
          <w:b/>
          <w:bCs/>
        </w:rPr>
        <w:t>Klinice  Chirurgii Transplantacyjnej i Wątroby:</w:t>
      </w:r>
    </w:p>
    <w:p w14:paraId="0450EACB" w14:textId="77777777" w:rsidR="000944DA" w:rsidRPr="00421BA6" w:rsidRDefault="000944DA" w:rsidP="004C1362">
      <w:pPr>
        <w:numPr>
          <w:ilvl w:val="0"/>
          <w:numId w:val="35"/>
        </w:numPr>
        <w:suppressAutoHyphens/>
        <w:spacing w:after="0"/>
        <w:ind w:left="1985"/>
        <w:jc w:val="both"/>
        <w:rPr>
          <w:rFonts w:ascii="Calibri Light" w:hAnsi="Calibri Light" w:cs="Calibri Light"/>
        </w:rPr>
      </w:pPr>
      <w:r w:rsidRPr="00421BA6">
        <w:rPr>
          <w:rFonts w:ascii="Calibri Light" w:hAnsi="Calibri Light" w:cs="Calibri Light"/>
        </w:rPr>
        <w:t>Oddziale Klinicznym Kliniki  Chirurgii Transplantacyjnej i Wątroby;</w:t>
      </w:r>
    </w:p>
    <w:p w14:paraId="2F4C2FFC" w14:textId="77777777" w:rsidR="000944DA" w:rsidRPr="00421BA6" w:rsidRDefault="000944DA" w:rsidP="004C1362">
      <w:pPr>
        <w:numPr>
          <w:ilvl w:val="0"/>
          <w:numId w:val="32"/>
        </w:numPr>
        <w:suppressAutoHyphens/>
        <w:spacing w:after="0"/>
        <w:ind w:left="1985"/>
        <w:jc w:val="both"/>
        <w:rPr>
          <w:rFonts w:ascii="Calibri Light" w:hAnsi="Calibri Light" w:cs="Calibri Light"/>
        </w:rPr>
      </w:pPr>
      <w:r w:rsidRPr="00421BA6">
        <w:rPr>
          <w:rFonts w:ascii="Calibri Light" w:hAnsi="Calibri Light" w:cs="Calibri Light"/>
          <w:b/>
          <w:bCs/>
        </w:rPr>
        <w:t>Klinice Kardiologii:</w:t>
      </w:r>
    </w:p>
    <w:p w14:paraId="18D99FE8" w14:textId="77777777" w:rsidR="000944DA" w:rsidRPr="00421BA6" w:rsidRDefault="000944DA" w:rsidP="004C1362">
      <w:pPr>
        <w:numPr>
          <w:ilvl w:val="0"/>
          <w:numId w:val="28"/>
        </w:numPr>
        <w:suppressAutoHyphens/>
        <w:spacing w:after="0"/>
        <w:ind w:left="1985"/>
        <w:jc w:val="both"/>
        <w:rPr>
          <w:rFonts w:ascii="Calibri Light" w:hAnsi="Calibri Light" w:cs="Calibri Light"/>
        </w:rPr>
      </w:pPr>
      <w:r w:rsidRPr="00421BA6">
        <w:rPr>
          <w:rFonts w:ascii="Calibri Light" w:hAnsi="Calibri Light" w:cs="Calibri Light"/>
        </w:rPr>
        <w:t>Oddziale Klinicznym Kardiologii Ogólnej i Chorób Wewnętrznych;</w:t>
      </w:r>
    </w:p>
    <w:p w14:paraId="6FD83416" w14:textId="77777777" w:rsidR="000944DA" w:rsidRPr="00421BA6" w:rsidRDefault="000944DA" w:rsidP="004C1362">
      <w:pPr>
        <w:numPr>
          <w:ilvl w:val="0"/>
          <w:numId w:val="32"/>
        </w:numPr>
        <w:suppressAutoHyphens/>
        <w:spacing w:after="0"/>
        <w:ind w:left="1985"/>
        <w:jc w:val="both"/>
        <w:rPr>
          <w:rFonts w:ascii="Calibri Light" w:hAnsi="Calibri Light" w:cs="Calibri Light"/>
          <w:b/>
          <w:bCs/>
        </w:rPr>
      </w:pPr>
      <w:r w:rsidRPr="00421BA6">
        <w:rPr>
          <w:rFonts w:ascii="Calibri Light" w:hAnsi="Calibri Light" w:cs="Calibri Light"/>
          <w:b/>
          <w:bCs/>
        </w:rPr>
        <w:t>Klinice Neurologii:</w:t>
      </w:r>
    </w:p>
    <w:p w14:paraId="545321A8" w14:textId="77777777" w:rsidR="000944DA" w:rsidRPr="00421BA6" w:rsidRDefault="000944DA" w:rsidP="004C1362">
      <w:pPr>
        <w:numPr>
          <w:ilvl w:val="0"/>
          <w:numId w:val="28"/>
        </w:numPr>
        <w:suppressAutoHyphens/>
        <w:spacing w:after="0"/>
        <w:ind w:left="1985"/>
        <w:jc w:val="both"/>
        <w:rPr>
          <w:rFonts w:ascii="Calibri Light" w:hAnsi="Calibri Light" w:cs="Calibri Light"/>
        </w:rPr>
      </w:pPr>
      <w:r w:rsidRPr="00421BA6">
        <w:rPr>
          <w:rFonts w:ascii="Calibri Light" w:hAnsi="Calibri Light" w:cs="Calibri Light"/>
        </w:rPr>
        <w:t>Oddziale Klinicznym Neurologii</w:t>
      </w:r>
    </w:p>
    <w:p w14:paraId="143F1901" w14:textId="77777777" w:rsidR="000944DA" w:rsidRPr="00421BA6" w:rsidRDefault="000944DA" w:rsidP="00EE1D7E">
      <w:pPr>
        <w:numPr>
          <w:ilvl w:val="0"/>
          <w:numId w:val="32"/>
        </w:numPr>
        <w:suppressAutoHyphens/>
        <w:ind w:left="1985"/>
        <w:jc w:val="both"/>
        <w:rPr>
          <w:rFonts w:ascii="Calibri Light" w:hAnsi="Calibri Light" w:cs="Calibri Light"/>
          <w:b/>
          <w:bCs/>
        </w:rPr>
      </w:pPr>
      <w:r w:rsidRPr="00421BA6">
        <w:rPr>
          <w:rFonts w:ascii="Calibri Light" w:hAnsi="Calibri Light" w:cs="Calibri Light"/>
          <w:b/>
          <w:bCs/>
        </w:rPr>
        <w:t>Szpitalnej Izbie Przyjęć.</w:t>
      </w:r>
    </w:p>
    <w:p w14:paraId="53AEEF36" w14:textId="4C718CE9" w:rsidR="000944DA" w:rsidRPr="00421BA6" w:rsidRDefault="000B3DDB" w:rsidP="000944DA">
      <w:pPr>
        <w:numPr>
          <w:ilvl w:val="0"/>
          <w:numId w:val="12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U</w:t>
      </w:r>
      <w:r w:rsidR="000944DA" w:rsidRPr="00421BA6">
        <w:rPr>
          <w:rFonts w:ascii="Calibri Light" w:hAnsi="Calibri Light" w:cs="Calibri Light"/>
          <w:b/>
          <w:bCs/>
        </w:rPr>
        <w:t>dzielani</w:t>
      </w:r>
      <w:r>
        <w:rPr>
          <w:rFonts w:ascii="Calibri Light" w:hAnsi="Calibri Light" w:cs="Calibri Light"/>
          <w:b/>
          <w:bCs/>
        </w:rPr>
        <w:t>e</w:t>
      </w:r>
      <w:r w:rsidR="000944DA" w:rsidRPr="00421BA6">
        <w:rPr>
          <w:rFonts w:ascii="Calibri Light" w:hAnsi="Calibri Light" w:cs="Calibri Light"/>
          <w:b/>
          <w:bCs/>
        </w:rPr>
        <w:t xml:space="preserve"> świadczeń pielęgniarskich w programie domowej opieki nad pacjentami wentylowanymi mechanicznie z niewydolnością oddechową w Klinice Neurologii</w:t>
      </w:r>
      <w:r>
        <w:rPr>
          <w:rFonts w:ascii="Calibri Light" w:hAnsi="Calibri Light" w:cs="Calibri Light"/>
          <w:b/>
          <w:bCs/>
        </w:rPr>
        <w:t>.</w:t>
      </w:r>
    </w:p>
    <w:p w14:paraId="58EBF71B" w14:textId="080DFAF8" w:rsidR="00586DF2" w:rsidRPr="000B3DDB" w:rsidRDefault="000944DA" w:rsidP="004C1362">
      <w:pPr>
        <w:jc w:val="both"/>
        <w:rPr>
          <w:rFonts w:ascii="Calibri Light" w:hAnsi="Calibri Light"/>
          <w:b/>
          <w:bCs/>
        </w:rPr>
      </w:pPr>
      <w:r w:rsidRPr="000B3DDB">
        <w:rPr>
          <w:rFonts w:ascii="Calibri Light" w:hAnsi="Calibri Light"/>
          <w:b/>
          <w:bCs/>
        </w:rPr>
        <w:t>wybrano oferty</w:t>
      </w:r>
      <w:r w:rsidR="004C1362" w:rsidRPr="000B3DDB">
        <w:rPr>
          <w:rFonts w:ascii="Calibri Light" w:hAnsi="Calibri Light"/>
          <w:b/>
          <w:bCs/>
        </w:rPr>
        <w:t>:</w:t>
      </w:r>
    </w:p>
    <w:p w14:paraId="5680E2C4" w14:textId="77777777" w:rsidR="00656E19" w:rsidRPr="001177A8" w:rsidRDefault="00656E19" w:rsidP="00656E19">
      <w:pPr>
        <w:suppressAutoHyphens/>
        <w:jc w:val="both"/>
        <w:rPr>
          <w:rFonts w:ascii="Calibri Light" w:hAnsi="Calibri Light" w:cs="Calibri Light"/>
          <w:b/>
          <w:u w:val="single"/>
        </w:rPr>
      </w:pPr>
      <w:r w:rsidRPr="001177A8">
        <w:rPr>
          <w:rFonts w:ascii="Calibri Light" w:hAnsi="Calibri Light" w:cs="Calibri Light"/>
          <w:b/>
          <w:u w:val="single"/>
        </w:rPr>
        <w:t xml:space="preserve">Zakres nr </w:t>
      </w:r>
      <w:r>
        <w:rPr>
          <w:rFonts w:ascii="Calibri Light" w:hAnsi="Calibri Light" w:cs="Calibri Light"/>
          <w:b/>
          <w:u w:val="single"/>
        </w:rPr>
        <w:t xml:space="preserve">I </w:t>
      </w:r>
      <w:r w:rsidRPr="001177A8">
        <w:rPr>
          <w:rFonts w:ascii="Calibri Light" w:hAnsi="Calibri Light" w:cs="Calibri Light"/>
          <w:b/>
          <w:u w:val="single"/>
        </w:rPr>
        <w:t xml:space="preserve">- Udzielanie świadczeń zdrowotnych przez ratownika medycznego w Szpitalnej Izbie Przyjęć w </w:t>
      </w:r>
      <w:r w:rsidRPr="001177A8">
        <w:rPr>
          <w:rFonts w:ascii="Calibri Light" w:hAnsi="Calibri Light" w:cs="Calibri Light"/>
          <w:b/>
          <w:highlight w:val="white"/>
          <w:u w:val="single"/>
        </w:rPr>
        <w:t xml:space="preserve">Centralnym Szpitalu Klinicznym UCK WUM </w:t>
      </w:r>
      <w:r w:rsidRPr="001177A8">
        <w:rPr>
          <w:rFonts w:ascii="Calibri Light" w:hAnsi="Calibri Light" w:cs="Calibri Light"/>
          <w:b/>
          <w:u w:val="single"/>
        </w:rPr>
        <w:t>w okresie od 01.02.2025 do 31.07.2025 r.</w:t>
      </w:r>
    </w:p>
    <w:p w14:paraId="29885BCF" w14:textId="77777777" w:rsidR="00656E19" w:rsidRPr="00CA66A6" w:rsidRDefault="00656E19" w:rsidP="00656E19">
      <w:pPr>
        <w:suppressAutoHyphens/>
        <w:jc w:val="both"/>
        <w:rPr>
          <w:rFonts w:ascii="Calibri Light" w:hAnsi="Calibri Light"/>
          <w:b/>
        </w:rPr>
      </w:pPr>
      <w:r>
        <w:rPr>
          <w:rFonts w:ascii="Calibri Light" w:hAnsi="Calibri Light" w:cs="Calibri Light"/>
          <w:b/>
        </w:rPr>
        <w:t>„</w:t>
      </w:r>
      <w:r>
        <w:rPr>
          <w:rFonts w:ascii="Calibri Light" w:hAnsi="Calibri Light"/>
          <w:b/>
        </w:rPr>
        <w:t xml:space="preserve">Stanisław </w:t>
      </w:r>
      <w:proofErr w:type="spellStart"/>
      <w:r>
        <w:rPr>
          <w:rFonts w:ascii="Calibri Light" w:hAnsi="Calibri Light"/>
          <w:b/>
        </w:rPr>
        <w:t>Jacuta</w:t>
      </w:r>
      <w:proofErr w:type="spellEnd"/>
      <w:r>
        <w:rPr>
          <w:rFonts w:ascii="Calibri Light" w:hAnsi="Calibri Light"/>
          <w:b/>
        </w:rPr>
        <w:t xml:space="preserve">” – Stanisław </w:t>
      </w:r>
      <w:proofErr w:type="spellStart"/>
      <w:r>
        <w:rPr>
          <w:rFonts w:ascii="Calibri Light" w:hAnsi="Calibri Light"/>
          <w:b/>
        </w:rPr>
        <w:t>Jacuta</w:t>
      </w:r>
      <w:proofErr w:type="spellEnd"/>
    </w:p>
    <w:p w14:paraId="6F36EF89" w14:textId="77777777" w:rsidR="00656E19" w:rsidRPr="001177A8" w:rsidRDefault="00656E19" w:rsidP="00656E19">
      <w:pPr>
        <w:suppressAutoHyphens/>
        <w:jc w:val="both"/>
        <w:rPr>
          <w:rFonts w:ascii="Calibri Light" w:hAnsi="Calibri Light"/>
          <w:b/>
          <w:u w:val="single"/>
        </w:rPr>
      </w:pPr>
      <w:r w:rsidRPr="001177A8">
        <w:rPr>
          <w:rFonts w:ascii="Calibri Light" w:hAnsi="Calibri Light"/>
          <w:b/>
          <w:u w:val="single"/>
        </w:rPr>
        <w:t xml:space="preserve">Zakres nr </w:t>
      </w:r>
      <w:r>
        <w:rPr>
          <w:rFonts w:ascii="Calibri Light" w:hAnsi="Calibri Light"/>
          <w:b/>
          <w:u w:val="single"/>
        </w:rPr>
        <w:t>II</w:t>
      </w:r>
    </w:p>
    <w:p w14:paraId="299044B8" w14:textId="3B37AD4C" w:rsidR="00656E19" w:rsidRPr="001177A8" w:rsidRDefault="00656E19" w:rsidP="00656E19">
      <w:pPr>
        <w:numPr>
          <w:ilvl w:val="0"/>
          <w:numId w:val="36"/>
        </w:numPr>
        <w:suppressAutoHyphens/>
        <w:jc w:val="both"/>
        <w:rPr>
          <w:rFonts w:ascii="Calibri Light" w:hAnsi="Calibri Light" w:cs="Calibri Light"/>
          <w:b/>
        </w:rPr>
      </w:pPr>
      <w:r w:rsidRPr="00F800DF">
        <w:rPr>
          <w:rFonts w:ascii="Calibri Light" w:hAnsi="Calibri Light" w:cs="Calibri Light"/>
          <w:b/>
        </w:rPr>
        <w:t>„Magdalena Osman”-</w:t>
      </w:r>
      <w:r w:rsidRPr="00F800DF">
        <w:rPr>
          <w:rFonts w:ascii="Calibri Light" w:hAnsi="Calibri Light" w:cs="Calibri Light"/>
          <w:bCs/>
        </w:rPr>
        <w:t xml:space="preserve"> </w:t>
      </w:r>
      <w:r w:rsidRPr="00F800DF">
        <w:rPr>
          <w:rFonts w:ascii="Calibri Light" w:hAnsi="Calibri Light" w:cs="Calibri Light"/>
          <w:b/>
        </w:rPr>
        <w:t>Magdalena Osman</w:t>
      </w:r>
      <w:r>
        <w:rPr>
          <w:rFonts w:ascii="Calibri Light" w:hAnsi="Calibri Light" w:cs="Calibri Light"/>
          <w:b/>
        </w:rPr>
        <w:t xml:space="preserve"> – </w:t>
      </w:r>
      <w:r w:rsidRPr="00F800DF">
        <w:rPr>
          <w:rFonts w:ascii="Calibri Light" w:hAnsi="Calibri Light" w:cs="Calibri Light"/>
          <w:bCs/>
        </w:rPr>
        <w:t>Oddzia</w:t>
      </w:r>
      <w:r>
        <w:rPr>
          <w:rFonts w:ascii="Calibri Light" w:hAnsi="Calibri Light" w:cs="Calibri Light"/>
          <w:bCs/>
        </w:rPr>
        <w:t>ł</w:t>
      </w:r>
      <w:r w:rsidRPr="00F800DF">
        <w:rPr>
          <w:rFonts w:ascii="Calibri Light" w:hAnsi="Calibri Light" w:cs="Calibri Light"/>
          <w:bCs/>
        </w:rPr>
        <w:t xml:space="preserve"> Kliniczn</w:t>
      </w:r>
      <w:r>
        <w:rPr>
          <w:rFonts w:ascii="Calibri Light" w:hAnsi="Calibri Light" w:cs="Calibri Light"/>
          <w:bCs/>
        </w:rPr>
        <w:t>y</w:t>
      </w:r>
      <w:r w:rsidRPr="00F800DF">
        <w:rPr>
          <w:rFonts w:ascii="Calibri Light" w:hAnsi="Calibri Light" w:cs="Calibri Light"/>
          <w:bCs/>
        </w:rPr>
        <w:t xml:space="preserve"> Chirurgii Ogólnej, Gastroenterologicznej i Onkologicznej Kliniki Chirurgii Ogólnej, Gastroenterologicznej </w:t>
      </w:r>
      <w:r w:rsidR="000B3DDB">
        <w:rPr>
          <w:rFonts w:ascii="Calibri Light" w:hAnsi="Calibri Light" w:cs="Calibri Light"/>
          <w:bCs/>
        </w:rPr>
        <w:br/>
      </w:r>
      <w:r w:rsidRPr="00F800DF">
        <w:rPr>
          <w:rFonts w:ascii="Calibri Light" w:hAnsi="Calibri Light" w:cs="Calibri Light"/>
          <w:bCs/>
        </w:rPr>
        <w:t>i Onkologicznej</w:t>
      </w:r>
      <w:r>
        <w:rPr>
          <w:rFonts w:ascii="Calibri Light" w:hAnsi="Calibri Light" w:cs="Calibri Light"/>
          <w:bCs/>
        </w:rPr>
        <w:t>;</w:t>
      </w:r>
    </w:p>
    <w:p w14:paraId="1EA91AB1" w14:textId="77777777" w:rsidR="00656E19" w:rsidRPr="001177A8" w:rsidRDefault="00656E19" w:rsidP="00656E19">
      <w:pPr>
        <w:numPr>
          <w:ilvl w:val="0"/>
          <w:numId w:val="36"/>
        </w:numPr>
        <w:suppressAutoHyphens/>
        <w:jc w:val="both"/>
        <w:rPr>
          <w:rFonts w:ascii="Calibri Light" w:hAnsi="Calibri Light" w:cs="Calibri Light"/>
          <w:b/>
        </w:rPr>
      </w:pPr>
      <w:r w:rsidRPr="001177A8">
        <w:rPr>
          <w:rFonts w:ascii="Calibri Light" w:hAnsi="Calibri Light" w:cs="Calibri Light"/>
          <w:b/>
        </w:rPr>
        <w:lastRenderedPageBreak/>
        <w:t xml:space="preserve">„Mucha Agnieszka” – Agnieszka Mucha - </w:t>
      </w:r>
      <w:r w:rsidRPr="001177A8">
        <w:rPr>
          <w:rFonts w:ascii="Calibri Light" w:hAnsi="Calibri Light" w:cs="Calibri Light"/>
        </w:rPr>
        <w:t>Oddział Kliniczny Kliniki Chirurgii Transplantacyjnej i Wątroby</w:t>
      </w:r>
      <w:r>
        <w:rPr>
          <w:rFonts w:ascii="Calibri Light" w:hAnsi="Calibri Light" w:cs="Calibri Light"/>
        </w:rPr>
        <w:t>;</w:t>
      </w:r>
    </w:p>
    <w:p w14:paraId="5871B597" w14:textId="77777777" w:rsidR="00656E19" w:rsidRPr="008972D6" w:rsidRDefault="00656E19" w:rsidP="00656E19">
      <w:pPr>
        <w:numPr>
          <w:ilvl w:val="0"/>
          <w:numId w:val="36"/>
        </w:numPr>
        <w:suppressAutoHyphens/>
        <w:jc w:val="both"/>
        <w:rPr>
          <w:rFonts w:ascii="Calibri Light" w:hAnsi="Calibri Light" w:cs="Calibri Light"/>
          <w:b/>
        </w:rPr>
      </w:pPr>
      <w:r w:rsidRPr="00797138">
        <w:rPr>
          <w:rFonts w:ascii="Calibri Light" w:hAnsi="Calibri Light" w:cs="Calibri Light"/>
          <w:b/>
        </w:rPr>
        <w:t xml:space="preserve">„MON-MED.” Monika </w:t>
      </w:r>
      <w:proofErr w:type="spellStart"/>
      <w:r w:rsidRPr="00797138">
        <w:rPr>
          <w:rFonts w:ascii="Calibri Light" w:hAnsi="Calibri Light" w:cs="Calibri Light"/>
          <w:b/>
        </w:rPr>
        <w:t>Siwiarek</w:t>
      </w:r>
      <w:proofErr w:type="spellEnd"/>
      <w:r w:rsidRPr="00797138">
        <w:rPr>
          <w:rFonts w:ascii="Calibri Light" w:hAnsi="Calibri Light" w:cs="Calibri Light"/>
          <w:b/>
        </w:rPr>
        <w:t>” – Moniak</w:t>
      </w:r>
      <w:r>
        <w:rPr>
          <w:rFonts w:ascii="Calibri Light" w:hAnsi="Calibri Light" w:cs="Calibri Light"/>
          <w:b/>
        </w:rPr>
        <w:t xml:space="preserve"> </w:t>
      </w:r>
      <w:proofErr w:type="spellStart"/>
      <w:r>
        <w:rPr>
          <w:rFonts w:ascii="Calibri Light" w:hAnsi="Calibri Light" w:cs="Calibri Light"/>
          <w:b/>
        </w:rPr>
        <w:t>Siwiarek</w:t>
      </w:r>
      <w:proofErr w:type="spellEnd"/>
      <w:r>
        <w:rPr>
          <w:rFonts w:ascii="Calibri Light" w:hAnsi="Calibri Light" w:cs="Calibri Light"/>
          <w:b/>
        </w:rPr>
        <w:t xml:space="preserve"> - </w:t>
      </w:r>
      <w:r>
        <w:rPr>
          <w:rFonts w:ascii="Calibri Light" w:hAnsi="Calibri Light" w:cs="Calibri Light"/>
        </w:rPr>
        <w:t>Oddział Kliniczny Kardiologii Ogólnej i Chorób Wewnętrznych Kliniki Kardiologii;</w:t>
      </w:r>
    </w:p>
    <w:p w14:paraId="1D505207" w14:textId="77777777" w:rsidR="00656E19" w:rsidRDefault="00656E19" w:rsidP="00656E19">
      <w:pPr>
        <w:numPr>
          <w:ilvl w:val="0"/>
          <w:numId w:val="36"/>
        </w:numPr>
        <w:suppressAutoHyphens/>
        <w:jc w:val="both"/>
        <w:rPr>
          <w:rFonts w:ascii="Calibri Light" w:hAnsi="Calibri Light" w:cs="Calibri Light"/>
          <w:b/>
        </w:rPr>
      </w:pPr>
      <w:r w:rsidRPr="008C3BE6">
        <w:rPr>
          <w:rFonts w:ascii="Calibri Light" w:hAnsi="Calibri Light" w:cs="Calibri Light"/>
          <w:b/>
        </w:rPr>
        <w:t>Oferent „MAGDALENA PASEK</w:t>
      </w:r>
      <w:r w:rsidRPr="008C3BE6">
        <w:rPr>
          <w:rFonts w:ascii="Calibri Light" w:hAnsi="Calibri Light" w:cs="Calibri Light"/>
          <w:bCs/>
        </w:rPr>
        <w:t>” – Magdalena Pasek</w:t>
      </w:r>
      <w:r>
        <w:rPr>
          <w:rFonts w:ascii="Calibri Light" w:hAnsi="Calibri Light" w:cs="Calibri Light"/>
          <w:bCs/>
        </w:rPr>
        <w:t>;</w:t>
      </w:r>
    </w:p>
    <w:p w14:paraId="2D6786CC" w14:textId="77777777" w:rsidR="00656E19" w:rsidRPr="001177A8" w:rsidRDefault="00656E19" w:rsidP="00656E19">
      <w:pPr>
        <w:numPr>
          <w:ilvl w:val="0"/>
          <w:numId w:val="36"/>
        </w:numPr>
        <w:suppressAutoHyphens/>
        <w:jc w:val="both"/>
        <w:rPr>
          <w:rFonts w:ascii="Calibri Light" w:hAnsi="Calibri Light" w:cs="Calibri Light"/>
          <w:b/>
        </w:rPr>
      </w:pPr>
      <w:r w:rsidRPr="00797138">
        <w:rPr>
          <w:rFonts w:ascii="Calibri Light" w:hAnsi="Calibri Light" w:cs="Calibri Light"/>
          <w:b/>
        </w:rPr>
        <w:t xml:space="preserve">„Adrian Nowakowski </w:t>
      </w:r>
      <w:proofErr w:type="spellStart"/>
      <w:r w:rsidRPr="00797138">
        <w:rPr>
          <w:rFonts w:ascii="Calibri Light" w:hAnsi="Calibri Light" w:cs="Calibri Light"/>
          <w:b/>
        </w:rPr>
        <w:t>Boopex</w:t>
      </w:r>
      <w:proofErr w:type="spellEnd"/>
      <w:r w:rsidRPr="00797138">
        <w:rPr>
          <w:rFonts w:ascii="Calibri Light" w:hAnsi="Calibri Light" w:cs="Calibri Light"/>
          <w:b/>
        </w:rPr>
        <w:t>”– Adrian Nowakowski</w:t>
      </w:r>
      <w:r>
        <w:rPr>
          <w:rFonts w:ascii="Calibri Light" w:hAnsi="Calibri Light" w:cs="Calibri Light"/>
          <w:b/>
        </w:rPr>
        <w:t xml:space="preserve"> – </w:t>
      </w:r>
      <w:r w:rsidRPr="00797138">
        <w:rPr>
          <w:rFonts w:ascii="Calibri Light" w:hAnsi="Calibri Light" w:cs="Calibri Light"/>
        </w:rPr>
        <w:t>Oddzia</w:t>
      </w:r>
      <w:r>
        <w:rPr>
          <w:rFonts w:ascii="Calibri Light" w:hAnsi="Calibri Light" w:cs="Calibri Light"/>
        </w:rPr>
        <w:t>ł</w:t>
      </w:r>
      <w:r w:rsidRPr="00797138">
        <w:rPr>
          <w:rFonts w:ascii="Calibri Light" w:hAnsi="Calibri Light" w:cs="Calibri Light"/>
        </w:rPr>
        <w:t xml:space="preserve"> Kliniczn</w:t>
      </w:r>
      <w:r>
        <w:rPr>
          <w:rFonts w:ascii="Calibri Light" w:hAnsi="Calibri Light" w:cs="Calibri Light"/>
        </w:rPr>
        <w:t>y Kliniki</w:t>
      </w:r>
      <w:r w:rsidRPr="00797138">
        <w:rPr>
          <w:rFonts w:ascii="Calibri Light" w:hAnsi="Calibri Light" w:cs="Calibri Light"/>
        </w:rPr>
        <w:t xml:space="preserve"> Neurologii</w:t>
      </w:r>
      <w:r>
        <w:rPr>
          <w:rFonts w:ascii="Calibri Light" w:hAnsi="Calibri Light" w:cs="Calibri Light"/>
        </w:rPr>
        <w:t>;</w:t>
      </w:r>
    </w:p>
    <w:p w14:paraId="77AB190C" w14:textId="77777777" w:rsidR="00656E19" w:rsidRPr="001177A8" w:rsidRDefault="00656E19" w:rsidP="00656E19">
      <w:pPr>
        <w:numPr>
          <w:ilvl w:val="0"/>
          <w:numId w:val="36"/>
        </w:numPr>
        <w:suppressAutoHyphens/>
        <w:jc w:val="both"/>
        <w:rPr>
          <w:rFonts w:ascii="Calibri Light" w:hAnsi="Calibri Light" w:cs="Calibri Light"/>
          <w:bCs/>
        </w:rPr>
      </w:pPr>
      <w:r w:rsidRPr="00421BA6">
        <w:rPr>
          <w:rFonts w:ascii="Calibri Light" w:hAnsi="Calibri Light" w:cs="Calibri Light"/>
          <w:b/>
        </w:rPr>
        <w:t>„MEDICA ANETA WASIAK” - Aneta Wasiak</w:t>
      </w:r>
      <w:r>
        <w:rPr>
          <w:rFonts w:ascii="Calibri Light" w:hAnsi="Calibri Light" w:cs="Calibri Light"/>
          <w:b/>
        </w:rPr>
        <w:t xml:space="preserve">- </w:t>
      </w:r>
      <w:r w:rsidRPr="001177A8">
        <w:rPr>
          <w:rFonts w:ascii="Calibri Light" w:hAnsi="Calibri Light" w:cs="Calibri Light"/>
          <w:bCs/>
        </w:rPr>
        <w:t>Szpitalna Izba Przyjęć</w:t>
      </w:r>
      <w:r>
        <w:rPr>
          <w:rFonts w:ascii="Calibri Light" w:hAnsi="Calibri Light" w:cs="Calibri Light"/>
          <w:bCs/>
        </w:rPr>
        <w:t>.</w:t>
      </w:r>
    </w:p>
    <w:p w14:paraId="79ECD27F" w14:textId="77777777" w:rsidR="00656E19" w:rsidRPr="00B05C47" w:rsidRDefault="00656E19" w:rsidP="00656E19">
      <w:pPr>
        <w:pStyle w:val="Akapitzlist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Calibri Light" w:hAnsi="Calibri Light" w:cs="Calibri Light"/>
          <w:b/>
          <w:u w:val="single"/>
        </w:rPr>
      </w:pPr>
      <w:r w:rsidRPr="00B05C47">
        <w:rPr>
          <w:rFonts w:ascii="Calibri Light" w:hAnsi="Calibri Light" w:cs="Calibri Light"/>
          <w:b/>
          <w:u w:val="single"/>
        </w:rPr>
        <w:t xml:space="preserve">Zakres nr </w:t>
      </w:r>
      <w:r>
        <w:rPr>
          <w:rFonts w:ascii="Calibri Light" w:hAnsi="Calibri Light" w:cs="Calibri Light"/>
          <w:b/>
          <w:u w:val="single"/>
        </w:rPr>
        <w:t>III</w:t>
      </w:r>
      <w:r w:rsidRPr="00B05C47">
        <w:rPr>
          <w:rFonts w:ascii="Calibri Light" w:hAnsi="Calibri Light" w:cs="Calibri Light"/>
          <w:b/>
          <w:u w:val="single"/>
        </w:rPr>
        <w:t xml:space="preserve"> - Udzielanie świadczeń pielęgniarskich w programie domowej opieki nad pacjentami wentylowanymi mechanicznie z niewydolnością oddechową w Klinice Neurologii</w:t>
      </w:r>
    </w:p>
    <w:p w14:paraId="0D545D22" w14:textId="77777777" w:rsidR="00656E19" w:rsidRDefault="00656E19" w:rsidP="00656E19">
      <w:pPr>
        <w:pStyle w:val="Akapitzlist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</w:p>
    <w:p w14:paraId="788592BA" w14:textId="77777777" w:rsidR="00656E19" w:rsidRPr="00421BA6" w:rsidRDefault="00656E19" w:rsidP="00656E19">
      <w:pPr>
        <w:pStyle w:val="Akapitzlist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„Małgorzata Sosnowska – </w:t>
      </w:r>
      <w:proofErr w:type="spellStart"/>
      <w:r>
        <w:rPr>
          <w:rFonts w:ascii="Calibri Light" w:hAnsi="Calibri Light" w:cs="Calibri Light"/>
          <w:b/>
        </w:rPr>
        <w:t>Ropelewska</w:t>
      </w:r>
      <w:proofErr w:type="spellEnd"/>
      <w:r>
        <w:rPr>
          <w:rFonts w:ascii="Calibri Light" w:hAnsi="Calibri Light" w:cs="Calibri Light"/>
          <w:b/>
        </w:rPr>
        <w:t xml:space="preserve">”- Małgorzata Sosnowska </w:t>
      </w:r>
      <w:proofErr w:type="spellStart"/>
      <w:r>
        <w:rPr>
          <w:rFonts w:ascii="Calibri Light" w:hAnsi="Calibri Light" w:cs="Calibri Light"/>
          <w:b/>
        </w:rPr>
        <w:t>Ropelewska</w:t>
      </w:r>
      <w:proofErr w:type="spellEnd"/>
    </w:p>
    <w:p w14:paraId="375ADE4F" w14:textId="77777777" w:rsidR="00656E19" w:rsidRDefault="00656E19" w:rsidP="00656E19">
      <w:pPr>
        <w:pStyle w:val="Akapitzlist"/>
        <w:tabs>
          <w:tab w:val="left" w:pos="5812"/>
        </w:tabs>
        <w:spacing w:after="0" w:line="240" w:lineRule="auto"/>
        <w:ind w:left="0"/>
        <w:jc w:val="both"/>
        <w:rPr>
          <w:rFonts w:ascii="Calibri Light" w:hAnsi="Calibri Light"/>
        </w:rPr>
      </w:pPr>
    </w:p>
    <w:p w14:paraId="340F568A" w14:textId="77777777" w:rsidR="00656E19" w:rsidRDefault="00656E19" w:rsidP="00656E19">
      <w:pPr>
        <w:pStyle w:val="Akapitzlist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Odrzucono ofertę  </w:t>
      </w:r>
    </w:p>
    <w:p w14:paraId="4B77BDCE" w14:textId="77777777" w:rsidR="00656E19" w:rsidRPr="00421BA6" w:rsidRDefault="00656E19" w:rsidP="00656E19">
      <w:pPr>
        <w:pStyle w:val="Akapitzlist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Zakres nr II „Anna </w:t>
      </w:r>
      <w:proofErr w:type="spellStart"/>
      <w:r>
        <w:rPr>
          <w:rFonts w:ascii="Calibri Light" w:hAnsi="Calibri Light" w:cs="Calibri Light"/>
          <w:b/>
        </w:rPr>
        <w:t>Ordak</w:t>
      </w:r>
      <w:proofErr w:type="spellEnd"/>
      <w:r>
        <w:rPr>
          <w:rFonts w:ascii="Calibri Light" w:hAnsi="Calibri Light" w:cs="Calibri Light"/>
          <w:b/>
        </w:rPr>
        <w:t xml:space="preserve">”- Anna </w:t>
      </w:r>
      <w:proofErr w:type="spellStart"/>
      <w:r>
        <w:rPr>
          <w:rFonts w:ascii="Calibri Light" w:hAnsi="Calibri Light" w:cs="Calibri Light"/>
          <w:b/>
        </w:rPr>
        <w:t>Ordak</w:t>
      </w:r>
      <w:proofErr w:type="spellEnd"/>
      <w:r>
        <w:rPr>
          <w:rFonts w:ascii="Calibri Light" w:hAnsi="Calibri Light" w:cs="Calibri Light"/>
          <w:b/>
        </w:rPr>
        <w:t xml:space="preserve"> </w:t>
      </w:r>
      <w:r w:rsidRPr="00F800DF">
        <w:rPr>
          <w:rFonts w:ascii="Calibri Light" w:hAnsi="Calibri Light" w:cs="Calibri Light"/>
          <w:bCs/>
        </w:rPr>
        <w:t>Oddzia</w:t>
      </w:r>
      <w:r>
        <w:rPr>
          <w:rFonts w:ascii="Calibri Light" w:hAnsi="Calibri Light" w:cs="Calibri Light"/>
          <w:bCs/>
        </w:rPr>
        <w:t>ł</w:t>
      </w:r>
      <w:r w:rsidRPr="00F800DF">
        <w:rPr>
          <w:rFonts w:ascii="Calibri Light" w:hAnsi="Calibri Light" w:cs="Calibri Light"/>
          <w:bCs/>
        </w:rPr>
        <w:t xml:space="preserve"> Kliniczn</w:t>
      </w:r>
      <w:r>
        <w:rPr>
          <w:rFonts w:ascii="Calibri Light" w:hAnsi="Calibri Light" w:cs="Calibri Light"/>
          <w:bCs/>
        </w:rPr>
        <w:t>y</w:t>
      </w:r>
      <w:r w:rsidRPr="00F800DF">
        <w:rPr>
          <w:rFonts w:ascii="Calibri Light" w:hAnsi="Calibri Light" w:cs="Calibri Light"/>
          <w:bCs/>
        </w:rPr>
        <w:t xml:space="preserve"> Chirurgii Ogólnej, Gastroenterologicznej i Onkologicznej Kliniki Chirurgii Ogólnej, Gastroenterologicznej i Onkologicznej</w:t>
      </w:r>
      <w:r>
        <w:rPr>
          <w:rFonts w:ascii="Calibri Light" w:hAnsi="Calibri Light" w:cs="Calibri Light"/>
          <w:bCs/>
        </w:rPr>
        <w:t>.</w:t>
      </w:r>
    </w:p>
    <w:p w14:paraId="018A2518" w14:textId="77777777" w:rsidR="000944DA" w:rsidRDefault="000944DA" w:rsidP="000944DA">
      <w:pPr>
        <w:ind w:firstLine="207"/>
        <w:jc w:val="both"/>
        <w:rPr>
          <w:rFonts w:ascii="Calibri Light" w:hAnsi="Calibri Light"/>
        </w:rPr>
      </w:pPr>
    </w:p>
    <w:sectPr w:rsidR="000944DA">
      <w:headerReference w:type="default" r:id="rId7"/>
      <w:headerReference w:type="first" r:id="rId8"/>
      <w:footerReference w:type="first" r:id="rId9"/>
      <w:pgSz w:w="11906" w:h="16838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07A7" w14:textId="77777777" w:rsidR="00586DF2" w:rsidRDefault="008E2D09">
      <w:pPr>
        <w:spacing w:line="240" w:lineRule="auto"/>
      </w:pPr>
      <w:r>
        <w:separator/>
      </w:r>
    </w:p>
  </w:endnote>
  <w:endnote w:type="continuationSeparator" w:id="0">
    <w:p w14:paraId="2B5F1100" w14:textId="77777777" w:rsidR="00586DF2" w:rsidRDefault="008E2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1"/>
      <w:gridCol w:w="3687"/>
      <w:gridCol w:w="5246"/>
    </w:tblGrid>
    <w:tr w:rsidR="00EE1D7E" w14:paraId="5DF6C9CF" w14:textId="77777777" w:rsidTr="001726D3">
      <w:trPr>
        <w:trHeight w:val="993"/>
      </w:trPr>
      <w:tc>
        <w:tcPr>
          <w:tcW w:w="281" w:type="dxa"/>
          <w:tcBorders>
            <w:right w:val="single" w:sz="4" w:space="0" w:color="000000"/>
          </w:tcBorders>
        </w:tcPr>
        <w:p w14:paraId="6E5960C6" w14:textId="77777777" w:rsidR="00EE1D7E" w:rsidRDefault="00EE1D7E" w:rsidP="00EE1D7E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7" w:type="dxa"/>
          <w:tcBorders>
            <w:left w:val="single" w:sz="4" w:space="0" w:color="000000"/>
          </w:tcBorders>
        </w:tcPr>
        <w:p w14:paraId="75E2780C" w14:textId="77777777" w:rsidR="00EE1D7E" w:rsidRDefault="00EE1D7E" w:rsidP="00EE1D7E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0C2468C3" w14:textId="77777777" w:rsidR="00EE1D7E" w:rsidRDefault="00EE1D7E" w:rsidP="00EE1D7E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6BD3B2D1" w14:textId="77777777" w:rsidR="00EE1D7E" w:rsidRDefault="00EE1D7E" w:rsidP="00EE1D7E">
          <w:pPr>
            <w:pStyle w:val="Stopka"/>
            <w:rPr>
              <w:rFonts w:ascii="Calibri Light" w:hAnsi="Calibri Light" w:cs="Calibri Light"/>
              <w:sz w:val="16"/>
              <w:szCs w:val="16"/>
              <w:lang w:val="de-DE"/>
            </w:rPr>
          </w:pPr>
          <w:r>
            <w:rPr>
              <w:rFonts w:ascii="Calibri Light" w:hAnsi="Calibri Light" w:cs="Calibri Light"/>
              <w:sz w:val="16"/>
              <w:szCs w:val="16"/>
              <w:lang w:val="de-DE"/>
            </w:rPr>
            <w:t>KRS: 0000073036</w:t>
          </w:r>
        </w:p>
        <w:p w14:paraId="337FDBAF" w14:textId="77777777" w:rsidR="00EE1D7E" w:rsidRDefault="00EE1D7E" w:rsidP="00EE1D7E">
          <w:pPr>
            <w:pStyle w:val="Stopka"/>
            <w:rPr>
              <w:lang w:val="de-DE"/>
            </w:rPr>
          </w:pPr>
          <w:r>
            <w:rPr>
              <w:rFonts w:ascii="Calibri Light" w:hAnsi="Calibri Light" w:cs="Calibri Light"/>
              <w:sz w:val="16"/>
              <w:szCs w:val="16"/>
              <w:lang w:val="de-DE"/>
            </w:rPr>
            <w:t>tel. 22 599 17 38</w:t>
          </w:r>
        </w:p>
        <w:p w14:paraId="7F0184DD" w14:textId="46A9010D" w:rsidR="00EE1D7E" w:rsidRDefault="00EE1D7E" w:rsidP="00EE1D7E">
          <w:pPr>
            <w:pStyle w:val="Stopka"/>
            <w:rPr>
              <w:rFonts w:ascii="Calibri Light" w:hAnsi="Calibri Light" w:cs="Calibri Light"/>
              <w:sz w:val="16"/>
              <w:szCs w:val="16"/>
              <w:lang w:val="de-DE"/>
            </w:rPr>
          </w:pPr>
          <w:r>
            <w:rPr>
              <w:rFonts w:ascii="Calibri Light" w:hAnsi="Calibri Light" w:cs="Calibri Light"/>
              <w:sz w:val="16"/>
              <w:szCs w:val="16"/>
              <w:lang w:val="de-DE"/>
            </w:rPr>
            <w:t>e-mai: ryszarda.domurad@uckwum.pl</w:t>
          </w:r>
        </w:p>
        <w:p w14:paraId="78531C3A" w14:textId="77777777" w:rsidR="00EE1D7E" w:rsidRPr="00A261A7" w:rsidRDefault="00EE1D7E" w:rsidP="00EE1D7E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A261A7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6" w:type="dxa"/>
          <w:tcBorders>
            <w:left w:val="single" w:sz="4" w:space="0" w:color="000000"/>
          </w:tcBorders>
          <w:vAlign w:val="center"/>
        </w:tcPr>
        <w:p w14:paraId="276EC659" w14:textId="77777777" w:rsidR="00EE1D7E" w:rsidRDefault="00EE1D7E" w:rsidP="00EE1D7E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5FBBFFC0" w14:textId="77777777" w:rsidR="00EE1D7E" w:rsidRDefault="00EE1D7E" w:rsidP="00EE1D7E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4A4F442A" w14:textId="77777777" w:rsidR="00EE1D7E" w:rsidRDefault="00EE1D7E" w:rsidP="00EE1D7E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525968D8" w14:textId="77777777" w:rsidR="00586DF2" w:rsidRDefault="00586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A686" w14:textId="77777777" w:rsidR="00586DF2" w:rsidRDefault="008E2D09">
      <w:pPr>
        <w:spacing w:after="0"/>
      </w:pPr>
      <w:r>
        <w:separator/>
      </w:r>
    </w:p>
  </w:footnote>
  <w:footnote w:type="continuationSeparator" w:id="0">
    <w:p w14:paraId="5DF212B6" w14:textId="77777777" w:rsidR="00586DF2" w:rsidRDefault="008E2D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0F51" w14:textId="77777777" w:rsidR="00586DF2" w:rsidRDefault="00586DF2">
    <w:pPr>
      <w:pStyle w:val="Nagwek"/>
    </w:pPr>
  </w:p>
  <w:p w14:paraId="053C5E96" w14:textId="77777777" w:rsidR="00586DF2" w:rsidRDefault="00586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586DF2" w14:paraId="64FA7519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2613A714" w14:textId="77777777" w:rsidR="00586DF2" w:rsidRDefault="008E2D09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45EB38AB" wp14:editId="6BE9C3DF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5AFD6FCC" w14:textId="77777777" w:rsidR="00586DF2" w:rsidRDefault="00586DF2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47B6D487" w14:textId="77777777" w:rsidR="00586DF2" w:rsidRDefault="00586DF2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4C041CB4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54CE012D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7E1008BD" w14:textId="77777777" w:rsidR="00586DF2" w:rsidRDefault="008E2D09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482C425B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776B2A54" w14:textId="77777777" w:rsidR="00586DF2" w:rsidRDefault="00586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ADB985"/>
    <w:multiLevelType w:val="singleLevel"/>
    <w:tmpl w:val="E5ADB98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5663BF9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03C01"/>
    <w:multiLevelType w:val="hybridMultilevel"/>
    <w:tmpl w:val="C22CA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2889"/>
    <w:multiLevelType w:val="hybridMultilevel"/>
    <w:tmpl w:val="4016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6CA1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56A6B"/>
    <w:multiLevelType w:val="hybridMultilevel"/>
    <w:tmpl w:val="E840A7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EC4286"/>
    <w:multiLevelType w:val="hybridMultilevel"/>
    <w:tmpl w:val="C4A8E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76C4"/>
    <w:multiLevelType w:val="hybridMultilevel"/>
    <w:tmpl w:val="56FEE6F6"/>
    <w:lvl w:ilvl="0" w:tplc="22D6D1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244AF"/>
    <w:multiLevelType w:val="hybridMultilevel"/>
    <w:tmpl w:val="7F7C4D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6A19F3"/>
    <w:multiLevelType w:val="hybridMultilevel"/>
    <w:tmpl w:val="538489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DE004B"/>
    <w:multiLevelType w:val="hybridMultilevel"/>
    <w:tmpl w:val="BFFA7450"/>
    <w:lvl w:ilvl="0" w:tplc="ABEAAC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366A"/>
    <w:multiLevelType w:val="hybridMultilevel"/>
    <w:tmpl w:val="A2E00C3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2A5E03C9"/>
    <w:multiLevelType w:val="hybridMultilevel"/>
    <w:tmpl w:val="3384D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027D7"/>
    <w:multiLevelType w:val="hybridMultilevel"/>
    <w:tmpl w:val="71C8A3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15D7BE7"/>
    <w:multiLevelType w:val="hybridMultilevel"/>
    <w:tmpl w:val="AAF05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16E0CFD"/>
    <w:multiLevelType w:val="hybridMultilevel"/>
    <w:tmpl w:val="565677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983124"/>
    <w:multiLevelType w:val="hybridMultilevel"/>
    <w:tmpl w:val="D632DA80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 w15:restartNumberingAfterBreak="0">
    <w:nsid w:val="378F1A23"/>
    <w:multiLevelType w:val="multilevel"/>
    <w:tmpl w:val="378F1A2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hint="default"/>
        <w:highlight w:val="none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8" w15:restartNumberingAfterBreak="0">
    <w:nsid w:val="39B10699"/>
    <w:multiLevelType w:val="hybridMultilevel"/>
    <w:tmpl w:val="1E70FF3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 w15:restartNumberingAfterBreak="0">
    <w:nsid w:val="3E4D5E4E"/>
    <w:multiLevelType w:val="hybridMultilevel"/>
    <w:tmpl w:val="12A6B176"/>
    <w:lvl w:ilvl="0" w:tplc="82EC0CAA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96043C"/>
    <w:multiLevelType w:val="hybridMultilevel"/>
    <w:tmpl w:val="B70CEFDA"/>
    <w:lvl w:ilvl="0" w:tplc="06B81C2C">
      <w:start w:val="1"/>
      <w:numFmt w:val="upperRoman"/>
      <w:lvlText w:val="%1."/>
      <w:lvlJc w:val="left"/>
      <w:pPr>
        <w:ind w:left="1485" w:hanging="360"/>
      </w:pPr>
      <w:rPr>
        <w:rFonts w:ascii="Calibri Light" w:eastAsia="Calibri" w:hAnsi="Calibri Light" w:cs="Calibri Ligh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44250FF5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A1F87"/>
    <w:multiLevelType w:val="hybridMultilevel"/>
    <w:tmpl w:val="59B2572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4B652962"/>
    <w:multiLevelType w:val="hybridMultilevel"/>
    <w:tmpl w:val="8F6A5828"/>
    <w:lvl w:ilvl="0" w:tplc="4FDABC10">
      <w:start w:val="1"/>
      <w:numFmt w:val="decimal"/>
      <w:lvlText w:val="%1)"/>
      <w:lvlJc w:val="left"/>
      <w:pPr>
        <w:ind w:left="248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522342C6"/>
    <w:multiLevelType w:val="hybridMultilevel"/>
    <w:tmpl w:val="C1BC0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84177"/>
    <w:multiLevelType w:val="hybridMultilevel"/>
    <w:tmpl w:val="6CBE128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615B1A72"/>
    <w:multiLevelType w:val="hybridMultilevel"/>
    <w:tmpl w:val="012093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2AB77D3"/>
    <w:multiLevelType w:val="hybridMultilevel"/>
    <w:tmpl w:val="7506C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004E5"/>
    <w:multiLevelType w:val="hybridMultilevel"/>
    <w:tmpl w:val="7C54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315E0"/>
    <w:multiLevelType w:val="hybridMultilevel"/>
    <w:tmpl w:val="20CA48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0" w15:restartNumberingAfterBreak="0">
    <w:nsid w:val="69DB43B9"/>
    <w:multiLevelType w:val="hybridMultilevel"/>
    <w:tmpl w:val="1B98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356B7"/>
    <w:multiLevelType w:val="hybridMultilevel"/>
    <w:tmpl w:val="6A6C1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86939"/>
    <w:multiLevelType w:val="hybridMultilevel"/>
    <w:tmpl w:val="7EC0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36566">
    <w:abstractNumId w:val="17"/>
  </w:num>
  <w:num w:numId="2" w16cid:durableId="1916893498">
    <w:abstractNumId w:val="0"/>
  </w:num>
  <w:num w:numId="3" w16cid:durableId="1923874910">
    <w:abstractNumId w:val="30"/>
  </w:num>
  <w:num w:numId="4" w16cid:durableId="1939825476">
    <w:abstractNumId w:val="12"/>
  </w:num>
  <w:num w:numId="5" w16cid:durableId="434450191">
    <w:abstractNumId w:val="4"/>
  </w:num>
  <w:num w:numId="6" w16cid:durableId="131555791">
    <w:abstractNumId w:val="1"/>
  </w:num>
  <w:num w:numId="7" w16cid:durableId="978609059">
    <w:abstractNumId w:val="21"/>
  </w:num>
  <w:num w:numId="8" w16cid:durableId="1909219189">
    <w:abstractNumId w:val="10"/>
  </w:num>
  <w:num w:numId="9" w16cid:durableId="1245408521">
    <w:abstractNumId w:val="25"/>
  </w:num>
  <w:num w:numId="10" w16cid:durableId="1042438912">
    <w:abstractNumId w:val="16"/>
  </w:num>
  <w:num w:numId="11" w16cid:durableId="253171661">
    <w:abstractNumId w:val="22"/>
  </w:num>
  <w:num w:numId="12" w16cid:durableId="1371149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048020">
    <w:abstractNumId w:val="29"/>
  </w:num>
  <w:num w:numId="14" w16cid:durableId="1494951219">
    <w:abstractNumId w:val="18"/>
  </w:num>
  <w:num w:numId="15" w16cid:durableId="1392650410">
    <w:abstractNumId w:val="11"/>
  </w:num>
  <w:num w:numId="16" w16cid:durableId="2097942052">
    <w:abstractNumId w:val="31"/>
  </w:num>
  <w:num w:numId="17" w16cid:durableId="556480137">
    <w:abstractNumId w:val="24"/>
  </w:num>
  <w:num w:numId="18" w16cid:durableId="481118471">
    <w:abstractNumId w:val="2"/>
  </w:num>
  <w:num w:numId="19" w16cid:durableId="1919636325">
    <w:abstractNumId w:val="8"/>
  </w:num>
  <w:num w:numId="20" w16cid:durableId="1241408322">
    <w:abstractNumId w:val="14"/>
  </w:num>
  <w:num w:numId="21" w16cid:durableId="410347416">
    <w:abstractNumId w:val="5"/>
  </w:num>
  <w:num w:numId="22" w16cid:durableId="488835947">
    <w:abstractNumId w:val="13"/>
  </w:num>
  <w:num w:numId="23" w16cid:durableId="589050490">
    <w:abstractNumId w:val="9"/>
  </w:num>
  <w:num w:numId="24" w16cid:durableId="530998326">
    <w:abstractNumId w:val="15"/>
  </w:num>
  <w:num w:numId="25" w16cid:durableId="475684372">
    <w:abstractNumId w:val="26"/>
  </w:num>
  <w:num w:numId="26" w16cid:durableId="2102141454">
    <w:abstractNumId w:val="20"/>
  </w:num>
  <w:num w:numId="27" w16cid:durableId="632370982">
    <w:abstractNumId w:val="28"/>
  </w:num>
  <w:num w:numId="28" w16cid:durableId="1725323686">
    <w:abstractNumId w:val="3"/>
  </w:num>
  <w:num w:numId="29" w16cid:durableId="1921719387">
    <w:abstractNumId w:val="6"/>
  </w:num>
  <w:num w:numId="30" w16cid:durableId="1701200802">
    <w:abstractNumId w:val="27"/>
  </w:num>
  <w:num w:numId="31" w16cid:durableId="529801481">
    <w:abstractNumId w:val="32"/>
  </w:num>
  <w:num w:numId="32" w16cid:durableId="212480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74145531">
    <w:abstractNumId w:val="28"/>
  </w:num>
  <w:num w:numId="34" w16cid:durableId="482695687">
    <w:abstractNumId w:val="19"/>
  </w:num>
  <w:num w:numId="35" w16cid:durableId="974213088">
    <w:abstractNumId w:val="28"/>
  </w:num>
  <w:num w:numId="36" w16cid:durableId="16308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23E"/>
    <w:rsid w:val="0002361D"/>
    <w:rsid w:val="000240F5"/>
    <w:rsid w:val="00053822"/>
    <w:rsid w:val="00060456"/>
    <w:rsid w:val="000624ED"/>
    <w:rsid w:val="000638C2"/>
    <w:rsid w:val="00063B1B"/>
    <w:rsid w:val="000706F2"/>
    <w:rsid w:val="0007074D"/>
    <w:rsid w:val="00080731"/>
    <w:rsid w:val="00091877"/>
    <w:rsid w:val="000944DA"/>
    <w:rsid w:val="000B1687"/>
    <w:rsid w:val="000B1C32"/>
    <w:rsid w:val="000B1CFB"/>
    <w:rsid w:val="000B29B8"/>
    <w:rsid w:val="000B3DDB"/>
    <w:rsid w:val="000B54AA"/>
    <w:rsid w:val="000B585F"/>
    <w:rsid w:val="000B59BE"/>
    <w:rsid w:val="000D072A"/>
    <w:rsid w:val="000D5980"/>
    <w:rsid w:val="000D5C48"/>
    <w:rsid w:val="000E316F"/>
    <w:rsid w:val="000E4A26"/>
    <w:rsid w:val="000F07E4"/>
    <w:rsid w:val="000F312A"/>
    <w:rsid w:val="000F32A3"/>
    <w:rsid w:val="000F66AD"/>
    <w:rsid w:val="001040C5"/>
    <w:rsid w:val="00112719"/>
    <w:rsid w:val="00114569"/>
    <w:rsid w:val="00124A28"/>
    <w:rsid w:val="00126CE2"/>
    <w:rsid w:val="00127FEB"/>
    <w:rsid w:val="0013060B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2478"/>
    <w:rsid w:val="001D346B"/>
    <w:rsid w:val="001E536E"/>
    <w:rsid w:val="001E550C"/>
    <w:rsid w:val="001E584F"/>
    <w:rsid w:val="001F12ED"/>
    <w:rsid w:val="001F1903"/>
    <w:rsid w:val="001F2FB0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E226C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41F4B"/>
    <w:rsid w:val="00342533"/>
    <w:rsid w:val="00343D92"/>
    <w:rsid w:val="00346DC9"/>
    <w:rsid w:val="00352443"/>
    <w:rsid w:val="00353F2D"/>
    <w:rsid w:val="003620B6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3F764C"/>
    <w:rsid w:val="00412A2A"/>
    <w:rsid w:val="004142C6"/>
    <w:rsid w:val="00414605"/>
    <w:rsid w:val="00425FED"/>
    <w:rsid w:val="00430840"/>
    <w:rsid w:val="004346FC"/>
    <w:rsid w:val="00441561"/>
    <w:rsid w:val="00441643"/>
    <w:rsid w:val="0044192E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84A80"/>
    <w:rsid w:val="004861B0"/>
    <w:rsid w:val="00486DC9"/>
    <w:rsid w:val="0049203B"/>
    <w:rsid w:val="004A6126"/>
    <w:rsid w:val="004B2B29"/>
    <w:rsid w:val="004B493A"/>
    <w:rsid w:val="004C1362"/>
    <w:rsid w:val="004C41CE"/>
    <w:rsid w:val="004D5CC4"/>
    <w:rsid w:val="004E05A8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712CC"/>
    <w:rsid w:val="005717E6"/>
    <w:rsid w:val="00572666"/>
    <w:rsid w:val="005740AB"/>
    <w:rsid w:val="00574EAE"/>
    <w:rsid w:val="00580445"/>
    <w:rsid w:val="005828C3"/>
    <w:rsid w:val="00586DF2"/>
    <w:rsid w:val="0059274F"/>
    <w:rsid w:val="00593078"/>
    <w:rsid w:val="005941C6"/>
    <w:rsid w:val="005A1CC3"/>
    <w:rsid w:val="005A46C6"/>
    <w:rsid w:val="005B4183"/>
    <w:rsid w:val="005B6687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554AD"/>
    <w:rsid w:val="00656E19"/>
    <w:rsid w:val="00662408"/>
    <w:rsid w:val="006676EA"/>
    <w:rsid w:val="00671FF8"/>
    <w:rsid w:val="0067276D"/>
    <w:rsid w:val="006733A9"/>
    <w:rsid w:val="00683953"/>
    <w:rsid w:val="006852E8"/>
    <w:rsid w:val="00692413"/>
    <w:rsid w:val="00693911"/>
    <w:rsid w:val="006A4F59"/>
    <w:rsid w:val="006B546A"/>
    <w:rsid w:val="006C1169"/>
    <w:rsid w:val="006E5D33"/>
    <w:rsid w:val="006E762B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1722"/>
    <w:rsid w:val="007518F1"/>
    <w:rsid w:val="00767834"/>
    <w:rsid w:val="00771DDE"/>
    <w:rsid w:val="007749CF"/>
    <w:rsid w:val="00781890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20EB7"/>
    <w:rsid w:val="00823A5C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3467"/>
    <w:rsid w:val="008D7AE8"/>
    <w:rsid w:val="008E2D09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1DEC"/>
    <w:rsid w:val="009A60B2"/>
    <w:rsid w:val="009A6A3C"/>
    <w:rsid w:val="009B0019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16F9D"/>
    <w:rsid w:val="00A21DDB"/>
    <w:rsid w:val="00A3282D"/>
    <w:rsid w:val="00A33FEE"/>
    <w:rsid w:val="00A35920"/>
    <w:rsid w:val="00A36033"/>
    <w:rsid w:val="00A40241"/>
    <w:rsid w:val="00A511BA"/>
    <w:rsid w:val="00A54114"/>
    <w:rsid w:val="00A60EED"/>
    <w:rsid w:val="00A653BE"/>
    <w:rsid w:val="00A66FD5"/>
    <w:rsid w:val="00A71E83"/>
    <w:rsid w:val="00A72BE5"/>
    <w:rsid w:val="00A73F81"/>
    <w:rsid w:val="00A7619B"/>
    <w:rsid w:val="00A76FE4"/>
    <w:rsid w:val="00A859FE"/>
    <w:rsid w:val="00A86544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AF5994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6245"/>
    <w:rsid w:val="00BC0A25"/>
    <w:rsid w:val="00BC293F"/>
    <w:rsid w:val="00BC2AA3"/>
    <w:rsid w:val="00BC5185"/>
    <w:rsid w:val="00BE0ECD"/>
    <w:rsid w:val="00BE107F"/>
    <w:rsid w:val="00BE4A89"/>
    <w:rsid w:val="00BE5E2E"/>
    <w:rsid w:val="00BF5B6D"/>
    <w:rsid w:val="00BF5C84"/>
    <w:rsid w:val="00C07EB9"/>
    <w:rsid w:val="00C1044D"/>
    <w:rsid w:val="00C15786"/>
    <w:rsid w:val="00C17E12"/>
    <w:rsid w:val="00C20110"/>
    <w:rsid w:val="00C20ACA"/>
    <w:rsid w:val="00C27EC7"/>
    <w:rsid w:val="00C3280C"/>
    <w:rsid w:val="00C347B6"/>
    <w:rsid w:val="00C37F9F"/>
    <w:rsid w:val="00C401F7"/>
    <w:rsid w:val="00C432AA"/>
    <w:rsid w:val="00C5185B"/>
    <w:rsid w:val="00C54508"/>
    <w:rsid w:val="00C61CA6"/>
    <w:rsid w:val="00C64974"/>
    <w:rsid w:val="00C7076B"/>
    <w:rsid w:val="00C7333B"/>
    <w:rsid w:val="00C76CCC"/>
    <w:rsid w:val="00C859CE"/>
    <w:rsid w:val="00C87CA3"/>
    <w:rsid w:val="00CA32F6"/>
    <w:rsid w:val="00CB3EF3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D046DE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1EAB"/>
    <w:rsid w:val="00DF3448"/>
    <w:rsid w:val="00DF759A"/>
    <w:rsid w:val="00E017F5"/>
    <w:rsid w:val="00E06B2E"/>
    <w:rsid w:val="00E13EFB"/>
    <w:rsid w:val="00E14088"/>
    <w:rsid w:val="00E24640"/>
    <w:rsid w:val="00E2725F"/>
    <w:rsid w:val="00E3064E"/>
    <w:rsid w:val="00E37B16"/>
    <w:rsid w:val="00E42A6F"/>
    <w:rsid w:val="00E42E7B"/>
    <w:rsid w:val="00E47CF7"/>
    <w:rsid w:val="00E649D0"/>
    <w:rsid w:val="00E72D64"/>
    <w:rsid w:val="00E75C20"/>
    <w:rsid w:val="00E97E7F"/>
    <w:rsid w:val="00EA155C"/>
    <w:rsid w:val="00EB3767"/>
    <w:rsid w:val="00EB5856"/>
    <w:rsid w:val="00EB7C67"/>
    <w:rsid w:val="00ED26ED"/>
    <w:rsid w:val="00ED5967"/>
    <w:rsid w:val="00ED6CED"/>
    <w:rsid w:val="00EE197B"/>
    <w:rsid w:val="00EE1D7E"/>
    <w:rsid w:val="00EE5291"/>
    <w:rsid w:val="00EF4B77"/>
    <w:rsid w:val="00EF5B21"/>
    <w:rsid w:val="00F03637"/>
    <w:rsid w:val="00F0399A"/>
    <w:rsid w:val="00F047A5"/>
    <w:rsid w:val="00F12266"/>
    <w:rsid w:val="00F15D65"/>
    <w:rsid w:val="00F24E59"/>
    <w:rsid w:val="00F32E4F"/>
    <w:rsid w:val="00F34FEE"/>
    <w:rsid w:val="00F40226"/>
    <w:rsid w:val="00F425C4"/>
    <w:rsid w:val="00F42841"/>
    <w:rsid w:val="00F449E0"/>
    <w:rsid w:val="00F5381F"/>
    <w:rsid w:val="00F54C9C"/>
    <w:rsid w:val="00F56172"/>
    <w:rsid w:val="00F60777"/>
    <w:rsid w:val="00F636E7"/>
    <w:rsid w:val="00F64A83"/>
    <w:rsid w:val="00F709AD"/>
    <w:rsid w:val="00F73C6D"/>
    <w:rsid w:val="00F77D30"/>
    <w:rsid w:val="00F816B3"/>
    <w:rsid w:val="00F845F4"/>
    <w:rsid w:val="00F94792"/>
    <w:rsid w:val="00FA1029"/>
    <w:rsid w:val="00FA301B"/>
    <w:rsid w:val="00FB34AD"/>
    <w:rsid w:val="00FB476A"/>
    <w:rsid w:val="00FB7253"/>
    <w:rsid w:val="00FC3C4B"/>
    <w:rsid w:val="00FD13B7"/>
    <w:rsid w:val="00FD5642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D0E08CA"/>
    <w:rsid w:val="283B5AB8"/>
    <w:rsid w:val="36FE3F5A"/>
    <w:rsid w:val="4C775B5C"/>
    <w:rsid w:val="53D96D73"/>
    <w:rsid w:val="740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141BB"/>
  <w15:docId w15:val="{6AF3C019-820C-42FB-BAFE-F3D55B6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qFormat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</w:style>
  <w:style w:type="character" w:customStyle="1" w:styleId="FontStyle11">
    <w:name w:val="Font Style11"/>
    <w:uiPriority w:val="99"/>
    <w:qFormat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Katarzyna Zielińska</cp:lastModifiedBy>
  <cp:revision>6</cp:revision>
  <cp:lastPrinted>2025-02-03T12:36:00Z</cp:lastPrinted>
  <dcterms:created xsi:type="dcterms:W3CDTF">2025-02-03T12:39:00Z</dcterms:created>
  <dcterms:modified xsi:type="dcterms:W3CDTF">2025-02-04T07:16:00Z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79EA4D3924BA475396012AA0C29C1DF6_13</vt:lpwstr>
  </property>
</Properties>
</file>