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7A180525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1</w:t>
      </w:r>
      <w:r w:rsidR="00EB04D6">
        <w:rPr>
          <w:rFonts w:ascii="Calibri Light" w:hAnsi="Calibri Light" w:cs="Calibri Light"/>
          <w:b/>
          <w:bCs/>
          <w:i/>
          <w:iCs/>
        </w:rPr>
        <w:t>3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A72D74">
        <w:rPr>
          <w:rFonts w:ascii="Calibri Light" w:hAnsi="Calibri Light" w:cs="Calibri Light"/>
        </w:rPr>
        <w:t>10</w:t>
      </w:r>
      <w:r w:rsidR="00EB04D6">
        <w:rPr>
          <w:rFonts w:ascii="Calibri Light" w:hAnsi="Calibri Light" w:cs="Calibri Light"/>
        </w:rPr>
        <w:t xml:space="preserve"> marca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3DDD36E8" w14:textId="77777777" w:rsidR="00EB04D6" w:rsidRDefault="00EC52E9" w:rsidP="00EB04D6">
      <w:pPr>
        <w:spacing w:after="0"/>
        <w:contextualSpacing/>
        <w:jc w:val="both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>na</w:t>
      </w:r>
      <w:r w:rsidR="00EB04D6">
        <w:rPr>
          <w:rFonts w:ascii="Calibri Light" w:hAnsi="Calibri Light" w:cs="Calibri Light"/>
        </w:rPr>
        <w:t>:</w:t>
      </w:r>
    </w:p>
    <w:p w14:paraId="2D681AF6" w14:textId="364CDD94" w:rsidR="00EB04D6" w:rsidRPr="00EB04D6" w:rsidRDefault="00EB04D6" w:rsidP="00EB04D6">
      <w:pPr>
        <w:spacing w:after="0"/>
        <w:contextualSpacing/>
        <w:jc w:val="both"/>
        <w:rPr>
          <w:rFonts w:ascii="Calibri Light" w:hAnsi="Calibri Light" w:cs="Calibri Light"/>
        </w:rPr>
      </w:pPr>
      <w:r w:rsidRPr="00FD69E2">
        <w:rPr>
          <w:rFonts w:ascii="Calibri Light" w:hAnsi="Calibri Light" w:cs="Calibri Light"/>
          <w:b/>
          <w:bCs/>
        </w:rPr>
        <w:t xml:space="preserve">Udzielanie specjalistycznych świadczeń zdrowotnych </w:t>
      </w:r>
      <w:r>
        <w:rPr>
          <w:rFonts w:ascii="Calibri Light" w:hAnsi="Calibri Light" w:cs="Calibri Light"/>
          <w:b/>
          <w:bCs/>
        </w:rPr>
        <w:t xml:space="preserve">przez lekarzy </w:t>
      </w:r>
      <w:r w:rsidRPr="00FD69E2">
        <w:rPr>
          <w:rFonts w:ascii="Calibri Light" w:hAnsi="Calibri Light" w:cs="Calibri Light"/>
          <w:b/>
          <w:bCs/>
        </w:rPr>
        <w:t xml:space="preserve">w zakresie radiologii i diagnostyki obrazowej </w:t>
      </w:r>
      <w:r>
        <w:rPr>
          <w:rFonts w:ascii="Calibri Light" w:hAnsi="Calibri Light" w:cs="Calibri Light"/>
          <w:b/>
          <w:bCs/>
        </w:rPr>
        <w:t xml:space="preserve">w Centralnym Szpitalu Klinicznym UCK WUM </w:t>
      </w:r>
      <w:r w:rsidRPr="00FD69E2">
        <w:rPr>
          <w:rFonts w:ascii="Calibri Light" w:hAnsi="Calibri Light" w:cs="Calibri Light"/>
          <w:b/>
          <w:bCs/>
        </w:rPr>
        <w:t>polegających na:</w:t>
      </w:r>
    </w:p>
    <w:p w14:paraId="0DDF28E9" w14:textId="77777777" w:rsidR="00EB04D6" w:rsidRPr="00FD69E2" w:rsidRDefault="00EB04D6" w:rsidP="00EB04D6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 w:rsidRPr="00FD69E2">
        <w:rPr>
          <w:rFonts w:ascii="Calibri Light" w:hAnsi="Calibri Light" w:cs="Calibri Light"/>
          <w:b/>
          <w:bCs/>
        </w:rPr>
        <w:t>zdalnym opisywaniu badań tomografii komputerowej oraz rezonansu magnetycznego pacjentów Udzielającego Zamówienia wykonanych w ramach ambulatoryjnej opieki specjalistycznej.</w:t>
      </w:r>
    </w:p>
    <w:p w14:paraId="45312871" w14:textId="77777777" w:rsidR="00EB04D6" w:rsidRDefault="00EB04D6" w:rsidP="00EB04D6">
      <w:pPr>
        <w:spacing w:after="0"/>
        <w:jc w:val="both"/>
        <w:rPr>
          <w:rFonts w:ascii="Calibri Light" w:hAnsi="Calibri Light" w:cs="Calibri Light"/>
          <w:b/>
          <w:bCs/>
        </w:rPr>
      </w:pPr>
      <w:r w:rsidRPr="00BD403F">
        <w:rPr>
          <w:rFonts w:ascii="Calibri Light" w:hAnsi="Calibri Light" w:cs="Calibri Light"/>
          <w:b/>
          <w:bCs/>
        </w:rPr>
        <w:t xml:space="preserve">Okres zawarcia umowy: od </w:t>
      </w:r>
      <w:r>
        <w:rPr>
          <w:rFonts w:ascii="Calibri Light" w:hAnsi="Calibri Light" w:cs="Calibri Light"/>
          <w:b/>
          <w:bCs/>
        </w:rPr>
        <w:t>10</w:t>
      </w:r>
      <w:r w:rsidRPr="00BD403F">
        <w:rPr>
          <w:rFonts w:ascii="Calibri Light" w:hAnsi="Calibri Light" w:cs="Calibri Light"/>
          <w:b/>
          <w:bCs/>
        </w:rPr>
        <w:t>.03.2025 r. do 28.02.2026 r.</w:t>
      </w:r>
    </w:p>
    <w:p w14:paraId="37686514" w14:textId="77777777" w:rsidR="00EB04D6" w:rsidRDefault="00EB04D6" w:rsidP="00EB04D6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6A902856" w:rsidR="004531B3" w:rsidRPr="00750EF8" w:rsidRDefault="00C33CA1" w:rsidP="00EB04D6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B04FB"/>
    <w:multiLevelType w:val="hybridMultilevel"/>
    <w:tmpl w:val="83BC4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5"/>
  </w:num>
  <w:num w:numId="2" w16cid:durableId="1039354732">
    <w:abstractNumId w:val="6"/>
  </w:num>
  <w:num w:numId="3" w16cid:durableId="833372868">
    <w:abstractNumId w:val="7"/>
  </w:num>
  <w:num w:numId="4" w16cid:durableId="1621570752">
    <w:abstractNumId w:val="0"/>
  </w:num>
  <w:num w:numId="5" w16cid:durableId="388920297">
    <w:abstractNumId w:val="10"/>
  </w:num>
  <w:num w:numId="6" w16cid:durableId="2134060612">
    <w:abstractNumId w:val="9"/>
  </w:num>
  <w:num w:numId="7" w16cid:durableId="852693460">
    <w:abstractNumId w:val="2"/>
  </w:num>
  <w:num w:numId="8" w16cid:durableId="1709642303">
    <w:abstractNumId w:val="8"/>
  </w:num>
  <w:num w:numId="9" w16cid:durableId="277495613">
    <w:abstractNumId w:val="3"/>
  </w:num>
  <w:num w:numId="10" w16cid:durableId="1028718858">
    <w:abstractNumId w:val="4"/>
  </w:num>
  <w:num w:numId="11" w16cid:durableId="347680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9F5"/>
    <w:rsid w:val="00A33FEE"/>
    <w:rsid w:val="00A35920"/>
    <w:rsid w:val="00A36033"/>
    <w:rsid w:val="00A40241"/>
    <w:rsid w:val="00A511BA"/>
    <w:rsid w:val="00A653BE"/>
    <w:rsid w:val="00A71E83"/>
    <w:rsid w:val="00A72BE5"/>
    <w:rsid w:val="00A72D74"/>
    <w:rsid w:val="00A73F81"/>
    <w:rsid w:val="00A74776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7C2"/>
    <w:rsid w:val="00C61CA6"/>
    <w:rsid w:val="00C64974"/>
    <w:rsid w:val="00C7076B"/>
    <w:rsid w:val="00C719DD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04D6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Anita Mazurek</cp:lastModifiedBy>
  <cp:revision>5</cp:revision>
  <cp:lastPrinted>2024-11-22T09:19:00Z</cp:lastPrinted>
  <dcterms:created xsi:type="dcterms:W3CDTF">2025-03-10T09:04:00Z</dcterms:created>
  <dcterms:modified xsi:type="dcterms:W3CDTF">2025-03-10T09:18:00Z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