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01230012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>2</w:t>
      </w:r>
      <w:r w:rsidR="00BF67AA">
        <w:rPr>
          <w:rFonts w:ascii="Calibri Light" w:hAnsi="Calibri Light" w:cs="Calibri Light"/>
        </w:rPr>
        <w:t>3</w:t>
      </w:r>
      <w:r w:rsidR="00BD123C">
        <w:rPr>
          <w:rFonts w:ascii="Calibri Light" w:hAnsi="Calibri Light" w:cs="Calibri Light"/>
        </w:rPr>
        <w:t xml:space="preserve"> </w:t>
      </w:r>
      <w:r w:rsidR="00BF67AA">
        <w:rPr>
          <w:rFonts w:ascii="Calibri Light" w:hAnsi="Calibri Light" w:cs="Calibri Light"/>
        </w:rPr>
        <w:t>kwietnia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5574A731" w14:textId="77777777" w:rsidR="00EC5EAC" w:rsidRDefault="00EC5EA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2CE37E3F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BF67AA">
        <w:rPr>
          <w:rFonts w:ascii="Calibri Light" w:hAnsi="Calibri Light" w:cs="Calibri Light"/>
          <w:b/>
          <w:bCs/>
        </w:rPr>
        <w:t>23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70D11B91" w:rsidR="00BD123C" w:rsidRP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 xml:space="preserve">w SKDJ UCK WUM (lokalizacja ul. </w:t>
      </w:r>
      <w:proofErr w:type="spellStart"/>
      <w:r w:rsidR="00584F65" w:rsidRPr="00584F65">
        <w:rPr>
          <w:rFonts w:ascii="Calibri Light" w:eastAsia="Times New Roman" w:hAnsi="Calibri Light" w:cs="Calibri Light"/>
          <w:bCs/>
        </w:rPr>
        <w:t>Lindleya</w:t>
      </w:r>
      <w:proofErr w:type="spellEnd"/>
      <w:r w:rsidR="00584F65" w:rsidRPr="00584F65">
        <w:rPr>
          <w:rFonts w:ascii="Calibri Light" w:eastAsia="Times New Roman" w:hAnsi="Calibri Light" w:cs="Calibri Light"/>
          <w:bCs/>
        </w:rPr>
        <w:t xml:space="preserve"> 4) w</w:t>
      </w:r>
      <w:r w:rsidR="00D05364" w:rsidRPr="003A6D29">
        <w:rPr>
          <w:rFonts w:ascii="Calibri Light" w:hAnsi="Calibri Light" w:cs="Calibri Light"/>
          <w:b/>
        </w:rPr>
        <w:t xml:space="preserve"> </w:t>
      </w:r>
      <w:r w:rsidR="00D05364" w:rsidRPr="00D05364">
        <w:rPr>
          <w:rFonts w:ascii="Calibri Light" w:hAnsi="Calibri Light" w:cs="Calibri Light"/>
          <w:bCs/>
        </w:rPr>
        <w:t>zakresie całodobowej opie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ki pielęgniarskiej </w:t>
      </w:r>
      <w:r w:rsidR="00D05364" w:rsidRPr="00D05364">
        <w:rPr>
          <w:rFonts w:ascii="Calibri Light" w:hAnsi="Calibri Light"/>
          <w:bCs/>
        </w:rPr>
        <w:t xml:space="preserve">polegającej na instrumentowaniu </w:t>
      </w:r>
      <w:r w:rsidR="00D05364">
        <w:rPr>
          <w:rFonts w:ascii="Calibri Light" w:hAnsi="Calibri Light"/>
          <w:bCs/>
        </w:rPr>
        <w:t xml:space="preserve">  </w:t>
      </w:r>
      <w:r w:rsidR="00D05364" w:rsidRPr="00D05364">
        <w:rPr>
          <w:rFonts w:ascii="Calibri Light" w:hAnsi="Calibri Light"/>
          <w:bCs/>
        </w:rPr>
        <w:t>do zabiegów operacyjnych przez pielęgniarki w Klinice Chirurgii Ogólnej i Transplantacyjnej – Blok Operacyjny</w:t>
      </w:r>
      <w:r w:rsidR="00D05364">
        <w:rPr>
          <w:rFonts w:ascii="Calibri Light" w:hAnsi="Calibri Light"/>
          <w:bCs/>
        </w:rPr>
        <w:t xml:space="preserve"> 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w SKDJ UCK WUM (lokalizacja ul. </w:t>
      </w:r>
      <w:proofErr w:type="spellStart"/>
      <w:r w:rsidR="00D05364" w:rsidRPr="00D05364">
        <w:rPr>
          <w:rFonts w:ascii="Calibri Light" w:hAnsi="Calibri Light" w:cs="Calibri Light"/>
          <w:bCs/>
          <w:highlight w:val="white"/>
        </w:rPr>
        <w:t>Lindleya</w:t>
      </w:r>
      <w:proofErr w:type="spellEnd"/>
      <w:r w:rsidR="00D05364" w:rsidRPr="00D05364">
        <w:rPr>
          <w:rFonts w:ascii="Calibri Light" w:hAnsi="Calibri Light" w:cs="Calibri Light"/>
          <w:bCs/>
          <w:highlight w:val="white"/>
        </w:rPr>
        <w:t xml:space="preserve"> 4) w okresie </w:t>
      </w:r>
      <w:r w:rsidR="00D05364" w:rsidRPr="00D05364">
        <w:rPr>
          <w:rFonts w:ascii="Calibri Light" w:hAnsi="Calibri Light"/>
          <w:bCs/>
        </w:rPr>
        <w:t>od 01.0</w:t>
      </w:r>
      <w:r w:rsidR="00BF67AA">
        <w:rPr>
          <w:rFonts w:ascii="Calibri Light" w:hAnsi="Calibri Light"/>
          <w:bCs/>
        </w:rPr>
        <w:t>5</w:t>
      </w:r>
      <w:r w:rsidR="00D05364" w:rsidRPr="00D05364">
        <w:rPr>
          <w:rFonts w:ascii="Calibri Light" w:hAnsi="Calibri Light"/>
          <w:bCs/>
        </w:rPr>
        <w:t>.2025 r. do 31.08.2025 r.</w:t>
      </w:r>
      <w:r w:rsidR="000A4B3D" w:rsidRPr="000A4B3D">
        <w:rPr>
          <w:rFonts w:ascii="Calibri Light" w:eastAsia="Times New Roman" w:hAnsi="Calibri Light" w:cs="Calibri Light"/>
          <w:bCs/>
        </w:rPr>
        <w:t>,</w:t>
      </w:r>
      <w:r w:rsidR="00D05364">
        <w:rPr>
          <w:rFonts w:ascii="Calibri Light" w:eastAsia="Times New Roman" w:hAnsi="Calibri Light" w:cs="Calibri Light"/>
          <w:bCs/>
        </w:rPr>
        <w:t xml:space="preserve">                                         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57E4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BF67AA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364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C5EAC"/>
    <w:rsid w:val="00ED26ED"/>
    <w:rsid w:val="00ED518E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10</cp:revision>
  <cp:lastPrinted>2025-04-30T09:02:00Z</cp:lastPrinted>
  <dcterms:created xsi:type="dcterms:W3CDTF">2025-01-24T12:09:00Z</dcterms:created>
  <dcterms:modified xsi:type="dcterms:W3CDTF">2025-04-30T09:02:00Z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