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385A5097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3D2C67">
        <w:rPr>
          <w:rFonts w:ascii="Calibri Light" w:hAnsi="Calibri Light" w:cs="Calibri Light"/>
          <w:b/>
          <w:bCs/>
          <w:i/>
          <w:iCs/>
        </w:rPr>
        <w:t>0</w:t>
      </w:r>
      <w:r w:rsidR="00302199">
        <w:rPr>
          <w:rFonts w:ascii="Calibri Light" w:hAnsi="Calibri Light" w:cs="Calibri Light"/>
          <w:b/>
          <w:bCs/>
          <w:i/>
          <w:iCs/>
        </w:rPr>
        <w:t>1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302199">
        <w:rPr>
          <w:rFonts w:ascii="Calibri Light" w:hAnsi="Calibri Light" w:cs="Arial"/>
        </w:rPr>
        <w:t>20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0816D402" w14:textId="7BD27D21" w:rsidR="00302199" w:rsidRDefault="009C2F40" w:rsidP="00302199">
      <w:pPr>
        <w:spacing w:after="0"/>
        <w:jc w:val="both"/>
        <w:outlineLvl w:val="0"/>
        <w:rPr>
          <w:rFonts w:ascii="Calibri Light" w:hAnsi="Calibri Light" w:cs="Calibri Light"/>
          <w:b/>
          <w:bCs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bookmarkStart w:id="0" w:name="_Hlk112757379"/>
      <w:r w:rsidR="00302199">
        <w:rPr>
          <w:rFonts w:ascii="Calibri Light" w:hAnsi="Calibri Light" w:cs="Calibri Light"/>
        </w:rPr>
        <w:t xml:space="preserve">na </w:t>
      </w:r>
      <w:r w:rsidR="00302199">
        <w:rPr>
          <w:rFonts w:ascii="Calibri Light" w:hAnsi="Calibri Light" w:cs="Calibri Light"/>
          <w:b/>
          <w:bCs/>
        </w:rPr>
        <w:t>udzielanie świadczeń zdrowotnych przez lekarzy specjalistów w Klinice Kardiologii polegających na zapewnieniu całodobowej opieki chorym hospitalizowanym w Klinice Kardiologii oraz w ramach ambulatoryjnej opieki specjalistycznej w zakresie kardiologii w okresie od 01.02.2026 r. do 30.06.2027 r.</w:t>
      </w:r>
      <w:bookmarkEnd w:id="0"/>
    </w:p>
    <w:p w14:paraId="6ED010DD" w14:textId="77777777" w:rsidR="00302199" w:rsidRDefault="00302199" w:rsidP="00302199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została wybrana oferta:</w:t>
      </w:r>
    </w:p>
    <w:p w14:paraId="7B8DFE7E" w14:textId="77777777" w:rsidR="00302199" w:rsidRDefault="00302199" w:rsidP="00302199">
      <w:pPr>
        <w:spacing w:after="0"/>
        <w:ind w:firstLine="360"/>
        <w:jc w:val="both"/>
        <w:rPr>
          <w:rFonts w:ascii="Calibri Light" w:hAnsi="Calibri Light" w:cs="Calibri Light"/>
          <w:b/>
          <w:bCs/>
        </w:rPr>
      </w:pPr>
    </w:p>
    <w:p w14:paraId="3F23DAB5" w14:textId="551757BE" w:rsidR="00302199" w:rsidRDefault="00302199" w:rsidP="00302199">
      <w:pPr>
        <w:spacing w:after="0"/>
        <w:ind w:firstLine="36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„Indywidualna Praktyka Lekarska Szymon Jonik” – Szymon Jonik </w:t>
      </w:r>
    </w:p>
    <w:p w14:paraId="14F2004A" w14:textId="5D8A254C" w:rsidR="00073D62" w:rsidRPr="003D2C67" w:rsidRDefault="00073D62" w:rsidP="00302199">
      <w:pPr>
        <w:spacing w:after="0"/>
        <w:contextualSpacing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CBB5" w14:textId="77777777" w:rsidR="00D53F9A" w:rsidRDefault="00D53F9A">
      <w:pPr>
        <w:spacing w:line="240" w:lineRule="auto"/>
      </w:pPr>
      <w:r>
        <w:separator/>
      </w:r>
    </w:p>
  </w:endnote>
  <w:endnote w:type="continuationSeparator" w:id="0">
    <w:p w14:paraId="62A4C7F7" w14:textId="77777777" w:rsidR="00D53F9A" w:rsidRDefault="00D53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C528" w14:textId="77777777" w:rsidR="00D53F9A" w:rsidRDefault="00D53F9A">
      <w:pPr>
        <w:spacing w:after="0"/>
      </w:pPr>
      <w:r>
        <w:separator/>
      </w:r>
    </w:p>
  </w:footnote>
  <w:footnote w:type="continuationSeparator" w:id="0">
    <w:p w14:paraId="1D38E78C" w14:textId="77777777" w:rsidR="00D53F9A" w:rsidRDefault="00D53F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3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7"/>
  </w:num>
  <w:num w:numId="2" w16cid:durableId="2021469332">
    <w:abstractNumId w:val="29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5"/>
  </w:num>
  <w:num w:numId="6" w16cid:durableId="887955080">
    <w:abstractNumId w:val="28"/>
  </w:num>
  <w:num w:numId="7" w16cid:durableId="1519661589">
    <w:abstractNumId w:val="36"/>
  </w:num>
  <w:num w:numId="8" w16cid:durableId="689380172">
    <w:abstractNumId w:val="20"/>
  </w:num>
  <w:num w:numId="9" w16cid:durableId="611281092">
    <w:abstractNumId w:val="37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4"/>
  </w:num>
  <w:num w:numId="14" w16cid:durableId="1483543728">
    <w:abstractNumId w:val="34"/>
  </w:num>
  <w:num w:numId="15" w16cid:durableId="84420654">
    <w:abstractNumId w:val="9"/>
  </w:num>
  <w:num w:numId="16" w16cid:durableId="1579630167">
    <w:abstractNumId w:val="27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3"/>
  </w:num>
  <w:num w:numId="20" w16cid:durableId="1921256085">
    <w:abstractNumId w:val="23"/>
  </w:num>
  <w:num w:numId="21" w16cid:durableId="1126196507">
    <w:abstractNumId w:val="13"/>
  </w:num>
  <w:num w:numId="22" w16cid:durableId="1960792634">
    <w:abstractNumId w:val="24"/>
  </w:num>
  <w:num w:numId="23" w16cid:durableId="1577787655">
    <w:abstractNumId w:val="19"/>
  </w:num>
  <w:num w:numId="24" w16cid:durableId="632370982">
    <w:abstractNumId w:val="31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2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30"/>
  </w:num>
  <w:num w:numId="37" w16cid:durableId="1652513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2199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853EA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3F9A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2026-01-16T11:01:00Z</cp:lastPrinted>
  <dcterms:created xsi:type="dcterms:W3CDTF">2026-01-20T09:28:00Z</dcterms:created>
  <dcterms:modified xsi:type="dcterms:W3CDTF">2026-01-20T09:28:00Z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