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00B48" w14:textId="77777777" w:rsidR="00BA3A61" w:rsidRPr="00462E51" w:rsidRDefault="00BA3A61" w:rsidP="00BA3A61">
      <w:pPr>
        <w:spacing w:line="360" w:lineRule="auto"/>
        <w:jc w:val="center"/>
        <w:rPr>
          <w:rFonts w:asciiTheme="majorHAnsi" w:eastAsia="Times New Roman" w:hAnsiTheme="majorHAnsi" w:cstheme="majorHAnsi"/>
          <w:b/>
          <w:bCs/>
          <w:sz w:val="22"/>
          <w:szCs w:val="22"/>
          <w:lang w:eastAsia="pl-PL"/>
        </w:rPr>
      </w:pPr>
      <w:bookmarkStart w:id="0" w:name="_Hlk6319076"/>
      <w:r w:rsidRPr="00462E51">
        <w:rPr>
          <w:rFonts w:asciiTheme="majorHAnsi" w:eastAsia="Times New Roman" w:hAnsiTheme="majorHAnsi" w:cstheme="majorHAnsi"/>
          <w:b/>
          <w:bCs/>
          <w:sz w:val="22"/>
          <w:szCs w:val="22"/>
          <w:lang w:eastAsia="pl-PL"/>
        </w:rPr>
        <w:t>Opis wyposażenia i standardów niezbędnych do realizacji przedmiotu zamówienia</w:t>
      </w:r>
    </w:p>
    <w:p w14:paraId="701D84CC" w14:textId="77777777" w:rsidR="00BA3A61" w:rsidRPr="00462E51" w:rsidRDefault="00BA3A61" w:rsidP="00BA3A61">
      <w:pPr>
        <w:spacing w:line="360" w:lineRule="auto"/>
        <w:rPr>
          <w:rFonts w:asciiTheme="majorHAnsi" w:eastAsia="Times New Roman" w:hAnsiTheme="majorHAnsi" w:cstheme="majorHAnsi"/>
          <w:b/>
          <w:bCs/>
          <w:sz w:val="22"/>
          <w:szCs w:val="22"/>
          <w:u w:val="single"/>
          <w:lang w:eastAsia="pl-PL"/>
        </w:rPr>
      </w:pPr>
    </w:p>
    <w:bookmarkEnd w:id="0"/>
    <w:p w14:paraId="5E0B94B9" w14:textId="77777777" w:rsidR="00BA3A61" w:rsidRPr="00462E51" w:rsidRDefault="00BA3A61" w:rsidP="00BA3A61">
      <w:pPr>
        <w:spacing w:line="360" w:lineRule="auto"/>
        <w:jc w:val="both"/>
        <w:rPr>
          <w:rFonts w:asciiTheme="majorHAnsi" w:eastAsia="Times New Roman" w:hAnsiTheme="majorHAnsi" w:cstheme="majorHAnsi"/>
          <w:sz w:val="22"/>
          <w:szCs w:val="22"/>
          <w:lang w:eastAsia="pl-PL"/>
        </w:rPr>
      </w:pPr>
    </w:p>
    <w:p w14:paraId="7D555CF6" w14:textId="77777777" w:rsidR="00BA3A61" w:rsidRPr="00462E51" w:rsidRDefault="00BA3A61" w:rsidP="00BA3A61">
      <w:pPr>
        <w:pStyle w:val="Standard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62E51">
        <w:rPr>
          <w:rFonts w:asciiTheme="majorHAnsi" w:hAnsiTheme="majorHAnsi" w:cstheme="majorHAnsi"/>
          <w:sz w:val="22"/>
          <w:szCs w:val="22"/>
        </w:rPr>
        <w:t>Urządzenia służące rehabilitacji słuchowej- aparaty słuchowe oraz systemy wspomagających słyszenie.</w:t>
      </w:r>
    </w:p>
    <w:tbl>
      <w:tblPr>
        <w:tblW w:w="10165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"/>
        <w:gridCol w:w="23"/>
        <w:gridCol w:w="4140"/>
        <w:gridCol w:w="992"/>
        <w:gridCol w:w="4395"/>
      </w:tblGrid>
      <w:tr w:rsidR="00BA3A61" w:rsidRPr="00462E51" w14:paraId="1AE0BC05" w14:textId="77777777" w:rsidTr="002F5095">
        <w:trPr>
          <w:cantSplit/>
          <w:trHeight w:val="960"/>
        </w:trPr>
        <w:tc>
          <w:tcPr>
            <w:tcW w:w="63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C0C0C0"/>
            <w:vAlign w:val="center"/>
          </w:tcPr>
          <w:p w14:paraId="4EDC4ED0" w14:textId="77777777" w:rsidR="00BA3A61" w:rsidRPr="00462E51" w:rsidRDefault="00BA3A61" w:rsidP="002F5095">
            <w:pPr>
              <w:autoSpaceDN/>
              <w:snapToGrid w:val="0"/>
              <w:jc w:val="center"/>
              <w:textAlignment w:val="auto"/>
              <w:rPr>
                <w:rFonts w:asciiTheme="majorHAnsi" w:eastAsia="Times New Roman" w:hAnsiTheme="majorHAnsi" w:cstheme="majorHAnsi"/>
                <w:b/>
                <w:kern w:val="0"/>
                <w:sz w:val="22"/>
                <w:szCs w:val="22"/>
                <w:lang w:bidi="ar-SA"/>
              </w:rPr>
            </w:pPr>
          </w:p>
          <w:p w14:paraId="74C86EBB" w14:textId="77777777" w:rsidR="00BA3A61" w:rsidRPr="00462E51" w:rsidRDefault="00BA3A61" w:rsidP="002F5095">
            <w:pPr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</w:pPr>
            <w:r w:rsidRPr="00462E51">
              <w:rPr>
                <w:rFonts w:asciiTheme="majorHAnsi" w:eastAsia="Times New Roman" w:hAnsiTheme="majorHAnsi" w:cstheme="majorHAnsi"/>
                <w:b/>
                <w:kern w:val="0"/>
                <w:sz w:val="22"/>
                <w:szCs w:val="22"/>
                <w:lang w:bidi="ar-SA"/>
              </w:rPr>
              <w:t>Lp.</w:t>
            </w:r>
          </w:p>
        </w:tc>
        <w:tc>
          <w:tcPr>
            <w:tcW w:w="41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  <w:vAlign w:val="center"/>
          </w:tcPr>
          <w:p w14:paraId="484CEEB9" w14:textId="77777777" w:rsidR="00BA3A61" w:rsidRPr="00462E51" w:rsidRDefault="00BA3A61" w:rsidP="002F5095">
            <w:pPr>
              <w:autoSpaceDN/>
              <w:snapToGrid w:val="0"/>
              <w:jc w:val="center"/>
              <w:textAlignment w:val="auto"/>
              <w:rPr>
                <w:rFonts w:asciiTheme="majorHAnsi" w:eastAsia="Times New Roman" w:hAnsiTheme="majorHAnsi" w:cstheme="majorHAnsi"/>
                <w:b/>
                <w:kern w:val="0"/>
                <w:sz w:val="22"/>
                <w:szCs w:val="22"/>
                <w:lang w:bidi="ar-SA"/>
              </w:rPr>
            </w:pPr>
          </w:p>
          <w:p w14:paraId="4A6F1389" w14:textId="77777777" w:rsidR="00BA3A61" w:rsidRPr="00462E51" w:rsidRDefault="00BA3A61" w:rsidP="002F5095">
            <w:pPr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</w:pPr>
            <w:r w:rsidRPr="00462E51">
              <w:rPr>
                <w:rFonts w:asciiTheme="majorHAnsi" w:eastAsia="Times New Roman" w:hAnsiTheme="majorHAnsi" w:cstheme="majorHAnsi"/>
                <w:b/>
                <w:kern w:val="0"/>
                <w:sz w:val="22"/>
                <w:szCs w:val="22"/>
                <w:lang w:bidi="ar-SA"/>
              </w:rPr>
              <w:t>Opis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  <w:vAlign w:val="center"/>
          </w:tcPr>
          <w:p w14:paraId="224D50ED" w14:textId="77777777" w:rsidR="00BA3A61" w:rsidRPr="00462E51" w:rsidRDefault="00BA3A61" w:rsidP="002F5095">
            <w:pPr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</w:pPr>
            <w:r w:rsidRPr="00462E51">
              <w:rPr>
                <w:rFonts w:asciiTheme="majorHAnsi" w:eastAsia="Times New Roman" w:hAnsiTheme="majorHAnsi" w:cstheme="majorHAnsi"/>
                <w:b/>
                <w:kern w:val="0"/>
                <w:sz w:val="22"/>
                <w:szCs w:val="22"/>
                <w:lang w:bidi="ar-SA"/>
              </w:rPr>
              <w:t>TAK/NIE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14:paraId="0B266BFE" w14:textId="77777777" w:rsidR="00BA3A61" w:rsidRPr="00462E51" w:rsidRDefault="00BA3A61" w:rsidP="002F5095">
            <w:pPr>
              <w:autoSpaceDN/>
              <w:snapToGrid w:val="0"/>
              <w:jc w:val="center"/>
              <w:textAlignment w:val="auto"/>
              <w:rPr>
                <w:rFonts w:asciiTheme="majorHAnsi" w:eastAsia="Times New Roman" w:hAnsiTheme="majorHAnsi" w:cstheme="majorHAnsi"/>
                <w:b/>
                <w:kern w:val="0"/>
                <w:sz w:val="22"/>
                <w:szCs w:val="22"/>
                <w:lang w:bidi="ar-SA"/>
              </w:rPr>
            </w:pPr>
          </w:p>
          <w:p w14:paraId="5C09A538" w14:textId="77777777" w:rsidR="00BA3A61" w:rsidRPr="00462E51" w:rsidRDefault="00BA3A61" w:rsidP="002F5095">
            <w:pPr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</w:pPr>
            <w:r w:rsidRPr="00462E51">
              <w:rPr>
                <w:rFonts w:asciiTheme="majorHAnsi" w:eastAsia="Times New Roman" w:hAnsiTheme="majorHAnsi" w:cstheme="majorHAnsi"/>
                <w:b/>
                <w:kern w:val="0"/>
                <w:sz w:val="22"/>
                <w:szCs w:val="22"/>
                <w:lang w:bidi="ar-SA"/>
              </w:rPr>
              <w:t>Wartość oferowanych parametrów/</w:t>
            </w:r>
            <w:r w:rsidRPr="00462E51">
              <w:rPr>
                <w:rFonts w:asciiTheme="majorHAnsi" w:eastAsia="Times New Roman" w:hAnsiTheme="majorHAnsi" w:cstheme="majorHAnsi"/>
                <w:b/>
                <w:kern w:val="0"/>
                <w:sz w:val="22"/>
                <w:szCs w:val="22"/>
                <w:lang w:bidi="ar-SA"/>
              </w:rPr>
              <w:br/>
              <w:t>opis spełnienia warunku</w:t>
            </w:r>
          </w:p>
          <w:p w14:paraId="79144D27" w14:textId="77777777" w:rsidR="00BA3A61" w:rsidRPr="00462E51" w:rsidRDefault="00BA3A61" w:rsidP="002F5095">
            <w:pPr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b/>
                <w:kern w:val="0"/>
                <w:sz w:val="22"/>
                <w:szCs w:val="22"/>
                <w:lang w:bidi="ar-SA"/>
              </w:rPr>
            </w:pPr>
          </w:p>
        </w:tc>
      </w:tr>
      <w:tr w:rsidR="00BA3A61" w:rsidRPr="00462E51" w14:paraId="3A3AC05B" w14:textId="77777777" w:rsidTr="002F5095">
        <w:tc>
          <w:tcPr>
            <w:tcW w:w="63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3A99C031" w14:textId="77777777" w:rsidR="00BA3A61" w:rsidRPr="00462E51" w:rsidRDefault="00BA3A61" w:rsidP="002F5095">
            <w:pPr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</w:pPr>
            <w:r w:rsidRPr="00462E51"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6EF05E" w14:textId="77777777" w:rsidR="00BA3A61" w:rsidRPr="00462E51" w:rsidRDefault="00BA3A61" w:rsidP="002F5095">
            <w:pPr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</w:pPr>
            <w:r w:rsidRPr="00462E51"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081473" w14:textId="77777777" w:rsidR="00BA3A61" w:rsidRPr="00462E51" w:rsidRDefault="00BA3A61" w:rsidP="002F5095">
            <w:pPr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</w:pPr>
            <w:r w:rsidRPr="00462E51"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  <w:t>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F05527F" w14:textId="77777777" w:rsidR="00BA3A61" w:rsidRPr="00462E51" w:rsidRDefault="00BA3A61" w:rsidP="002F5095">
            <w:pPr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</w:pPr>
            <w:r w:rsidRPr="00462E51"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  <w:t>5.</w:t>
            </w:r>
          </w:p>
        </w:tc>
      </w:tr>
      <w:tr w:rsidR="00BA3A61" w:rsidRPr="00462E51" w14:paraId="3B36884B" w14:textId="77777777" w:rsidTr="002F5095">
        <w:tc>
          <w:tcPr>
            <w:tcW w:w="10165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AF24463" w14:textId="77777777" w:rsidR="00BA3A61" w:rsidRPr="00462E51" w:rsidRDefault="00BA3A61" w:rsidP="002F5095">
            <w:pPr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</w:pPr>
          </w:p>
        </w:tc>
      </w:tr>
      <w:tr w:rsidR="00BA3A61" w:rsidRPr="00462E51" w14:paraId="0BD098E5" w14:textId="77777777" w:rsidTr="002F5095">
        <w:tc>
          <w:tcPr>
            <w:tcW w:w="6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0CECE"/>
            <w:vAlign w:val="center"/>
          </w:tcPr>
          <w:p w14:paraId="361788AD" w14:textId="77777777" w:rsidR="00BA3A61" w:rsidRPr="00462E51" w:rsidRDefault="00BA3A61" w:rsidP="002F5095">
            <w:pPr>
              <w:autoSpaceDN/>
              <w:snapToGrid w:val="0"/>
              <w:ind w:left="142"/>
              <w:jc w:val="center"/>
              <w:textAlignment w:val="auto"/>
              <w:rPr>
                <w:rFonts w:asciiTheme="majorHAnsi" w:eastAsia="Times New Roman" w:hAnsiTheme="majorHAnsi" w:cstheme="majorHAnsi"/>
                <w:b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4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0CECE"/>
            <w:vAlign w:val="center"/>
          </w:tcPr>
          <w:p w14:paraId="3FE3301C" w14:textId="77777777" w:rsidR="00BA3A61" w:rsidRPr="00462E51" w:rsidRDefault="00BA3A61" w:rsidP="002F5095">
            <w:pPr>
              <w:suppressAutoHyphens w:val="0"/>
              <w:autoSpaceDN/>
              <w:snapToGrid w:val="0"/>
              <w:spacing w:line="257" w:lineRule="auto"/>
              <w:contextualSpacing/>
              <w:textAlignment w:val="auto"/>
              <w:rPr>
                <w:rFonts w:asciiTheme="majorHAnsi" w:eastAsia="Times New Roman" w:hAnsiTheme="majorHAnsi" w:cstheme="majorHAnsi"/>
                <w:b/>
                <w:kern w:val="0"/>
                <w:sz w:val="22"/>
                <w:szCs w:val="22"/>
                <w:lang w:eastAsia="en-US" w:bidi="ar-SA"/>
              </w:rPr>
            </w:pPr>
            <w:r w:rsidRPr="00462E51">
              <w:rPr>
                <w:rFonts w:asciiTheme="majorHAnsi" w:eastAsia="Times New Roman" w:hAnsiTheme="majorHAnsi" w:cstheme="majorHAnsi"/>
                <w:b/>
                <w:kern w:val="0"/>
                <w:sz w:val="22"/>
                <w:szCs w:val="22"/>
                <w:lang w:eastAsia="en-US" w:bidi="ar-SA"/>
              </w:rPr>
              <w:t>Aparaty słuchowe i systemy wspomagające słyszenie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0CECE"/>
            <w:vAlign w:val="center"/>
          </w:tcPr>
          <w:p w14:paraId="09B98528" w14:textId="77777777" w:rsidR="00BA3A61" w:rsidRPr="00462E51" w:rsidRDefault="00BA3A61" w:rsidP="002F5095">
            <w:pPr>
              <w:autoSpaceDN/>
              <w:snapToGrid w:val="0"/>
              <w:jc w:val="center"/>
              <w:textAlignment w:val="auto"/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0CECE"/>
            <w:vAlign w:val="center"/>
          </w:tcPr>
          <w:p w14:paraId="2D3600FC" w14:textId="77777777" w:rsidR="00BA3A61" w:rsidRPr="00462E51" w:rsidRDefault="00BA3A61" w:rsidP="002F5095">
            <w:pPr>
              <w:autoSpaceDN/>
              <w:snapToGrid w:val="0"/>
              <w:jc w:val="center"/>
              <w:textAlignment w:val="auto"/>
              <w:rPr>
                <w:rFonts w:asciiTheme="majorHAnsi" w:eastAsia="Times New Roman" w:hAnsiTheme="majorHAnsi" w:cstheme="majorHAnsi"/>
                <w:i/>
                <w:kern w:val="0"/>
                <w:sz w:val="22"/>
                <w:szCs w:val="22"/>
                <w:lang w:bidi="ar-SA"/>
              </w:rPr>
            </w:pPr>
          </w:p>
        </w:tc>
      </w:tr>
      <w:tr w:rsidR="00BA3A61" w:rsidRPr="00DD42E7" w14:paraId="27721C24" w14:textId="77777777" w:rsidTr="002F5095">
        <w:tc>
          <w:tcPr>
            <w:tcW w:w="6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14:paraId="5C863865" w14:textId="77777777" w:rsidR="00BA3A61" w:rsidRPr="00462E51" w:rsidRDefault="00BA3A61" w:rsidP="00BA3A61">
            <w:pPr>
              <w:numPr>
                <w:ilvl w:val="0"/>
                <w:numId w:val="3"/>
              </w:numPr>
              <w:autoSpaceDN/>
              <w:snapToGrid w:val="0"/>
              <w:jc w:val="center"/>
              <w:textAlignment w:val="auto"/>
              <w:rPr>
                <w:rFonts w:asciiTheme="majorHAnsi" w:eastAsia="Times New Roman" w:hAnsiTheme="majorHAnsi" w:cstheme="majorHAnsi"/>
                <w:b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4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42E652B" w14:textId="77777777" w:rsidR="00BA3A61" w:rsidRPr="00DD42E7" w:rsidRDefault="00BA3A61" w:rsidP="002F5095">
            <w:pPr>
              <w:autoSpaceDN/>
              <w:spacing w:line="360" w:lineRule="auto"/>
              <w:textAlignment w:val="auto"/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</w:pPr>
            <w:r w:rsidRPr="00DD42E7"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  <w:t xml:space="preserve">Aparaty słuchowe na przewodnictwo powietrzne służące protezowaniu pediatrycznemu – przynajmniej 2 producentów w ofercie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2EBDA5F" w14:textId="77777777" w:rsidR="00BA3A61" w:rsidRPr="00DD42E7" w:rsidRDefault="00BA3A61" w:rsidP="002F5095">
            <w:pPr>
              <w:autoSpaceDN/>
              <w:snapToGrid w:val="0"/>
              <w:jc w:val="center"/>
              <w:textAlignment w:val="auto"/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D252762" w14:textId="77777777" w:rsidR="00BA3A61" w:rsidRPr="00DD42E7" w:rsidRDefault="00BA3A61" w:rsidP="002F5095">
            <w:pPr>
              <w:autoSpaceDN/>
              <w:snapToGrid w:val="0"/>
              <w:textAlignment w:val="auto"/>
              <w:rPr>
                <w:rFonts w:asciiTheme="majorHAnsi" w:eastAsia="Times New Roman" w:hAnsiTheme="majorHAnsi" w:cstheme="majorHAnsi"/>
                <w:i/>
                <w:kern w:val="0"/>
                <w:sz w:val="22"/>
                <w:szCs w:val="22"/>
                <w:lang w:bidi="ar-SA"/>
              </w:rPr>
            </w:pPr>
            <w:r w:rsidRPr="00DD42E7">
              <w:rPr>
                <w:rFonts w:asciiTheme="majorHAnsi" w:eastAsia="Times New Roman" w:hAnsiTheme="majorHAnsi" w:cstheme="majorHAnsi"/>
                <w:i/>
                <w:kern w:val="0"/>
                <w:sz w:val="22"/>
                <w:szCs w:val="22"/>
                <w:lang w:bidi="ar-SA"/>
              </w:rPr>
              <w:t>Producent 1</w:t>
            </w:r>
          </w:p>
          <w:p w14:paraId="2564AF46" w14:textId="77777777" w:rsidR="00BA3A61" w:rsidRPr="00DD42E7" w:rsidRDefault="00BA3A61" w:rsidP="002F5095">
            <w:pPr>
              <w:autoSpaceDN/>
              <w:snapToGrid w:val="0"/>
              <w:textAlignment w:val="auto"/>
              <w:rPr>
                <w:rFonts w:asciiTheme="majorHAnsi" w:eastAsia="Times New Roman" w:hAnsiTheme="majorHAnsi" w:cstheme="majorHAnsi"/>
                <w:i/>
                <w:kern w:val="0"/>
                <w:sz w:val="22"/>
                <w:szCs w:val="22"/>
                <w:lang w:bidi="ar-SA"/>
              </w:rPr>
            </w:pPr>
          </w:p>
          <w:p w14:paraId="22A4CDA6" w14:textId="77777777" w:rsidR="00BA3A61" w:rsidRPr="00DD42E7" w:rsidRDefault="00BA3A61" w:rsidP="002F5095">
            <w:pPr>
              <w:autoSpaceDN/>
              <w:snapToGrid w:val="0"/>
              <w:textAlignment w:val="auto"/>
              <w:rPr>
                <w:rFonts w:asciiTheme="majorHAnsi" w:eastAsia="Times New Roman" w:hAnsiTheme="majorHAnsi" w:cstheme="majorHAnsi"/>
                <w:i/>
                <w:kern w:val="0"/>
                <w:sz w:val="22"/>
                <w:szCs w:val="22"/>
                <w:lang w:bidi="ar-SA"/>
              </w:rPr>
            </w:pPr>
            <w:r w:rsidRPr="00DD42E7">
              <w:rPr>
                <w:rFonts w:asciiTheme="majorHAnsi" w:eastAsia="Times New Roman" w:hAnsiTheme="majorHAnsi" w:cstheme="majorHAnsi"/>
                <w:i/>
                <w:kern w:val="0"/>
                <w:sz w:val="22"/>
                <w:szCs w:val="22"/>
                <w:lang w:bidi="ar-SA"/>
              </w:rPr>
              <w:t>Producent 2</w:t>
            </w:r>
          </w:p>
        </w:tc>
      </w:tr>
      <w:tr w:rsidR="00BA3A61" w:rsidRPr="00DD42E7" w14:paraId="4FCA6B0C" w14:textId="77777777" w:rsidTr="002F5095">
        <w:tc>
          <w:tcPr>
            <w:tcW w:w="6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14:paraId="5FAE6BD1" w14:textId="77777777" w:rsidR="00BA3A61" w:rsidRPr="00DD42E7" w:rsidRDefault="00BA3A61" w:rsidP="00BA3A61">
            <w:pPr>
              <w:numPr>
                <w:ilvl w:val="0"/>
                <w:numId w:val="3"/>
              </w:numPr>
              <w:autoSpaceDN/>
              <w:snapToGrid w:val="0"/>
              <w:jc w:val="center"/>
              <w:textAlignment w:val="auto"/>
              <w:rPr>
                <w:rFonts w:asciiTheme="majorHAnsi" w:eastAsia="Times New Roman" w:hAnsiTheme="majorHAnsi" w:cstheme="majorHAnsi"/>
                <w:b/>
                <w:i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4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16B097E" w14:textId="501A6AFF" w:rsidR="00BA3A61" w:rsidRPr="00DD42E7" w:rsidRDefault="00BA3A61" w:rsidP="002F5095">
            <w:pPr>
              <w:autoSpaceDN/>
              <w:spacing w:line="360" w:lineRule="auto"/>
              <w:textAlignment w:val="auto"/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</w:pPr>
            <w:r w:rsidRPr="00DD42E7"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  <w:t xml:space="preserve">Aparaty słuchowe na przewodnictwo powietrzne służące protezowaniu pacjentów dorosłych – przynajmniej </w:t>
            </w:r>
            <w:r w:rsidR="006C0CDA"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  <w:t>2</w:t>
            </w:r>
            <w:r w:rsidRPr="00DD42E7"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  <w:t xml:space="preserve"> producentów w ofercie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257F513" w14:textId="77777777" w:rsidR="00BA3A61" w:rsidRPr="00DD42E7" w:rsidRDefault="00BA3A61" w:rsidP="002F5095">
            <w:pPr>
              <w:autoSpaceDN/>
              <w:snapToGrid w:val="0"/>
              <w:jc w:val="center"/>
              <w:textAlignment w:val="auto"/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361ACA0" w14:textId="77777777" w:rsidR="00BA3A61" w:rsidRPr="00DD42E7" w:rsidRDefault="00BA3A61" w:rsidP="002F5095">
            <w:pPr>
              <w:autoSpaceDN/>
              <w:snapToGrid w:val="0"/>
              <w:textAlignment w:val="auto"/>
              <w:rPr>
                <w:rFonts w:asciiTheme="majorHAnsi" w:eastAsia="Times New Roman" w:hAnsiTheme="majorHAnsi" w:cstheme="majorHAnsi"/>
                <w:i/>
                <w:kern w:val="0"/>
                <w:sz w:val="22"/>
                <w:szCs w:val="22"/>
                <w:lang w:bidi="ar-SA"/>
              </w:rPr>
            </w:pPr>
            <w:r w:rsidRPr="00DD42E7">
              <w:rPr>
                <w:rFonts w:asciiTheme="majorHAnsi" w:eastAsia="Times New Roman" w:hAnsiTheme="majorHAnsi" w:cstheme="majorHAnsi"/>
                <w:i/>
                <w:kern w:val="0"/>
                <w:sz w:val="22"/>
                <w:szCs w:val="22"/>
                <w:lang w:bidi="ar-SA"/>
              </w:rPr>
              <w:t>Producent 1</w:t>
            </w:r>
          </w:p>
          <w:p w14:paraId="15283DFC" w14:textId="77777777" w:rsidR="00BA3A61" w:rsidRPr="00DD42E7" w:rsidRDefault="00BA3A61" w:rsidP="002F5095">
            <w:pPr>
              <w:autoSpaceDN/>
              <w:snapToGrid w:val="0"/>
              <w:textAlignment w:val="auto"/>
              <w:rPr>
                <w:rFonts w:asciiTheme="majorHAnsi" w:eastAsia="Times New Roman" w:hAnsiTheme="majorHAnsi" w:cstheme="majorHAnsi"/>
                <w:i/>
                <w:kern w:val="0"/>
                <w:sz w:val="22"/>
                <w:szCs w:val="22"/>
                <w:lang w:bidi="ar-SA"/>
              </w:rPr>
            </w:pPr>
            <w:r w:rsidRPr="00DD42E7">
              <w:rPr>
                <w:rFonts w:asciiTheme="majorHAnsi" w:eastAsia="Times New Roman" w:hAnsiTheme="majorHAnsi" w:cstheme="majorHAnsi"/>
                <w:i/>
                <w:kern w:val="0"/>
                <w:sz w:val="22"/>
                <w:szCs w:val="22"/>
                <w:lang w:bidi="ar-SA"/>
              </w:rPr>
              <w:t>Producent 2</w:t>
            </w:r>
          </w:p>
          <w:p w14:paraId="43DEA771" w14:textId="4D60BD93" w:rsidR="00BA3A61" w:rsidRPr="00DD42E7" w:rsidRDefault="00BA3A61" w:rsidP="002F5095">
            <w:pPr>
              <w:autoSpaceDN/>
              <w:snapToGrid w:val="0"/>
              <w:textAlignment w:val="auto"/>
              <w:rPr>
                <w:rFonts w:asciiTheme="majorHAnsi" w:eastAsia="Times New Roman" w:hAnsiTheme="majorHAnsi" w:cstheme="majorHAnsi"/>
                <w:i/>
                <w:kern w:val="0"/>
                <w:sz w:val="22"/>
                <w:szCs w:val="22"/>
                <w:lang w:bidi="ar-SA"/>
              </w:rPr>
            </w:pPr>
          </w:p>
        </w:tc>
      </w:tr>
      <w:tr w:rsidR="00BA3A61" w:rsidRPr="00DD42E7" w14:paraId="3C15562F" w14:textId="77777777" w:rsidTr="002F5095">
        <w:tc>
          <w:tcPr>
            <w:tcW w:w="6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14:paraId="237992C3" w14:textId="77777777" w:rsidR="00BA3A61" w:rsidRPr="00DD42E7" w:rsidRDefault="00BA3A61" w:rsidP="00BA3A61">
            <w:pPr>
              <w:numPr>
                <w:ilvl w:val="0"/>
                <w:numId w:val="3"/>
              </w:numPr>
              <w:autoSpaceDN/>
              <w:snapToGrid w:val="0"/>
              <w:jc w:val="center"/>
              <w:textAlignment w:val="auto"/>
              <w:rPr>
                <w:rFonts w:asciiTheme="majorHAnsi" w:eastAsia="Times New Roman" w:hAnsiTheme="majorHAnsi" w:cstheme="majorHAnsi"/>
                <w:b/>
                <w:i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4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A000FCB" w14:textId="27EF7EEC" w:rsidR="00BA3A61" w:rsidRPr="00DD42E7" w:rsidRDefault="00BA3A61" w:rsidP="002F5095">
            <w:pPr>
              <w:autoSpaceDN/>
              <w:spacing w:line="360" w:lineRule="auto"/>
              <w:textAlignment w:val="auto"/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</w:pPr>
            <w:r w:rsidRPr="00DD42E7"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  <w:t xml:space="preserve">Aparaty słuchowe na przewodnictwo kostne służce protezowaniu dzieci i dorosłych – przynajmniej </w:t>
            </w:r>
            <w:r w:rsidR="006C0CDA"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  <w:t>2</w:t>
            </w:r>
            <w:r w:rsidRPr="00DD42E7"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  <w:t xml:space="preserve"> producentów w ofercie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F6AA721" w14:textId="77777777" w:rsidR="00BA3A61" w:rsidRPr="00DD42E7" w:rsidRDefault="00BA3A61" w:rsidP="002F5095">
            <w:pPr>
              <w:autoSpaceDN/>
              <w:snapToGrid w:val="0"/>
              <w:jc w:val="center"/>
              <w:textAlignment w:val="auto"/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99A624B" w14:textId="77777777" w:rsidR="00BA3A61" w:rsidRPr="00DD42E7" w:rsidRDefault="00BA3A61" w:rsidP="002F5095">
            <w:pPr>
              <w:autoSpaceDN/>
              <w:snapToGrid w:val="0"/>
              <w:textAlignment w:val="auto"/>
              <w:rPr>
                <w:rFonts w:asciiTheme="majorHAnsi" w:eastAsia="Times New Roman" w:hAnsiTheme="majorHAnsi" w:cstheme="majorHAnsi"/>
                <w:i/>
                <w:kern w:val="0"/>
                <w:sz w:val="22"/>
                <w:szCs w:val="22"/>
                <w:lang w:bidi="ar-SA"/>
              </w:rPr>
            </w:pPr>
            <w:r w:rsidRPr="00DD42E7">
              <w:rPr>
                <w:rFonts w:asciiTheme="majorHAnsi" w:eastAsia="Times New Roman" w:hAnsiTheme="majorHAnsi" w:cstheme="majorHAnsi"/>
                <w:i/>
                <w:kern w:val="0"/>
                <w:sz w:val="22"/>
                <w:szCs w:val="22"/>
                <w:lang w:bidi="ar-SA"/>
              </w:rPr>
              <w:t>Producent 1</w:t>
            </w:r>
          </w:p>
          <w:p w14:paraId="32B9D820" w14:textId="77777777" w:rsidR="00BA3A61" w:rsidRPr="00DD42E7" w:rsidRDefault="00BA3A61" w:rsidP="002F5095">
            <w:pPr>
              <w:autoSpaceDN/>
              <w:snapToGrid w:val="0"/>
              <w:textAlignment w:val="auto"/>
              <w:rPr>
                <w:rFonts w:asciiTheme="majorHAnsi" w:eastAsia="Times New Roman" w:hAnsiTheme="majorHAnsi" w:cstheme="majorHAnsi"/>
                <w:i/>
                <w:kern w:val="0"/>
                <w:sz w:val="22"/>
                <w:szCs w:val="22"/>
                <w:lang w:bidi="ar-SA"/>
              </w:rPr>
            </w:pPr>
            <w:r w:rsidRPr="00DD42E7">
              <w:rPr>
                <w:rFonts w:asciiTheme="majorHAnsi" w:eastAsia="Times New Roman" w:hAnsiTheme="majorHAnsi" w:cstheme="majorHAnsi"/>
                <w:i/>
                <w:kern w:val="0"/>
                <w:sz w:val="22"/>
                <w:szCs w:val="22"/>
                <w:lang w:bidi="ar-SA"/>
              </w:rPr>
              <w:t>Producent 2</w:t>
            </w:r>
          </w:p>
          <w:p w14:paraId="1EA5074A" w14:textId="04BE46D0" w:rsidR="00BA3A61" w:rsidRPr="00DD42E7" w:rsidRDefault="00BA3A61" w:rsidP="002F5095">
            <w:pPr>
              <w:autoSpaceDN/>
              <w:snapToGrid w:val="0"/>
              <w:textAlignment w:val="auto"/>
              <w:rPr>
                <w:rFonts w:asciiTheme="majorHAnsi" w:eastAsia="Times New Roman" w:hAnsiTheme="majorHAnsi" w:cstheme="majorHAnsi"/>
                <w:i/>
                <w:kern w:val="0"/>
                <w:sz w:val="22"/>
                <w:szCs w:val="22"/>
                <w:lang w:bidi="ar-SA"/>
              </w:rPr>
            </w:pPr>
          </w:p>
        </w:tc>
      </w:tr>
      <w:tr w:rsidR="00BA3A61" w:rsidRPr="00DD42E7" w14:paraId="24BB4B18" w14:textId="77777777" w:rsidTr="002F5095">
        <w:tc>
          <w:tcPr>
            <w:tcW w:w="6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14:paraId="19981AAC" w14:textId="77777777" w:rsidR="00BA3A61" w:rsidRPr="00DD42E7" w:rsidRDefault="00BA3A61" w:rsidP="00BA3A61">
            <w:pPr>
              <w:numPr>
                <w:ilvl w:val="0"/>
                <w:numId w:val="3"/>
              </w:numPr>
              <w:autoSpaceDN/>
              <w:snapToGrid w:val="0"/>
              <w:jc w:val="center"/>
              <w:textAlignment w:val="auto"/>
              <w:rPr>
                <w:rFonts w:asciiTheme="majorHAnsi" w:eastAsia="Times New Roman" w:hAnsiTheme="majorHAnsi" w:cstheme="majorHAnsi"/>
                <w:b/>
                <w:i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4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B440AE7" w14:textId="19BFDC21" w:rsidR="00BA3A61" w:rsidRPr="00DD42E7" w:rsidRDefault="00BA3A61" w:rsidP="002F5095">
            <w:pPr>
              <w:autoSpaceDN/>
              <w:spacing w:line="360" w:lineRule="auto"/>
              <w:textAlignment w:val="auto"/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</w:pPr>
            <w:r w:rsidRPr="00DD42E7"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  <w:t>Aparaty słuchowe kompatybilne z procesorami mowy, pozwalające na bezpośredni streaming audio do obu urządzeń na raz bez konieczności użycia dodatkowych przetworników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C6338A0" w14:textId="77777777" w:rsidR="00BA3A61" w:rsidRPr="00DD42E7" w:rsidRDefault="00BA3A61" w:rsidP="002F5095">
            <w:pPr>
              <w:autoSpaceDN/>
              <w:snapToGrid w:val="0"/>
              <w:jc w:val="center"/>
              <w:textAlignment w:val="auto"/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58043F2" w14:textId="77777777" w:rsidR="00BA3A61" w:rsidRPr="00DD42E7" w:rsidRDefault="00BA3A61" w:rsidP="002F5095">
            <w:pPr>
              <w:autoSpaceDN/>
              <w:snapToGrid w:val="0"/>
              <w:textAlignment w:val="auto"/>
              <w:rPr>
                <w:rFonts w:asciiTheme="majorHAnsi" w:eastAsia="Times New Roman" w:hAnsiTheme="majorHAnsi" w:cstheme="majorHAnsi"/>
                <w:i/>
                <w:kern w:val="0"/>
                <w:sz w:val="22"/>
                <w:szCs w:val="22"/>
                <w:lang w:bidi="ar-SA"/>
              </w:rPr>
            </w:pPr>
            <w:r w:rsidRPr="00DD42E7">
              <w:rPr>
                <w:rFonts w:asciiTheme="majorHAnsi" w:eastAsia="Times New Roman" w:hAnsiTheme="majorHAnsi" w:cstheme="majorHAnsi"/>
                <w:i/>
                <w:kern w:val="0"/>
                <w:sz w:val="22"/>
                <w:szCs w:val="22"/>
                <w:lang w:bidi="ar-SA"/>
              </w:rPr>
              <w:t>Producent</w:t>
            </w:r>
          </w:p>
        </w:tc>
      </w:tr>
      <w:tr w:rsidR="00BA3A61" w:rsidRPr="00DD42E7" w14:paraId="26B977B4" w14:textId="77777777" w:rsidTr="002F5095">
        <w:tc>
          <w:tcPr>
            <w:tcW w:w="6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14:paraId="403CA9B1" w14:textId="77777777" w:rsidR="00BA3A61" w:rsidRPr="00DD42E7" w:rsidRDefault="00BA3A61" w:rsidP="00BA3A61">
            <w:pPr>
              <w:numPr>
                <w:ilvl w:val="0"/>
                <w:numId w:val="3"/>
              </w:numPr>
              <w:autoSpaceDN/>
              <w:snapToGrid w:val="0"/>
              <w:jc w:val="center"/>
              <w:textAlignment w:val="auto"/>
              <w:rPr>
                <w:rFonts w:asciiTheme="majorHAnsi" w:eastAsia="Times New Roman" w:hAnsiTheme="majorHAnsi" w:cstheme="majorHAnsi"/>
                <w:b/>
                <w:i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4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246BA33" w14:textId="77777777" w:rsidR="00BA3A61" w:rsidRPr="00DD42E7" w:rsidRDefault="00BA3A61" w:rsidP="002F5095">
            <w:pPr>
              <w:autoSpaceDN/>
              <w:spacing w:line="360" w:lineRule="auto"/>
              <w:textAlignment w:val="auto"/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</w:pPr>
            <w:r w:rsidRPr="00DD42E7"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  <w:t>Aparaty słuchowe zapewniające bimodalne dopasowanie (implant i aparat słuchowy na przewodnictwo powietrzne)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E621AA2" w14:textId="77777777" w:rsidR="00BA3A61" w:rsidRPr="00DD42E7" w:rsidRDefault="00BA3A61" w:rsidP="002F5095">
            <w:pPr>
              <w:autoSpaceDN/>
              <w:snapToGrid w:val="0"/>
              <w:jc w:val="center"/>
              <w:textAlignment w:val="auto"/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4A4861B" w14:textId="77777777" w:rsidR="00BA3A61" w:rsidRPr="00DD42E7" w:rsidRDefault="00BA3A61" w:rsidP="002F5095">
            <w:pPr>
              <w:autoSpaceDN/>
              <w:snapToGrid w:val="0"/>
              <w:textAlignment w:val="auto"/>
              <w:rPr>
                <w:rFonts w:asciiTheme="majorHAnsi" w:eastAsia="Times New Roman" w:hAnsiTheme="majorHAnsi" w:cstheme="majorHAnsi"/>
                <w:i/>
                <w:kern w:val="0"/>
                <w:sz w:val="22"/>
                <w:szCs w:val="22"/>
                <w:lang w:bidi="ar-SA"/>
              </w:rPr>
            </w:pPr>
            <w:r w:rsidRPr="00DD42E7">
              <w:rPr>
                <w:rFonts w:asciiTheme="majorHAnsi" w:eastAsia="Times New Roman" w:hAnsiTheme="majorHAnsi" w:cstheme="majorHAnsi"/>
                <w:i/>
                <w:kern w:val="0"/>
                <w:sz w:val="22"/>
                <w:szCs w:val="22"/>
                <w:lang w:bidi="ar-SA"/>
              </w:rPr>
              <w:t>Producent</w:t>
            </w:r>
          </w:p>
        </w:tc>
      </w:tr>
      <w:tr w:rsidR="00BA3A61" w:rsidRPr="00DD42E7" w14:paraId="5231C3BC" w14:textId="77777777" w:rsidTr="002F5095">
        <w:tc>
          <w:tcPr>
            <w:tcW w:w="6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14:paraId="3431E937" w14:textId="77777777" w:rsidR="00BA3A61" w:rsidRPr="00DD42E7" w:rsidRDefault="00BA3A61" w:rsidP="00BA3A61">
            <w:pPr>
              <w:numPr>
                <w:ilvl w:val="0"/>
                <w:numId w:val="3"/>
              </w:numPr>
              <w:autoSpaceDN/>
              <w:snapToGrid w:val="0"/>
              <w:jc w:val="center"/>
              <w:textAlignment w:val="auto"/>
              <w:rPr>
                <w:rFonts w:asciiTheme="majorHAnsi" w:eastAsia="Times New Roman" w:hAnsiTheme="majorHAnsi" w:cstheme="majorHAnsi"/>
                <w:b/>
                <w:i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4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9CCBEFD" w14:textId="77777777" w:rsidR="00BA3A61" w:rsidRPr="00DD42E7" w:rsidRDefault="00BA3A61" w:rsidP="002F5095">
            <w:pPr>
              <w:autoSpaceDN/>
              <w:spacing w:line="360" w:lineRule="auto"/>
              <w:textAlignment w:val="auto"/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</w:pPr>
            <w:r w:rsidRPr="00DD42E7"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  <w:t>Systemy wspomagające słyszenie (systemy FM) kompatybilne z procesorami mowy – przynajmniej 2 producentów w ofercie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EC7F236" w14:textId="77777777" w:rsidR="00BA3A61" w:rsidRPr="00DD42E7" w:rsidRDefault="00BA3A61" w:rsidP="002F5095">
            <w:pPr>
              <w:autoSpaceDN/>
              <w:snapToGrid w:val="0"/>
              <w:jc w:val="center"/>
              <w:textAlignment w:val="auto"/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7A3D6AA" w14:textId="77777777" w:rsidR="00BA3A61" w:rsidRPr="00DD42E7" w:rsidRDefault="00BA3A61" w:rsidP="002F5095">
            <w:pPr>
              <w:autoSpaceDN/>
              <w:snapToGrid w:val="0"/>
              <w:textAlignment w:val="auto"/>
              <w:rPr>
                <w:rFonts w:asciiTheme="majorHAnsi" w:eastAsia="Times New Roman" w:hAnsiTheme="majorHAnsi" w:cstheme="majorHAnsi"/>
                <w:i/>
                <w:kern w:val="0"/>
                <w:sz w:val="22"/>
                <w:szCs w:val="22"/>
                <w:lang w:bidi="ar-SA"/>
              </w:rPr>
            </w:pPr>
            <w:r w:rsidRPr="00DD42E7">
              <w:rPr>
                <w:rFonts w:asciiTheme="majorHAnsi" w:eastAsia="Times New Roman" w:hAnsiTheme="majorHAnsi" w:cstheme="majorHAnsi"/>
                <w:i/>
                <w:kern w:val="0"/>
                <w:sz w:val="22"/>
                <w:szCs w:val="22"/>
                <w:lang w:bidi="ar-SA"/>
              </w:rPr>
              <w:t>Producent 1</w:t>
            </w:r>
          </w:p>
          <w:p w14:paraId="036EF175" w14:textId="77777777" w:rsidR="00BA3A61" w:rsidRPr="00DD42E7" w:rsidRDefault="00BA3A61" w:rsidP="002F5095">
            <w:pPr>
              <w:autoSpaceDN/>
              <w:snapToGrid w:val="0"/>
              <w:textAlignment w:val="auto"/>
              <w:rPr>
                <w:rFonts w:asciiTheme="majorHAnsi" w:eastAsia="Times New Roman" w:hAnsiTheme="majorHAnsi" w:cstheme="majorHAnsi"/>
                <w:i/>
                <w:kern w:val="0"/>
                <w:sz w:val="22"/>
                <w:szCs w:val="22"/>
                <w:lang w:bidi="ar-SA"/>
              </w:rPr>
            </w:pPr>
            <w:r w:rsidRPr="00DD42E7">
              <w:rPr>
                <w:rFonts w:asciiTheme="majorHAnsi" w:eastAsia="Times New Roman" w:hAnsiTheme="majorHAnsi" w:cstheme="majorHAnsi"/>
                <w:i/>
                <w:kern w:val="0"/>
                <w:sz w:val="22"/>
                <w:szCs w:val="22"/>
                <w:lang w:bidi="ar-SA"/>
              </w:rPr>
              <w:t>Producent 2</w:t>
            </w:r>
          </w:p>
        </w:tc>
      </w:tr>
      <w:tr w:rsidR="00BA3A61" w:rsidRPr="00DD42E7" w14:paraId="6CB60DF1" w14:textId="77777777" w:rsidTr="002F5095">
        <w:tc>
          <w:tcPr>
            <w:tcW w:w="6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14:paraId="5A2EDFE8" w14:textId="77777777" w:rsidR="00BA3A61" w:rsidRPr="00DD42E7" w:rsidRDefault="00BA3A61" w:rsidP="00BA3A61">
            <w:pPr>
              <w:numPr>
                <w:ilvl w:val="0"/>
                <w:numId w:val="3"/>
              </w:numPr>
              <w:autoSpaceDN/>
              <w:snapToGrid w:val="0"/>
              <w:jc w:val="center"/>
              <w:textAlignment w:val="auto"/>
              <w:rPr>
                <w:rFonts w:asciiTheme="majorHAnsi" w:eastAsia="Times New Roman" w:hAnsiTheme="majorHAnsi" w:cstheme="majorHAnsi"/>
                <w:b/>
                <w:i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4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350B49A" w14:textId="77777777" w:rsidR="00BA3A61" w:rsidRPr="00DD42E7" w:rsidRDefault="00BA3A61" w:rsidP="002F5095">
            <w:pPr>
              <w:autoSpaceDN/>
              <w:spacing w:line="360" w:lineRule="auto"/>
              <w:textAlignment w:val="auto"/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</w:pPr>
            <w:r w:rsidRPr="00DD42E7"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  <w:t xml:space="preserve">Mikrofony zewnętrzne kompatybilne z aparatami słuchowymi i procesorami mowy – przynajmniej 2 producentów w ofercie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A2D524F" w14:textId="77777777" w:rsidR="00BA3A61" w:rsidRPr="00DD42E7" w:rsidRDefault="00BA3A61" w:rsidP="002F5095">
            <w:pPr>
              <w:autoSpaceDN/>
              <w:snapToGrid w:val="0"/>
              <w:jc w:val="center"/>
              <w:textAlignment w:val="auto"/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7BB7CCA" w14:textId="77777777" w:rsidR="00BA3A61" w:rsidRPr="00DD42E7" w:rsidRDefault="00BA3A61" w:rsidP="002F5095">
            <w:pPr>
              <w:autoSpaceDN/>
              <w:snapToGrid w:val="0"/>
              <w:textAlignment w:val="auto"/>
              <w:rPr>
                <w:rFonts w:asciiTheme="majorHAnsi" w:eastAsia="Times New Roman" w:hAnsiTheme="majorHAnsi" w:cstheme="majorHAnsi"/>
                <w:i/>
                <w:kern w:val="0"/>
                <w:sz w:val="22"/>
                <w:szCs w:val="22"/>
                <w:lang w:bidi="ar-SA"/>
              </w:rPr>
            </w:pPr>
            <w:r w:rsidRPr="00DD42E7">
              <w:rPr>
                <w:rFonts w:asciiTheme="majorHAnsi" w:eastAsia="Times New Roman" w:hAnsiTheme="majorHAnsi" w:cstheme="majorHAnsi"/>
                <w:i/>
                <w:kern w:val="0"/>
                <w:sz w:val="22"/>
                <w:szCs w:val="22"/>
                <w:lang w:bidi="ar-SA"/>
              </w:rPr>
              <w:t>Producent 1</w:t>
            </w:r>
          </w:p>
          <w:p w14:paraId="0EAF0DEE" w14:textId="77777777" w:rsidR="00BA3A61" w:rsidRPr="00DD42E7" w:rsidRDefault="00BA3A61" w:rsidP="002F5095">
            <w:pPr>
              <w:autoSpaceDN/>
              <w:snapToGrid w:val="0"/>
              <w:textAlignment w:val="auto"/>
              <w:rPr>
                <w:rFonts w:asciiTheme="majorHAnsi" w:eastAsia="Times New Roman" w:hAnsiTheme="majorHAnsi" w:cstheme="majorHAnsi"/>
                <w:i/>
                <w:kern w:val="0"/>
                <w:sz w:val="22"/>
                <w:szCs w:val="22"/>
                <w:lang w:bidi="ar-SA"/>
              </w:rPr>
            </w:pPr>
            <w:r w:rsidRPr="00DD42E7">
              <w:rPr>
                <w:rFonts w:asciiTheme="majorHAnsi" w:eastAsia="Times New Roman" w:hAnsiTheme="majorHAnsi" w:cstheme="majorHAnsi"/>
                <w:i/>
                <w:kern w:val="0"/>
                <w:sz w:val="22"/>
                <w:szCs w:val="22"/>
                <w:lang w:bidi="ar-SA"/>
              </w:rPr>
              <w:t>Producent 2</w:t>
            </w:r>
          </w:p>
        </w:tc>
      </w:tr>
      <w:tr w:rsidR="00BA3A61" w:rsidRPr="00DD42E7" w14:paraId="5890B4D3" w14:textId="77777777" w:rsidTr="002F5095">
        <w:tc>
          <w:tcPr>
            <w:tcW w:w="6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14:paraId="1F41D661" w14:textId="77777777" w:rsidR="00BA3A61" w:rsidRPr="00DD42E7" w:rsidRDefault="00BA3A61" w:rsidP="00BA3A61">
            <w:pPr>
              <w:numPr>
                <w:ilvl w:val="0"/>
                <w:numId w:val="3"/>
              </w:numPr>
              <w:autoSpaceDN/>
              <w:snapToGrid w:val="0"/>
              <w:jc w:val="center"/>
              <w:textAlignment w:val="auto"/>
              <w:rPr>
                <w:rFonts w:asciiTheme="majorHAnsi" w:eastAsia="Times New Roman" w:hAnsiTheme="majorHAnsi" w:cstheme="majorHAnsi"/>
                <w:b/>
                <w:i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4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BCA1C95" w14:textId="77777777" w:rsidR="00BA3A61" w:rsidRPr="00DD42E7" w:rsidRDefault="00BA3A61" w:rsidP="002F5095">
            <w:pPr>
              <w:autoSpaceDN/>
              <w:spacing w:line="360" w:lineRule="auto"/>
              <w:textAlignment w:val="auto"/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</w:pPr>
            <w:r w:rsidRPr="00DD42E7"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  <w:t xml:space="preserve">Urządzenia typu cross kompatybilne z oferowanymi aparatami słuchowymi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3B755B2" w14:textId="77777777" w:rsidR="00BA3A61" w:rsidRPr="00DD42E7" w:rsidRDefault="00BA3A61" w:rsidP="002F5095">
            <w:pPr>
              <w:autoSpaceDN/>
              <w:snapToGrid w:val="0"/>
              <w:jc w:val="center"/>
              <w:textAlignment w:val="auto"/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B5F7823" w14:textId="77777777" w:rsidR="00BA3A61" w:rsidRPr="00DD42E7" w:rsidRDefault="00BA3A61" w:rsidP="002F5095">
            <w:pPr>
              <w:autoSpaceDN/>
              <w:snapToGrid w:val="0"/>
              <w:textAlignment w:val="auto"/>
              <w:rPr>
                <w:rFonts w:asciiTheme="majorHAnsi" w:eastAsia="Times New Roman" w:hAnsiTheme="majorHAnsi" w:cstheme="majorHAnsi"/>
                <w:i/>
                <w:kern w:val="0"/>
                <w:sz w:val="22"/>
                <w:szCs w:val="22"/>
                <w:lang w:bidi="ar-SA"/>
              </w:rPr>
            </w:pPr>
            <w:r w:rsidRPr="00DD42E7">
              <w:rPr>
                <w:rFonts w:asciiTheme="majorHAnsi" w:eastAsia="Times New Roman" w:hAnsiTheme="majorHAnsi" w:cstheme="majorHAnsi"/>
                <w:i/>
                <w:kern w:val="0"/>
                <w:sz w:val="22"/>
                <w:szCs w:val="22"/>
                <w:lang w:bidi="ar-SA"/>
              </w:rPr>
              <w:t xml:space="preserve">Producent </w:t>
            </w:r>
          </w:p>
        </w:tc>
      </w:tr>
    </w:tbl>
    <w:p w14:paraId="4275E1E3" w14:textId="77777777" w:rsidR="00BA3A61" w:rsidRPr="00DD42E7" w:rsidRDefault="00BA3A61" w:rsidP="00BA3A61">
      <w:pPr>
        <w:pStyle w:val="Standard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F679622" w14:textId="77777777" w:rsidR="00BA3A61" w:rsidRPr="00DD42E7" w:rsidRDefault="00BA3A61" w:rsidP="00BA3A61">
      <w:pPr>
        <w:pStyle w:val="Standard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DD42E7">
        <w:rPr>
          <w:rFonts w:asciiTheme="majorHAnsi" w:hAnsiTheme="majorHAnsi" w:cstheme="majorHAnsi"/>
          <w:sz w:val="22"/>
          <w:szCs w:val="22"/>
        </w:rPr>
        <w:t xml:space="preserve">Urządzenia do terapii szumów usznych </w:t>
      </w:r>
    </w:p>
    <w:tbl>
      <w:tblPr>
        <w:tblW w:w="10165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"/>
        <w:gridCol w:w="23"/>
        <w:gridCol w:w="4140"/>
        <w:gridCol w:w="992"/>
        <w:gridCol w:w="4395"/>
      </w:tblGrid>
      <w:tr w:rsidR="00BA3A61" w:rsidRPr="00DD42E7" w14:paraId="02875D1D" w14:textId="77777777" w:rsidTr="002F5095">
        <w:trPr>
          <w:cantSplit/>
          <w:trHeight w:val="960"/>
        </w:trPr>
        <w:tc>
          <w:tcPr>
            <w:tcW w:w="63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C0C0C0"/>
            <w:vAlign w:val="center"/>
          </w:tcPr>
          <w:p w14:paraId="03F779EF" w14:textId="77777777" w:rsidR="00BA3A61" w:rsidRPr="00DD42E7" w:rsidRDefault="00BA3A61" w:rsidP="002F5095">
            <w:pPr>
              <w:autoSpaceDN/>
              <w:snapToGrid w:val="0"/>
              <w:jc w:val="center"/>
              <w:textAlignment w:val="auto"/>
              <w:rPr>
                <w:rFonts w:asciiTheme="majorHAnsi" w:eastAsia="Times New Roman" w:hAnsiTheme="majorHAnsi" w:cstheme="majorHAnsi"/>
                <w:b/>
                <w:kern w:val="0"/>
                <w:sz w:val="22"/>
                <w:szCs w:val="22"/>
                <w:lang w:bidi="ar-SA"/>
              </w:rPr>
            </w:pPr>
          </w:p>
          <w:p w14:paraId="480D88A9" w14:textId="77777777" w:rsidR="00BA3A61" w:rsidRPr="00DD42E7" w:rsidRDefault="00BA3A61" w:rsidP="002F5095">
            <w:pPr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</w:pPr>
            <w:r w:rsidRPr="00DD42E7">
              <w:rPr>
                <w:rFonts w:asciiTheme="majorHAnsi" w:eastAsia="Times New Roman" w:hAnsiTheme="majorHAnsi" w:cstheme="majorHAnsi"/>
                <w:b/>
                <w:kern w:val="0"/>
                <w:sz w:val="22"/>
                <w:szCs w:val="22"/>
                <w:lang w:bidi="ar-SA"/>
              </w:rPr>
              <w:t>Lp.</w:t>
            </w:r>
          </w:p>
        </w:tc>
        <w:tc>
          <w:tcPr>
            <w:tcW w:w="41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  <w:vAlign w:val="center"/>
          </w:tcPr>
          <w:p w14:paraId="4A409622" w14:textId="77777777" w:rsidR="00BA3A61" w:rsidRPr="00DD42E7" w:rsidRDefault="00BA3A61" w:rsidP="002F5095">
            <w:pPr>
              <w:autoSpaceDN/>
              <w:snapToGrid w:val="0"/>
              <w:jc w:val="center"/>
              <w:textAlignment w:val="auto"/>
              <w:rPr>
                <w:rFonts w:asciiTheme="majorHAnsi" w:eastAsia="Times New Roman" w:hAnsiTheme="majorHAnsi" w:cstheme="majorHAnsi"/>
                <w:b/>
                <w:kern w:val="0"/>
                <w:sz w:val="22"/>
                <w:szCs w:val="22"/>
                <w:lang w:bidi="ar-SA"/>
              </w:rPr>
            </w:pPr>
          </w:p>
          <w:p w14:paraId="2ACC6EEB" w14:textId="77777777" w:rsidR="00BA3A61" w:rsidRPr="00DD42E7" w:rsidRDefault="00BA3A61" w:rsidP="002F5095">
            <w:pPr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</w:pPr>
            <w:r w:rsidRPr="00DD42E7">
              <w:rPr>
                <w:rFonts w:asciiTheme="majorHAnsi" w:eastAsia="Times New Roman" w:hAnsiTheme="majorHAnsi" w:cstheme="majorHAnsi"/>
                <w:b/>
                <w:kern w:val="0"/>
                <w:sz w:val="22"/>
                <w:szCs w:val="22"/>
                <w:lang w:bidi="ar-SA"/>
              </w:rPr>
              <w:t>Opis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  <w:vAlign w:val="center"/>
          </w:tcPr>
          <w:p w14:paraId="7FC7FBAB" w14:textId="77777777" w:rsidR="00BA3A61" w:rsidRPr="00DD42E7" w:rsidRDefault="00BA3A61" w:rsidP="002F5095">
            <w:pPr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</w:pPr>
            <w:r w:rsidRPr="00DD42E7">
              <w:rPr>
                <w:rFonts w:asciiTheme="majorHAnsi" w:eastAsia="Times New Roman" w:hAnsiTheme="majorHAnsi" w:cstheme="majorHAnsi"/>
                <w:b/>
                <w:kern w:val="0"/>
                <w:sz w:val="22"/>
                <w:szCs w:val="22"/>
                <w:lang w:bidi="ar-SA"/>
              </w:rPr>
              <w:t>TAK/NIE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14:paraId="360EC835" w14:textId="77777777" w:rsidR="00BA3A61" w:rsidRPr="00DD42E7" w:rsidRDefault="00BA3A61" w:rsidP="002F5095">
            <w:pPr>
              <w:autoSpaceDN/>
              <w:snapToGrid w:val="0"/>
              <w:jc w:val="center"/>
              <w:textAlignment w:val="auto"/>
              <w:rPr>
                <w:rFonts w:asciiTheme="majorHAnsi" w:eastAsia="Times New Roman" w:hAnsiTheme="majorHAnsi" w:cstheme="majorHAnsi"/>
                <w:b/>
                <w:kern w:val="0"/>
                <w:sz w:val="22"/>
                <w:szCs w:val="22"/>
                <w:lang w:bidi="ar-SA"/>
              </w:rPr>
            </w:pPr>
          </w:p>
          <w:p w14:paraId="7023611C" w14:textId="77777777" w:rsidR="00BA3A61" w:rsidRPr="00DD42E7" w:rsidRDefault="00BA3A61" w:rsidP="002F5095">
            <w:pPr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</w:pPr>
            <w:r w:rsidRPr="00DD42E7">
              <w:rPr>
                <w:rFonts w:asciiTheme="majorHAnsi" w:eastAsia="Times New Roman" w:hAnsiTheme="majorHAnsi" w:cstheme="majorHAnsi"/>
                <w:b/>
                <w:kern w:val="0"/>
                <w:sz w:val="22"/>
                <w:szCs w:val="22"/>
                <w:lang w:bidi="ar-SA"/>
              </w:rPr>
              <w:t>Wartość oferowanych parametrów/</w:t>
            </w:r>
            <w:r w:rsidRPr="00DD42E7">
              <w:rPr>
                <w:rFonts w:asciiTheme="majorHAnsi" w:eastAsia="Times New Roman" w:hAnsiTheme="majorHAnsi" w:cstheme="majorHAnsi"/>
                <w:b/>
                <w:kern w:val="0"/>
                <w:sz w:val="22"/>
                <w:szCs w:val="22"/>
                <w:lang w:bidi="ar-SA"/>
              </w:rPr>
              <w:br/>
              <w:t>opis spełnienia warunku</w:t>
            </w:r>
          </w:p>
          <w:p w14:paraId="1851506E" w14:textId="77777777" w:rsidR="00BA3A61" w:rsidRPr="00DD42E7" w:rsidRDefault="00BA3A61" w:rsidP="002F5095">
            <w:pPr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b/>
                <w:kern w:val="0"/>
                <w:sz w:val="22"/>
                <w:szCs w:val="22"/>
                <w:lang w:bidi="ar-SA"/>
              </w:rPr>
            </w:pPr>
          </w:p>
        </w:tc>
      </w:tr>
      <w:tr w:rsidR="00BA3A61" w:rsidRPr="00DD42E7" w14:paraId="51E86B13" w14:textId="77777777" w:rsidTr="002F5095">
        <w:tc>
          <w:tcPr>
            <w:tcW w:w="63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1E0BCA26" w14:textId="77777777" w:rsidR="00BA3A61" w:rsidRPr="00DD42E7" w:rsidRDefault="00BA3A61" w:rsidP="002F5095">
            <w:pPr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</w:pPr>
            <w:r w:rsidRPr="00DD42E7"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56D884" w14:textId="77777777" w:rsidR="00BA3A61" w:rsidRPr="00DD42E7" w:rsidRDefault="00BA3A61" w:rsidP="002F5095">
            <w:pPr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</w:pPr>
            <w:r w:rsidRPr="00DD42E7"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BD2016" w14:textId="77777777" w:rsidR="00BA3A61" w:rsidRPr="00DD42E7" w:rsidRDefault="00BA3A61" w:rsidP="002F5095">
            <w:pPr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</w:pPr>
            <w:r w:rsidRPr="00DD42E7"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  <w:t>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584C78F" w14:textId="77777777" w:rsidR="00BA3A61" w:rsidRPr="00DD42E7" w:rsidRDefault="00BA3A61" w:rsidP="002F5095">
            <w:pPr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</w:pPr>
            <w:r w:rsidRPr="00DD42E7"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  <w:t>5.</w:t>
            </w:r>
          </w:p>
        </w:tc>
      </w:tr>
      <w:tr w:rsidR="00BA3A61" w:rsidRPr="00DD42E7" w14:paraId="02BDB56E" w14:textId="77777777" w:rsidTr="002F5095">
        <w:tc>
          <w:tcPr>
            <w:tcW w:w="10165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C60A599" w14:textId="77777777" w:rsidR="00BA3A61" w:rsidRPr="00DD42E7" w:rsidRDefault="00BA3A61" w:rsidP="002F5095">
            <w:pPr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</w:pPr>
          </w:p>
        </w:tc>
      </w:tr>
      <w:tr w:rsidR="00BA3A61" w:rsidRPr="00DD42E7" w14:paraId="6E4D892A" w14:textId="77777777" w:rsidTr="002F5095">
        <w:tc>
          <w:tcPr>
            <w:tcW w:w="6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0CECE"/>
            <w:vAlign w:val="center"/>
          </w:tcPr>
          <w:p w14:paraId="42E5DE14" w14:textId="77777777" w:rsidR="00BA3A61" w:rsidRPr="00DD42E7" w:rsidRDefault="00BA3A61" w:rsidP="002F5095">
            <w:pPr>
              <w:autoSpaceDN/>
              <w:snapToGrid w:val="0"/>
              <w:ind w:left="142"/>
              <w:jc w:val="center"/>
              <w:textAlignment w:val="auto"/>
              <w:rPr>
                <w:rFonts w:asciiTheme="majorHAnsi" w:eastAsia="Times New Roman" w:hAnsiTheme="majorHAnsi" w:cstheme="majorHAnsi"/>
                <w:b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4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0CECE"/>
            <w:vAlign w:val="center"/>
          </w:tcPr>
          <w:p w14:paraId="07858A0D" w14:textId="77777777" w:rsidR="00BA3A61" w:rsidRPr="00DD42E7" w:rsidRDefault="00BA3A61" w:rsidP="002F5095">
            <w:pPr>
              <w:suppressAutoHyphens w:val="0"/>
              <w:autoSpaceDN/>
              <w:snapToGrid w:val="0"/>
              <w:spacing w:line="257" w:lineRule="auto"/>
              <w:contextualSpacing/>
              <w:textAlignment w:val="auto"/>
              <w:rPr>
                <w:rFonts w:asciiTheme="majorHAnsi" w:eastAsia="Times New Roman" w:hAnsiTheme="majorHAnsi" w:cstheme="majorHAnsi"/>
                <w:b/>
                <w:kern w:val="0"/>
                <w:sz w:val="22"/>
                <w:szCs w:val="22"/>
                <w:lang w:eastAsia="en-US" w:bidi="ar-SA"/>
              </w:rPr>
            </w:pPr>
            <w:r w:rsidRPr="00DD42E7">
              <w:rPr>
                <w:rFonts w:asciiTheme="majorHAnsi" w:eastAsia="Times New Roman" w:hAnsiTheme="majorHAnsi" w:cstheme="majorHAnsi"/>
                <w:b/>
                <w:kern w:val="0"/>
                <w:sz w:val="22"/>
                <w:szCs w:val="22"/>
                <w:lang w:eastAsia="en-US" w:bidi="ar-SA"/>
              </w:rPr>
              <w:t>Urządzenia do terapii szumów usznych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0CECE"/>
            <w:vAlign w:val="center"/>
          </w:tcPr>
          <w:p w14:paraId="290DC49B" w14:textId="77777777" w:rsidR="00BA3A61" w:rsidRPr="00DD42E7" w:rsidRDefault="00BA3A61" w:rsidP="002F5095">
            <w:pPr>
              <w:autoSpaceDN/>
              <w:snapToGrid w:val="0"/>
              <w:jc w:val="center"/>
              <w:textAlignment w:val="auto"/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0CECE"/>
            <w:vAlign w:val="center"/>
          </w:tcPr>
          <w:p w14:paraId="103C2469" w14:textId="77777777" w:rsidR="00BA3A61" w:rsidRPr="00DD42E7" w:rsidRDefault="00BA3A61" w:rsidP="002F5095">
            <w:pPr>
              <w:autoSpaceDN/>
              <w:snapToGrid w:val="0"/>
              <w:jc w:val="center"/>
              <w:textAlignment w:val="auto"/>
              <w:rPr>
                <w:rFonts w:asciiTheme="majorHAnsi" w:eastAsia="Times New Roman" w:hAnsiTheme="majorHAnsi" w:cstheme="majorHAnsi"/>
                <w:i/>
                <w:kern w:val="0"/>
                <w:sz w:val="22"/>
                <w:szCs w:val="22"/>
                <w:lang w:bidi="ar-SA"/>
              </w:rPr>
            </w:pPr>
          </w:p>
        </w:tc>
      </w:tr>
      <w:tr w:rsidR="00BA3A61" w:rsidRPr="00DD42E7" w14:paraId="2A68EA5B" w14:textId="77777777" w:rsidTr="002F5095">
        <w:tc>
          <w:tcPr>
            <w:tcW w:w="6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14:paraId="2F93F2DD" w14:textId="77777777" w:rsidR="00BA3A61" w:rsidRPr="00DD42E7" w:rsidRDefault="00BA3A61" w:rsidP="00BA3A61">
            <w:pPr>
              <w:numPr>
                <w:ilvl w:val="0"/>
                <w:numId w:val="4"/>
              </w:numPr>
              <w:autoSpaceDN/>
              <w:snapToGrid w:val="0"/>
              <w:jc w:val="center"/>
              <w:textAlignment w:val="auto"/>
              <w:rPr>
                <w:rFonts w:asciiTheme="majorHAnsi" w:eastAsia="Times New Roman" w:hAnsiTheme="majorHAnsi" w:cstheme="majorHAnsi"/>
                <w:b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4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9D8E39F" w14:textId="77777777" w:rsidR="00BA3A61" w:rsidRPr="00DD42E7" w:rsidRDefault="00BA3A61" w:rsidP="002F5095">
            <w:pPr>
              <w:autoSpaceDN/>
              <w:spacing w:line="360" w:lineRule="auto"/>
              <w:textAlignment w:val="auto"/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</w:pPr>
            <w:r w:rsidRPr="00DD42E7"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  <w:t xml:space="preserve">Urządzenia służące terapii szumów usznych wykorzystującą metodę bimodalnej </w:t>
            </w:r>
            <w:proofErr w:type="spellStart"/>
            <w:r w:rsidRPr="00DD42E7"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  <w:t>neuromodulacji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0A134B5" w14:textId="77777777" w:rsidR="00BA3A61" w:rsidRPr="00DD42E7" w:rsidRDefault="00BA3A61" w:rsidP="002F5095">
            <w:pPr>
              <w:autoSpaceDN/>
              <w:snapToGrid w:val="0"/>
              <w:jc w:val="center"/>
              <w:textAlignment w:val="auto"/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36FFDCF" w14:textId="77777777" w:rsidR="00BA3A61" w:rsidRPr="00DD42E7" w:rsidRDefault="00BA3A61" w:rsidP="002F5095">
            <w:pPr>
              <w:autoSpaceDN/>
              <w:snapToGrid w:val="0"/>
              <w:textAlignment w:val="auto"/>
              <w:rPr>
                <w:rFonts w:asciiTheme="majorHAnsi" w:eastAsia="Times New Roman" w:hAnsiTheme="majorHAnsi" w:cstheme="majorHAnsi"/>
                <w:i/>
                <w:kern w:val="0"/>
                <w:sz w:val="22"/>
                <w:szCs w:val="22"/>
                <w:lang w:bidi="ar-SA"/>
              </w:rPr>
            </w:pPr>
            <w:r w:rsidRPr="00DD42E7">
              <w:rPr>
                <w:rFonts w:asciiTheme="majorHAnsi" w:eastAsia="Times New Roman" w:hAnsiTheme="majorHAnsi" w:cstheme="majorHAnsi"/>
                <w:i/>
                <w:kern w:val="0"/>
                <w:sz w:val="22"/>
                <w:szCs w:val="22"/>
                <w:lang w:bidi="ar-SA"/>
              </w:rPr>
              <w:t>Producent</w:t>
            </w:r>
          </w:p>
        </w:tc>
      </w:tr>
      <w:tr w:rsidR="00BA3A61" w:rsidRPr="00DD42E7" w14:paraId="0E63CB2A" w14:textId="77777777" w:rsidTr="002F5095">
        <w:tc>
          <w:tcPr>
            <w:tcW w:w="6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14:paraId="15F37E27" w14:textId="77777777" w:rsidR="00BA3A61" w:rsidRPr="00DD42E7" w:rsidRDefault="00BA3A61" w:rsidP="00BA3A61">
            <w:pPr>
              <w:numPr>
                <w:ilvl w:val="0"/>
                <w:numId w:val="4"/>
              </w:numPr>
              <w:autoSpaceDN/>
              <w:snapToGrid w:val="0"/>
              <w:jc w:val="center"/>
              <w:textAlignment w:val="auto"/>
              <w:rPr>
                <w:rFonts w:asciiTheme="majorHAnsi" w:eastAsia="Times New Roman" w:hAnsiTheme="majorHAnsi" w:cstheme="majorHAnsi"/>
                <w:b/>
                <w:i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4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93B5085" w14:textId="12105C5F" w:rsidR="00BA3A61" w:rsidRPr="00DD42E7" w:rsidRDefault="00BA3A61" w:rsidP="002F5095">
            <w:pPr>
              <w:autoSpaceDN/>
              <w:spacing w:line="360" w:lineRule="auto"/>
              <w:textAlignment w:val="auto"/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</w:pPr>
            <w:r w:rsidRPr="00DD42E7"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  <w:t xml:space="preserve">Generatory szumów lub/ i aparaty słuchowe z funkcją generatorów szumów - przynajmniej </w:t>
            </w:r>
            <w:r w:rsidR="00F67FB6" w:rsidRPr="00DD42E7"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  <w:t>2</w:t>
            </w:r>
            <w:r w:rsidRPr="00DD42E7"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  <w:t xml:space="preserve"> producentów w ofercie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38CDA8E" w14:textId="77777777" w:rsidR="00BA3A61" w:rsidRPr="00DD42E7" w:rsidRDefault="00BA3A61" w:rsidP="002F5095">
            <w:pPr>
              <w:autoSpaceDN/>
              <w:snapToGrid w:val="0"/>
              <w:jc w:val="center"/>
              <w:textAlignment w:val="auto"/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DA94411" w14:textId="77777777" w:rsidR="00BA3A61" w:rsidRPr="00DD42E7" w:rsidRDefault="00BA3A61" w:rsidP="002F5095">
            <w:pPr>
              <w:autoSpaceDN/>
              <w:snapToGrid w:val="0"/>
              <w:textAlignment w:val="auto"/>
              <w:rPr>
                <w:rFonts w:asciiTheme="majorHAnsi" w:eastAsia="Times New Roman" w:hAnsiTheme="majorHAnsi" w:cstheme="majorHAnsi"/>
                <w:i/>
                <w:kern w:val="0"/>
                <w:sz w:val="22"/>
                <w:szCs w:val="22"/>
                <w:lang w:bidi="ar-SA"/>
              </w:rPr>
            </w:pPr>
            <w:r w:rsidRPr="00DD42E7">
              <w:rPr>
                <w:rFonts w:asciiTheme="majorHAnsi" w:eastAsia="Times New Roman" w:hAnsiTheme="majorHAnsi" w:cstheme="majorHAnsi"/>
                <w:i/>
                <w:kern w:val="0"/>
                <w:sz w:val="22"/>
                <w:szCs w:val="22"/>
                <w:lang w:bidi="ar-SA"/>
              </w:rPr>
              <w:t>Producent 1</w:t>
            </w:r>
          </w:p>
          <w:p w14:paraId="21A508C9" w14:textId="77777777" w:rsidR="00BA3A61" w:rsidRPr="00DD42E7" w:rsidRDefault="00BA3A61" w:rsidP="002F5095">
            <w:pPr>
              <w:autoSpaceDN/>
              <w:snapToGrid w:val="0"/>
              <w:textAlignment w:val="auto"/>
              <w:rPr>
                <w:rFonts w:asciiTheme="majorHAnsi" w:eastAsia="Times New Roman" w:hAnsiTheme="majorHAnsi" w:cstheme="majorHAnsi"/>
                <w:i/>
                <w:kern w:val="0"/>
                <w:sz w:val="22"/>
                <w:szCs w:val="22"/>
                <w:lang w:bidi="ar-SA"/>
              </w:rPr>
            </w:pPr>
            <w:r w:rsidRPr="00DD42E7">
              <w:rPr>
                <w:rFonts w:asciiTheme="majorHAnsi" w:eastAsia="Times New Roman" w:hAnsiTheme="majorHAnsi" w:cstheme="majorHAnsi"/>
                <w:i/>
                <w:kern w:val="0"/>
                <w:sz w:val="22"/>
                <w:szCs w:val="22"/>
                <w:lang w:bidi="ar-SA"/>
              </w:rPr>
              <w:t>Producent 2</w:t>
            </w:r>
          </w:p>
          <w:p w14:paraId="534EBADE" w14:textId="18B465BB" w:rsidR="00BA3A61" w:rsidRPr="00DD42E7" w:rsidRDefault="00BA3A61" w:rsidP="002F5095">
            <w:pPr>
              <w:autoSpaceDN/>
              <w:snapToGrid w:val="0"/>
              <w:textAlignment w:val="auto"/>
              <w:rPr>
                <w:rFonts w:asciiTheme="majorHAnsi" w:eastAsia="Times New Roman" w:hAnsiTheme="majorHAnsi" w:cstheme="majorHAnsi"/>
                <w:i/>
                <w:kern w:val="0"/>
                <w:sz w:val="22"/>
                <w:szCs w:val="22"/>
                <w:lang w:bidi="ar-SA"/>
              </w:rPr>
            </w:pPr>
          </w:p>
        </w:tc>
      </w:tr>
    </w:tbl>
    <w:p w14:paraId="2575CF0B" w14:textId="77777777" w:rsidR="00BA3A61" w:rsidRPr="00DD42E7" w:rsidRDefault="00BA3A61" w:rsidP="00BA3A61">
      <w:pPr>
        <w:pStyle w:val="Standard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394A918" w14:textId="77777777" w:rsidR="00BA3A61" w:rsidRPr="00DD42E7" w:rsidRDefault="00BA3A61" w:rsidP="00BA3A61">
      <w:pPr>
        <w:pStyle w:val="Standard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DD42E7">
        <w:rPr>
          <w:rFonts w:asciiTheme="majorHAnsi" w:hAnsiTheme="majorHAnsi" w:cstheme="majorHAnsi"/>
          <w:sz w:val="22"/>
          <w:szCs w:val="22"/>
        </w:rPr>
        <w:t>Urządzenia i oprogramowanie służące dopasowaniu aparatów słuchowych.</w:t>
      </w:r>
    </w:p>
    <w:tbl>
      <w:tblPr>
        <w:tblW w:w="10165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"/>
        <w:gridCol w:w="23"/>
        <w:gridCol w:w="4140"/>
        <w:gridCol w:w="992"/>
        <w:gridCol w:w="4395"/>
      </w:tblGrid>
      <w:tr w:rsidR="00BA3A61" w:rsidRPr="00DD42E7" w14:paraId="56462B20" w14:textId="77777777" w:rsidTr="002F5095">
        <w:trPr>
          <w:cantSplit/>
          <w:trHeight w:val="960"/>
        </w:trPr>
        <w:tc>
          <w:tcPr>
            <w:tcW w:w="63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C0C0C0"/>
            <w:vAlign w:val="center"/>
          </w:tcPr>
          <w:p w14:paraId="6927DE39" w14:textId="77777777" w:rsidR="00BA3A61" w:rsidRPr="00DD42E7" w:rsidRDefault="00BA3A61" w:rsidP="002F5095">
            <w:pPr>
              <w:autoSpaceDN/>
              <w:snapToGrid w:val="0"/>
              <w:jc w:val="center"/>
              <w:textAlignment w:val="auto"/>
              <w:rPr>
                <w:rFonts w:asciiTheme="majorHAnsi" w:eastAsia="Times New Roman" w:hAnsiTheme="majorHAnsi" w:cstheme="majorHAnsi"/>
                <w:b/>
                <w:kern w:val="0"/>
                <w:sz w:val="22"/>
                <w:szCs w:val="22"/>
                <w:lang w:bidi="ar-SA"/>
              </w:rPr>
            </w:pPr>
          </w:p>
          <w:p w14:paraId="39852F1D" w14:textId="77777777" w:rsidR="00BA3A61" w:rsidRPr="00DD42E7" w:rsidRDefault="00BA3A61" w:rsidP="002F5095">
            <w:pPr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</w:pPr>
            <w:r w:rsidRPr="00DD42E7">
              <w:rPr>
                <w:rFonts w:asciiTheme="majorHAnsi" w:eastAsia="Times New Roman" w:hAnsiTheme="majorHAnsi" w:cstheme="majorHAnsi"/>
                <w:b/>
                <w:kern w:val="0"/>
                <w:sz w:val="22"/>
                <w:szCs w:val="22"/>
                <w:lang w:bidi="ar-SA"/>
              </w:rPr>
              <w:t>Lp.</w:t>
            </w:r>
          </w:p>
        </w:tc>
        <w:tc>
          <w:tcPr>
            <w:tcW w:w="41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  <w:vAlign w:val="center"/>
          </w:tcPr>
          <w:p w14:paraId="456D2F6C" w14:textId="77777777" w:rsidR="00BA3A61" w:rsidRPr="00DD42E7" w:rsidRDefault="00BA3A61" w:rsidP="002F5095">
            <w:pPr>
              <w:autoSpaceDN/>
              <w:snapToGrid w:val="0"/>
              <w:jc w:val="center"/>
              <w:textAlignment w:val="auto"/>
              <w:rPr>
                <w:rFonts w:asciiTheme="majorHAnsi" w:eastAsia="Times New Roman" w:hAnsiTheme="majorHAnsi" w:cstheme="majorHAnsi"/>
                <w:b/>
                <w:kern w:val="0"/>
                <w:sz w:val="22"/>
                <w:szCs w:val="22"/>
                <w:lang w:bidi="ar-SA"/>
              </w:rPr>
            </w:pPr>
          </w:p>
          <w:p w14:paraId="08C10B71" w14:textId="77777777" w:rsidR="00BA3A61" w:rsidRPr="00DD42E7" w:rsidRDefault="00BA3A61" w:rsidP="002F5095">
            <w:pPr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</w:pPr>
            <w:r w:rsidRPr="00DD42E7">
              <w:rPr>
                <w:rFonts w:asciiTheme="majorHAnsi" w:eastAsia="Times New Roman" w:hAnsiTheme="majorHAnsi" w:cstheme="majorHAnsi"/>
                <w:b/>
                <w:kern w:val="0"/>
                <w:sz w:val="22"/>
                <w:szCs w:val="22"/>
                <w:lang w:bidi="ar-SA"/>
              </w:rPr>
              <w:t>Opis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  <w:vAlign w:val="center"/>
          </w:tcPr>
          <w:p w14:paraId="70E0B348" w14:textId="77777777" w:rsidR="00BA3A61" w:rsidRPr="00DD42E7" w:rsidRDefault="00BA3A61" w:rsidP="002F5095">
            <w:pPr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</w:pPr>
            <w:r w:rsidRPr="00DD42E7">
              <w:rPr>
                <w:rFonts w:asciiTheme="majorHAnsi" w:eastAsia="Times New Roman" w:hAnsiTheme="majorHAnsi" w:cstheme="majorHAnsi"/>
                <w:b/>
                <w:kern w:val="0"/>
                <w:sz w:val="22"/>
                <w:szCs w:val="22"/>
                <w:lang w:bidi="ar-SA"/>
              </w:rPr>
              <w:t>TAK/NIE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14:paraId="774ACB10" w14:textId="77777777" w:rsidR="00BA3A61" w:rsidRPr="00DD42E7" w:rsidRDefault="00BA3A61" w:rsidP="002F5095">
            <w:pPr>
              <w:autoSpaceDN/>
              <w:snapToGrid w:val="0"/>
              <w:jc w:val="center"/>
              <w:textAlignment w:val="auto"/>
              <w:rPr>
                <w:rFonts w:asciiTheme="majorHAnsi" w:eastAsia="Times New Roman" w:hAnsiTheme="majorHAnsi" w:cstheme="majorHAnsi"/>
                <w:b/>
                <w:kern w:val="0"/>
                <w:sz w:val="22"/>
                <w:szCs w:val="22"/>
                <w:lang w:bidi="ar-SA"/>
              </w:rPr>
            </w:pPr>
          </w:p>
          <w:p w14:paraId="0B5D1309" w14:textId="77777777" w:rsidR="00BA3A61" w:rsidRPr="00DD42E7" w:rsidRDefault="00BA3A61" w:rsidP="002F5095">
            <w:pPr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</w:pPr>
            <w:r w:rsidRPr="00DD42E7">
              <w:rPr>
                <w:rFonts w:asciiTheme="majorHAnsi" w:eastAsia="Times New Roman" w:hAnsiTheme="majorHAnsi" w:cstheme="majorHAnsi"/>
                <w:b/>
                <w:kern w:val="0"/>
                <w:sz w:val="22"/>
                <w:szCs w:val="22"/>
                <w:lang w:bidi="ar-SA"/>
              </w:rPr>
              <w:t>Wartość oferowanych parametrów/</w:t>
            </w:r>
            <w:r w:rsidRPr="00DD42E7">
              <w:rPr>
                <w:rFonts w:asciiTheme="majorHAnsi" w:eastAsia="Times New Roman" w:hAnsiTheme="majorHAnsi" w:cstheme="majorHAnsi"/>
                <w:b/>
                <w:kern w:val="0"/>
                <w:sz w:val="22"/>
                <w:szCs w:val="22"/>
                <w:lang w:bidi="ar-SA"/>
              </w:rPr>
              <w:br/>
              <w:t>opis spełnienia warunku</w:t>
            </w:r>
          </w:p>
          <w:p w14:paraId="0CAFFB3E" w14:textId="77777777" w:rsidR="00BA3A61" w:rsidRPr="00DD42E7" w:rsidRDefault="00BA3A61" w:rsidP="002F5095">
            <w:pPr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b/>
                <w:kern w:val="0"/>
                <w:sz w:val="22"/>
                <w:szCs w:val="22"/>
                <w:lang w:bidi="ar-SA"/>
              </w:rPr>
            </w:pPr>
          </w:p>
        </w:tc>
      </w:tr>
      <w:tr w:rsidR="00BA3A61" w:rsidRPr="00DD42E7" w14:paraId="49631558" w14:textId="77777777" w:rsidTr="002F5095">
        <w:tc>
          <w:tcPr>
            <w:tcW w:w="63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5CF14DE7" w14:textId="77777777" w:rsidR="00BA3A61" w:rsidRPr="00DD42E7" w:rsidRDefault="00BA3A61" w:rsidP="002F5095">
            <w:pPr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</w:pPr>
            <w:r w:rsidRPr="00DD42E7"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468A9C" w14:textId="77777777" w:rsidR="00BA3A61" w:rsidRPr="00DD42E7" w:rsidRDefault="00BA3A61" w:rsidP="002F5095">
            <w:pPr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</w:pPr>
            <w:r w:rsidRPr="00DD42E7"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404789" w14:textId="77777777" w:rsidR="00BA3A61" w:rsidRPr="00DD42E7" w:rsidRDefault="00BA3A61" w:rsidP="002F5095">
            <w:pPr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</w:pPr>
            <w:r w:rsidRPr="00DD42E7"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  <w:t>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6050379" w14:textId="77777777" w:rsidR="00BA3A61" w:rsidRPr="00DD42E7" w:rsidRDefault="00BA3A61" w:rsidP="002F5095">
            <w:pPr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</w:pPr>
            <w:r w:rsidRPr="00DD42E7"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  <w:t>5.</w:t>
            </w:r>
          </w:p>
        </w:tc>
      </w:tr>
      <w:tr w:rsidR="00BA3A61" w:rsidRPr="00DD42E7" w14:paraId="410CFB54" w14:textId="77777777" w:rsidTr="002F5095">
        <w:tc>
          <w:tcPr>
            <w:tcW w:w="10165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936A962" w14:textId="77777777" w:rsidR="00BA3A61" w:rsidRPr="00DD42E7" w:rsidRDefault="00BA3A61" w:rsidP="002F5095">
            <w:pPr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</w:pPr>
          </w:p>
        </w:tc>
      </w:tr>
      <w:tr w:rsidR="00BA3A61" w:rsidRPr="00DD42E7" w14:paraId="02937AE6" w14:textId="77777777" w:rsidTr="002F5095">
        <w:tc>
          <w:tcPr>
            <w:tcW w:w="6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0CECE"/>
            <w:vAlign w:val="center"/>
          </w:tcPr>
          <w:p w14:paraId="2A12A08E" w14:textId="77777777" w:rsidR="00BA3A61" w:rsidRPr="00DD42E7" w:rsidRDefault="00BA3A61" w:rsidP="002F5095">
            <w:pPr>
              <w:autoSpaceDN/>
              <w:snapToGrid w:val="0"/>
              <w:ind w:left="142"/>
              <w:jc w:val="center"/>
              <w:textAlignment w:val="auto"/>
              <w:rPr>
                <w:rFonts w:asciiTheme="majorHAnsi" w:eastAsia="Times New Roman" w:hAnsiTheme="majorHAnsi" w:cstheme="majorHAnsi"/>
                <w:b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4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0CECE"/>
            <w:vAlign w:val="center"/>
          </w:tcPr>
          <w:p w14:paraId="27A635AA" w14:textId="77777777" w:rsidR="00BA3A61" w:rsidRPr="00DD42E7" w:rsidRDefault="00BA3A61" w:rsidP="002F5095">
            <w:pPr>
              <w:suppressAutoHyphens w:val="0"/>
              <w:autoSpaceDN/>
              <w:snapToGrid w:val="0"/>
              <w:spacing w:line="257" w:lineRule="auto"/>
              <w:contextualSpacing/>
              <w:textAlignment w:val="auto"/>
              <w:rPr>
                <w:rFonts w:asciiTheme="majorHAnsi" w:eastAsia="Times New Roman" w:hAnsiTheme="majorHAnsi" w:cstheme="majorHAnsi"/>
                <w:b/>
                <w:kern w:val="0"/>
                <w:sz w:val="22"/>
                <w:szCs w:val="22"/>
                <w:lang w:eastAsia="en-US" w:bidi="ar-SA"/>
              </w:rPr>
            </w:pPr>
            <w:r w:rsidRPr="00DD42E7">
              <w:rPr>
                <w:rFonts w:asciiTheme="majorHAnsi" w:eastAsia="Times New Roman" w:hAnsiTheme="majorHAnsi" w:cstheme="majorHAnsi"/>
                <w:b/>
                <w:kern w:val="0"/>
                <w:sz w:val="22"/>
                <w:szCs w:val="22"/>
                <w:lang w:eastAsia="en-US" w:bidi="ar-SA"/>
              </w:rPr>
              <w:t xml:space="preserve">Urządzenia i oprogramowanie służące dopasowaniu aparatów słuchowych i systemów wspomagających słyszenie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0CECE"/>
            <w:vAlign w:val="center"/>
          </w:tcPr>
          <w:p w14:paraId="2E657893" w14:textId="77777777" w:rsidR="00BA3A61" w:rsidRPr="00DD42E7" w:rsidRDefault="00BA3A61" w:rsidP="002F5095">
            <w:pPr>
              <w:autoSpaceDN/>
              <w:snapToGrid w:val="0"/>
              <w:jc w:val="center"/>
              <w:textAlignment w:val="auto"/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0CECE"/>
            <w:vAlign w:val="center"/>
          </w:tcPr>
          <w:p w14:paraId="05CF73A0" w14:textId="77777777" w:rsidR="00BA3A61" w:rsidRPr="00DD42E7" w:rsidRDefault="00BA3A61" w:rsidP="002F5095">
            <w:pPr>
              <w:autoSpaceDN/>
              <w:snapToGrid w:val="0"/>
              <w:jc w:val="center"/>
              <w:textAlignment w:val="auto"/>
              <w:rPr>
                <w:rFonts w:asciiTheme="majorHAnsi" w:eastAsia="Times New Roman" w:hAnsiTheme="majorHAnsi" w:cstheme="majorHAnsi"/>
                <w:i/>
                <w:kern w:val="0"/>
                <w:sz w:val="22"/>
                <w:szCs w:val="22"/>
                <w:lang w:bidi="ar-SA"/>
              </w:rPr>
            </w:pPr>
          </w:p>
        </w:tc>
      </w:tr>
      <w:tr w:rsidR="00BA3A61" w:rsidRPr="00DD42E7" w14:paraId="642AF04C" w14:textId="77777777" w:rsidTr="002F5095">
        <w:tc>
          <w:tcPr>
            <w:tcW w:w="6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14:paraId="6EDE7EC0" w14:textId="77777777" w:rsidR="00BA3A61" w:rsidRPr="00DD42E7" w:rsidRDefault="00BA3A61" w:rsidP="00BA3A61">
            <w:pPr>
              <w:numPr>
                <w:ilvl w:val="0"/>
                <w:numId w:val="4"/>
              </w:numPr>
              <w:autoSpaceDN/>
              <w:snapToGrid w:val="0"/>
              <w:jc w:val="center"/>
              <w:textAlignment w:val="auto"/>
              <w:rPr>
                <w:rFonts w:asciiTheme="majorHAnsi" w:eastAsia="Times New Roman" w:hAnsiTheme="majorHAnsi" w:cstheme="majorHAnsi"/>
                <w:b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4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8B18A9B" w14:textId="77777777" w:rsidR="00BA3A61" w:rsidRPr="00DD42E7" w:rsidRDefault="00BA3A61" w:rsidP="002F5095">
            <w:pPr>
              <w:autoSpaceDN/>
              <w:spacing w:line="360" w:lineRule="auto"/>
              <w:textAlignment w:val="auto"/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</w:pPr>
            <w:r w:rsidRPr="00DD42E7"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  <w:t>PC/Laptop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E1F3AA4" w14:textId="77777777" w:rsidR="00BA3A61" w:rsidRPr="00DD42E7" w:rsidRDefault="00BA3A61" w:rsidP="002F5095">
            <w:pPr>
              <w:autoSpaceDN/>
              <w:snapToGrid w:val="0"/>
              <w:jc w:val="center"/>
              <w:textAlignment w:val="auto"/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F1999B8" w14:textId="77777777" w:rsidR="00BA3A61" w:rsidRPr="00DD42E7" w:rsidRDefault="00BA3A61" w:rsidP="002F5095">
            <w:pPr>
              <w:autoSpaceDN/>
              <w:snapToGrid w:val="0"/>
              <w:jc w:val="center"/>
              <w:textAlignment w:val="auto"/>
              <w:rPr>
                <w:rFonts w:asciiTheme="majorHAnsi" w:eastAsia="Times New Roman" w:hAnsiTheme="majorHAnsi" w:cstheme="majorHAnsi"/>
                <w:i/>
                <w:kern w:val="0"/>
                <w:sz w:val="22"/>
                <w:szCs w:val="22"/>
                <w:lang w:bidi="ar-SA"/>
              </w:rPr>
            </w:pPr>
          </w:p>
        </w:tc>
      </w:tr>
      <w:tr w:rsidR="00BA3A61" w:rsidRPr="00DD42E7" w14:paraId="25AE65CD" w14:textId="77777777" w:rsidTr="002F5095">
        <w:tc>
          <w:tcPr>
            <w:tcW w:w="6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14:paraId="5E518640" w14:textId="77777777" w:rsidR="00BA3A61" w:rsidRPr="00DD42E7" w:rsidRDefault="00BA3A61" w:rsidP="00BA3A61">
            <w:pPr>
              <w:numPr>
                <w:ilvl w:val="0"/>
                <w:numId w:val="4"/>
              </w:numPr>
              <w:autoSpaceDN/>
              <w:snapToGrid w:val="0"/>
              <w:jc w:val="center"/>
              <w:textAlignment w:val="auto"/>
              <w:rPr>
                <w:rFonts w:asciiTheme="majorHAnsi" w:eastAsia="Times New Roman" w:hAnsiTheme="majorHAnsi" w:cstheme="majorHAnsi"/>
                <w:b/>
                <w:i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4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8981BA4" w14:textId="77777777" w:rsidR="00BA3A61" w:rsidRPr="00DD42E7" w:rsidRDefault="00BA3A61" w:rsidP="002F5095">
            <w:pPr>
              <w:autoSpaceDN/>
              <w:spacing w:line="360" w:lineRule="auto"/>
              <w:textAlignment w:val="auto"/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</w:pPr>
            <w:r w:rsidRPr="00DD42E7"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  <w:t>Interface programujący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E694CF9" w14:textId="77777777" w:rsidR="00BA3A61" w:rsidRPr="00DD42E7" w:rsidRDefault="00BA3A61" w:rsidP="002F5095">
            <w:pPr>
              <w:autoSpaceDN/>
              <w:snapToGrid w:val="0"/>
              <w:jc w:val="center"/>
              <w:textAlignment w:val="auto"/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8BAE9F7" w14:textId="77777777" w:rsidR="00BA3A61" w:rsidRPr="00DD42E7" w:rsidRDefault="00BA3A61" w:rsidP="002F5095">
            <w:pPr>
              <w:autoSpaceDN/>
              <w:snapToGrid w:val="0"/>
              <w:jc w:val="center"/>
              <w:textAlignment w:val="auto"/>
              <w:rPr>
                <w:rFonts w:asciiTheme="majorHAnsi" w:eastAsia="Times New Roman" w:hAnsiTheme="majorHAnsi" w:cstheme="majorHAnsi"/>
                <w:i/>
                <w:kern w:val="0"/>
                <w:sz w:val="22"/>
                <w:szCs w:val="22"/>
                <w:lang w:bidi="ar-SA"/>
              </w:rPr>
            </w:pPr>
          </w:p>
        </w:tc>
      </w:tr>
      <w:tr w:rsidR="00BA3A61" w:rsidRPr="00DD42E7" w14:paraId="1FA5B22C" w14:textId="77777777" w:rsidTr="002F5095">
        <w:tc>
          <w:tcPr>
            <w:tcW w:w="6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14:paraId="2E841E60" w14:textId="77777777" w:rsidR="00BA3A61" w:rsidRPr="00DD42E7" w:rsidRDefault="00BA3A61" w:rsidP="00BA3A61">
            <w:pPr>
              <w:numPr>
                <w:ilvl w:val="0"/>
                <w:numId w:val="4"/>
              </w:numPr>
              <w:autoSpaceDN/>
              <w:snapToGrid w:val="0"/>
              <w:jc w:val="center"/>
              <w:textAlignment w:val="auto"/>
              <w:rPr>
                <w:rFonts w:asciiTheme="majorHAnsi" w:eastAsia="Times New Roman" w:hAnsiTheme="majorHAnsi" w:cstheme="majorHAnsi"/>
                <w:b/>
                <w:i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4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D8E057F" w14:textId="77777777" w:rsidR="00BA3A61" w:rsidRPr="00DD42E7" w:rsidRDefault="00BA3A61" w:rsidP="002F5095">
            <w:pPr>
              <w:autoSpaceDN/>
              <w:spacing w:line="360" w:lineRule="auto"/>
              <w:textAlignment w:val="auto"/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</w:pPr>
            <w:r w:rsidRPr="00DD42E7"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  <w:t>Oprogramowanie NOAH 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C758A96" w14:textId="77777777" w:rsidR="00BA3A61" w:rsidRPr="00DD42E7" w:rsidRDefault="00BA3A61" w:rsidP="002F5095">
            <w:pPr>
              <w:autoSpaceDN/>
              <w:snapToGrid w:val="0"/>
              <w:jc w:val="center"/>
              <w:textAlignment w:val="auto"/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4529832" w14:textId="77777777" w:rsidR="00BA3A61" w:rsidRPr="00DD42E7" w:rsidRDefault="00BA3A61" w:rsidP="002F5095">
            <w:pPr>
              <w:autoSpaceDN/>
              <w:snapToGrid w:val="0"/>
              <w:jc w:val="center"/>
              <w:textAlignment w:val="auto"/>
              <w:rPr>
                <w:rFonts w:asciiTheme="majorHAnsi" w:eastAsia="Times New Roman" w:hAnsiTheme="majorHAnsi" w:cstheme="majorHAnsi"/>
                <w:i/>
                <w:kern w:val="0"/>
                <w:sz w:val="22"/>
                <w:szCs w:val="22"/>
                <w:lang w:bidi="ar-SA"/>
              </w:rPr>
            </w:pPr>
          </w:p>
        </w:tc>
      </w:tr>
      <w:tr w:rsidR="00BA3A61" w:rsidRPr="00DD42E7" w14:paraId="5DD906A3" w14:textId="77777777" w:rsidTr="002F5095">
        <w:tc>
          <w:tcPr>
            <w:tcW w:w="6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14:paraId="32B10D23" w14:textId="77777777" w:rsidR="00BA3A61" w:rsidRPr="00DD42E7" w:rsidRDefault="00BA3A61" w:rsidP="00BA3A61">
            <w:pPr>
              <w:numPr>
                <w:ilvl w:val="0"/>
                <w:numId w:val="4"/>
              </w:numPr>
              <w:autoSpaceDN/>
              <w:snapToGrid w:val="0"/>
              <w:jc w:val="center"/>
              <w:textAlignment w:val="auto"/>
              <w:rPr>
                <w:rFonts w:asciiTheme="majorHAnsi" w:eastAsia="Times New Roman" w:hAnsiTheme="majorHAnsi" w:cstheme="majorHAnsi"/>
                <w:b/>
                <w:i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4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D51D8AC" w14:textId="77777777" w:rsidR="00BA3A61" w:rsidRPr="00DD42E7" w:rsidRDefault="00BA3A61" w:rsidP="002F5095">
            <w:pPr>
              <w:autoSpaceDN/>
              <w:spacing w:line="360" w:lineRule="auto"/>
              <w:textAlignment w:val="auto"/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</w:pPr>
            <w:r w:rsidRPr="00DD42E7"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  <w:t xml:space="preserve">Oprogramowanie służące dopasowaniu oferowanych aparatów słuchowych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7F219F8" w14:textId="77777777" w:rsidR="00BA3A61" w:rsidRPr="00DD42E7" w:rsidRDefault="00BA3A61" w:rsidP="002F5095">
            <w:pPr>
              <w:autoSpaceDN/>
              <w:snapToGrid w:val="0"/>
              <w:jc w:val="center"/>
              <w:textAlignment w:val="auto"/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DDB36FA" w14:textId="77777777" w:rsidR="00BA3A61" w:rsidRPr="00DD42E7" w:rsidRDefault="00BA3A61" w:rsidP="002F5095">
            <w:pPr>
              <w:autoSpaceDN/>
              <w:snapToGrid w:val="0"/>
              <w:jc w:val="center"/>
              <w:textAlignment w:val="auto"/>
              <w:rPr>
                <w:rFonts w:asciiTheme="majorHAnsi" w:eastAsia="Times New Roman" w:hAnsiTheme="majorHAnsi" w:cstheme="majorHAnsi"/>
                <w:i/>
                <w:kern w:val="0"/>
                <w:sz w:val="22"/>
                <w:szCs w:val="22"/>
                <w:lang w:bidi="ar-SA"/>
              </w:rPr>
            </w:pPr>
          </w:p>
        </w:tc>
      </w:tr>
      <w:tr w:rsidR="00BA3A61" w:rsidRPr="00DD42E7" w14:paraId="34C77CE5" w14:textId="77777777" w:rsidTr="002F5095">
        <w:tc>
          <w:tcPr>
            <w:tcW w:w="6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14:paraId="69E071C1" w14:textId="77777777" w:rsidR="00BA3A61" w:rsidRPr="00DD42E7" w:rsidRDefault="00BA3A61" w:rsidP="00BA3A61">
            <w:pPr>
              <w:numPr>
                <w:ilvl w:val="0"/>
                <w:numId w:val="4"/>
              </w:numPr>
              <w:autoSpaceDN/>
              <w:snapToGrid w:val="0"/>
              <w:jc w:val="center"/>
              <w:textAlignment w:val="auto"/>
              <w:rPr>
                <w:rFonts w:asciiTheme="majorHAnsi" w:eastAsia="Times New Roman" w:hAnsiTheme="majorHAnsi" w:cstheme="majorHAnsi"/>
                <w:b/>
                <w:i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4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278F172" w14:textId="77777777" w:rsidR="00BA3A61" w:rsidRPr="00DD42E7" w:rsidRDefault="00BA3A61" w:rsidP="002F5095">
            <w:pPr>
              <w:autoSpaceDN/>
              <w:spacing w:line="360" w:lineRule="auto"/>
              <w:textAlignment w:val="auto"/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</w:pPr>
            <w:r w:rsidRPr="00DD42E7"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  <w:t xml:space="preserve">Oprogramowanie służące diagnostyce audiologicznej kompatybilne z oferowanym sprzętem służącym diagnostyce audiologicznej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4D397AD" w14:textId="77777777" w:rsidR="00BA3A61" w:rsidRPr="00DD42E7" w:rsidRDefault="00BA3A61" w:rsidP="002F5095">
            <w:pPr>
              <w:autoSpaceDN/>
              <w:snapToGrid w:val="0"/>
              <w:jc w:val="center"/>
              <w:textAlignment w:val="auto"/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46EABF3" w14:textId="77777777" w:rsidR="00BA3A61" w:rsidRPr="00DD42E7" w:rsidRDefault="00BA3A61" w:rsidP="002F5095">
            <w:pPr>
              <w:autoSpaceDN/>
              <w:snapToGrid w:val="0"/>
              <w:jc w:val="center"/>
              <w:textAlignment w:val="auto"/>
              <w:rPr>
                <w:rFonts w:asciiTheme="majorHAnsi" w:eastAsia="Times New Roman" w:hAnsiTheme="majorHAnsi" w:cstheme="majorHAnsi"/>
                <w:i/>
                <w:kern w:val="0"/>
                <w:sz w:val="22"/>
                <w:szCs w:val="22"/>
                <w:lang w:bidi="ar-SA"/>
              </w:rPr>
            </w:pPr>
          </w:p>
        </w:tc>
      </w:tr>
    </w:tbl>
    <w:p w14:paraId="640F1B15" w14:textId="77777777" w:rsidR="00BA3A61" w:rsidRPr="00DD42E7" w:rsidRDefault="00BA3A61" w:rsidP="00BA3A61">
      <w:pPr>
        <w:pStyle w:val="Standard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28ECFD1" w14:textId="77777777" w:rsidR="00BA3A61" w:rsidRPr="00DD42E7" w:rsidRDefault="00BA3A61" w:rsidP="00BA3A61">
      <w:pPr>
        <w:pStyle w:val="Standard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DD42E7">
        <w:rPr>
          <w:rFonts w:asciiTheme="majorHAnsi" w:hAnsiTheme="majorHAnsi" w:cstheme="majorHAnsi"/>
          <w:sz w:val="22"/>
          <w:szCs w:val="22"/>
        </w:rPr>
        <w:t xml:space="preserve">Kwalifikacje i uprawnienia zawodowe specjalistów wykonujących usługi w zakresie diagnostyki i rehabilitacji audiologicznej zatrudnionych przez oferenta </w:t>
      </w:r>
    </w:p>
    <w:tbl>
      <w:tblPr>
        <w:tblW w:w="10165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"/>
        <w:gridCol w:w="23"/>
        <w:gridCol w:w="4140"/>
        <w:gridCol w:w="992"/>
        <w:gridCol w:w="4395"/>
      </w:tblGrid>
      <w:tr w:rsidR="00BA3A61" w:rsidRPr="00DD42E7" w14:paraId="25AD9D33" w14:textId="77777777" w:rsidTr="002F5095">
        <w:trPr>
          <w:cantSplit/>
          <w:trHeight w:val="960"/>
        </w:trPr>
        <w:tc>
          <w:tcPr>
            <w:tcW w:w="63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C0C0C0"/>
            <w:vAlign w:val="center"/>
          </w:tcPr>
          <w:p w14:paraId="2BC760F0" w14:textId="77777777" w:rsidR="00BA3A61" w:rsidRPr="00DD42E7" w:rsidRDefault="00BA3A61" w:rsidP="002F5095">
            <w:pPr>
              <w:autoSpaceDN/>
              <w:snapToGrid w:val="0"/>
              <w:jc w:val="center"/>
              <w:textAlignment w:val="auto"/>
              <w:rPr>
                <w:rFonts w:asciiTheme="majorHAnsi" w:eastAsia="Times New Roman" w:hAnsiTheme="majorHAnsi" w:cstheme="majorHAnsi"/>
                <w:b/>
                <w:kern w:val="0"/>
                <w:sz w:val="22"/>
                <w:szCs w:val="22"/>
                <w:lang w:bidi="ar-SA"/>
              </w:rPr>
            </w:pPr>
          </w:p>
          <w:p w14:paraId="1ADEB321" w14:textId="77777777" w:rsidR="00BA3A61" w:rsidRPr="00DD42E7" w:rsidRDefault="00BA3A61" w:rsidP="002F5095">
            <w:pPr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</w:pPr>
            <w:r w:rsidRPr="00DD42E7">
              <w:rPr>
                <w:rFonts w:asciiTheme="majorHAnsi" w:eastAsia="Times New Roman" w:hAnsiTheme="majorHAnsi" w:cstheme="majorHAnsi"/>
                <w:b/>
                <w:kern w:val="0"/>
                <w:sz w:val="22"/>
                <w:szCs w:val="22"/>
                <w:lang w:bidi="ar-SA"/>
              </w:rPr>
              <w:t>Lp.</w:t>
            </w:r>
          </w:p>
        </w:tc>
        <w:tc>
          <w:tcPr>
            <w:tcW w:w="41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  <w:vAlign w:val="center"/>
          </w:tcPr>
          <w:p w14:paraId="6C8AA797" w14:textId="77777777" w:rsidR="00BA3A61" w:rsidRPr="00DD42E7" w:rsidRDefault="00BA3A61" w:rsidP="002F5095">
            <w:pPr>
              <w:autoSpaceDN/>
              <w:snapToGrid w:val="0"/>
              <w:jc w:val="center"/>
              <w:textAlignment w:val="auto"/>
              <w:rPr>
                <w:rFonts w:asciiTheme="majorHAnsi" w:eastAsia="Times New Roman" w:hAnsiTheme="majorHAnsi" w:cstheme="majorHAnsi"/>
                <w:b/>
                <w:kern w:val="0"/>
                <w:sz w:val="22"/>
                <w:szCs w:val="22"/>
                <w:lang w:bidi="ar-SA"/>
              </w:rPr>
            </w:pPr>
          </w:p>
          <w:p w14:paraId="1E4C4B50" w14:textId="77777777" w:rsidR="00BA3A61" w:rsidRPr="00DD42E7" w:rsidRDefault="00BA3A61" w:rsidP="002F5095">
            <w:pPr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</w:pPr>
            <w:r w:rsidRPr="00DD42E7">
              <w:rPr>
                <w:rFonts w:asciiTheme="majorHAnsi" w:eastAsia="Times New Roman" w:hAnsiTheme="majorHAnsi" w:cstheme="majorHAnsi"/>
                <w:b/>
                <w:kern w:val="0"/>
                <w:sz w:val="22"/>
                <w:szCs w:val="22"/>
                <w:lang w:bidi="ar-SA"/>
              </w:rPr>
              <w:t>Opis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  <w:vAlign w:val="center"/>
          </w:tcPr>
          <w:p w14:paraId="6FF1EE7D" w14:textId="77777777" w:rsidR="00BA3A61" w:rsidRPr="00DD42E7" w:rsidRDefault="00BA3A61" w:rsidP="002F5095">
            <w:pPr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</w:pPr>
            <w:r w:rsidRPr="00DD42E7">
              <w:rPr>
                <w:rFonts w:asciiTheme="majorHAnsi" w:eastAsia="Times New Roman" w:hAnsiTheme="majorHAnsi" w:cstheme="majorHAnsi"/>
                <w:b/>
                <w:kern w:val="0"/>
                <w:sz w:val="22"/>
                <w:szCs w:val="22"/>
                <w:lang w:bidi="ar-SA"/>
              </w:rPr>
              <w:t>TAK/NIE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14:paraId="2F57149E" w14:textId="77777777" w:rsidR="00BA3A61" w:rsidRPr="00DD42E7" w:rsidRDefault="00BA3A61" w:rsidP="002F5095">
            <w:pPr>
              <w:autoSpaceDN/>
              <w:snapToGrid w:val="0"/>
              <w:jc w:val="center"/>
              <w:textAlignment w:val="auto"/>
              <w:rPr>
                <w:rFonts w:asciiTheme="majorHAnsi" w:eastAsia="Times New Roman" w:hAnsiTheme="majorHAnsi" w:cstheme="majorHAnsi"/>
                <w:b/>
                <w:kern w:val="0"/>
                <w:sz w:val="22"/>
                <w:szCs w:val="22"/>
                <w:lang w:bidi="ar-SA"/>
              </w:rPr>
            </w:pPr>
          </w:p>
          <w:p w14:paraId="3ABEB7C2" w14:textId="77777777" w:rsidR="00BA3A61" w:rsidRPr="00DD42E7" w:rsidRDefault="00BA3A61" w:rsidP="002F5095">
            <w:pPr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</w:pPr>
            <w:r w:rsidRPr="00DD42E7">
              <w:rPr>
                <w:rFonts w:asciiTheme="majorHAnsi" w:eastAsia="Times New Roman" w:hAnsiTheme="majorHAnsi" w:cstheme="majorHAnsi"/>
                <w:b/>
                <w:kern w:val="0"/>
                <w:sz w:val="22"/>
                <w:szCs w:val="22"/>
                <w:lang w:bidi="ar-SA"/>
              </w:rPr>
              <w:t>Wartość oferowanych parametrów/</w:t>
            </w:r>
            <w:r w:rsidRPr="00DD42E7">
              <w:rPr>
                <w:rFonts w:asciiTheme="majorHAnsi" w:eastAsia="Times New Roman" w:hAnsiTheme="majorHAnsi" w:cstheme="majorHAnsi"/>
                <w:b/>
                <w:kern w:val="0"/>
                <w:sz w:val="22"/>
                <w:szCs w:val="22"/>
                <w:lang w:bidi="ar-SA"/>
              </w:rPr>
              <w:br/>
              <w:t>opis spełnienia warunku</w:t>
            </w:r>
          </w:p>
          <w:p w14:paraId="419C5675" w14:textId="77777777" w:rsidR="00BA3A61" w:rsidRPr="00DD42E7" w:rsidRDefault="00BA3A61" w:rsidP="002F5095">
            <w:pPr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b/>
                <w:kern w:val="0"/>
                <w:sz w:val="22"/>
                <w:szCs w:val="22"/>
                <w:lang w:bidi="ar-SA"/>
              </w:rPr>
            </w:pPr>
          </w:p>
        </w:tc>
      </w:tr>
      <w:tr w:rsidR="00BA3A61" w:rsidRPr="00DD42E7" w14:paraId="33E30C7B" w14:textId="77777777" w:rsidTr="002F5095">
        <w:tc>
          <w:tcPr>
            <w:tcW w:w="63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10746713" w14:textId="77777777" w:rsidR="00BA3A61" w:rsidRPr="00DD42E7" w:rsidRDefault="00BA3A61" w:rsidP="002F5095">
            <w:pPr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</w:pPr>
            <w:r w:rsidRPr="00DD42E7"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A30A8F" w14:textId="77777777" w:rsidR="00BA3A61" w:rsidRPr="00DD42E7" w:rsidRDefault="00BA3A61" w:rsidP="002F5095">
            <w:pPr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</w:pPr>
            <w:r w:rsidRPr="00DD42E7"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D8F4CD" w14:textId="77777777" w:rsidR="00BA3A61" w:rsidRPr="00DD42E7" w:rsidRDefault="00BA3A61" w:rsidP="002F5095">
            <w:pPr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</w:pPr>
            <w:r w:rsidRPr="00DD42E7"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  <w:t>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F34490C" w14:textId="77777777" w:rsidR="00BA3A61" w:rsidRPr="00DD42E7" w:rsidRDefault="00BA3A61" w:rsidP="002F5095">
            <w:pPr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</w:pPr>
            <w:r w:rsidRPr="00DD42E7"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  <w:t>5.</w:t>
            </w:r>
          </w:p>
        </w:tc>
      </w:tr>
      <w:tr w:rsidR="00BA3A61" w:rsidRPr="00DD42E7" w14:paraId="675D87BE" w14:textId="77777777" w:rsidTr="002F5095">
        <w:tc>
          <w:tcPr>
            <w:tcW w:w="10165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8628A39" w14:textId="77777777" w:rsidR="00BA3A61" w:rsidRPr="00DD42E7" w:rsidRDefault="00BA3A61" w:rsidP="002F5095">
            <w:pPr>
              <w:autoSpaceDN/>
              <w:jc w:val="center"/>
              <w:textAlignment w:val="auto"/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</w:pPr>
          </w:p>
        </w:tc>
      </w:tr>
      <w:tr w:rsidR="00BA3A61" w:rsidRPr="00DD42E7" w14:paraId="434C831E" w14:textId="77777777" w:rsidTr="002F5095">
        <w:tc>
          <w:tcPr>
            <w:tcW w:w="6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0CECE"/>
            <w:vAlign w:val="center"/>
          </w:tcPr>
          <w:p w14:paraId="0A2D7877" w14:textId="77777777" w:rsidR="00BA3A61" w:rsidRPr="00DD42E7" w:rsidRDefault="00BA3A61" w:rsidP="002F5095">
            <w:pPr>
              <w:autoSpaceDN/>
              <w:snapToGrid w:val="0"/>
              <w:ind w:left="142"/>
              <w:jc w:val="center"/>
              <w:textAlignment w:val="auto"/>
              <w:rPr>
                <w:rFonts w:asciiTheme="majorHAnsi" w:eastAsia="Times New Roman" w:hAnsiTheme="majorHAnsi" w:cstheme="majorHAnsi"/>
                <w:b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4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0CECE"/>
            <w:vAlign w:val="center"/>
          </w:tcPr>
          <w:p w14:paraId="0D732B0D" w14:textId="77777777" w:rsidR="00BA3A61" w:rsidRPr="00DD42E7" w:rsidRDefault="00BA3A61" w:rsidP="002F5095">
            <w:pPr>
              <w:suppressAutoHyphens w:val="0"/>
              <w:autoSpaceDN/>
              <w:snapToGrid w:val="0"/>
              <w:spacing w:line="257" w:lineRule="auto"/>
              <w:contextualSpacing/>
              <w:textAlignment w:val="auto"/>
              <w:rPr>
                <w:rFonts w:asciiTheme="majorHAnsi" w:eastAsia="Times New Roman" w:hAnsiTheme="majorHAnsi" w:cstheme="majorHAnsi"/>
                <w:b/>
                <w:kern w:val="0"/>
                <w:sz w:val="22"/>
                <w:szCs w:val="22"/>
                <w:lang w:eastAsia="en-US" w:bidi="ar-SA"/>
              </w:rPr>
            </w:pPr>
            <w:r w:rsidRPr="00DD42E7">
              <w:rPr>
                <w:rFonts w:asciiTheme="majorHAnsi" w:eastAsia="Times New Roman" w:hAnsiTheme="majorHAnsi" w:cstheme="majorHAnsi"/>
                <w:b/>
                <w:kern w:val="0"/>
                <w:sz w:val="22"/>
                <w:szCs w:val="22"/>
                <w:lang w:eastAsia="en-US" w:bidi="ar-SA"/>
              </w:rPr>
              <w:t>Kwalifikacje i uprawnienia zawodowe specjalistów wykonujących usługi w zakresie diagnostyki i rehabilitacji audiologicznej zatrudnionych przez oferenta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0CECE"/>
            <w:vAlign w:val="center"/>
          </w:tcPr>
          <w:p w14:paraId="16473F95" w14:textId="77777777" w:rsidR="00BA3A61" w:rsidRPr="00DD42E7" w:rsidRDefault="00BA3A61" w:rsidP="002F5095">
            <w:pPr>
              <w:autoSpaceDN/>
              <w:snapToGrid w:val="0"/>
              <w:jc w:val="center"/>
              <w:textAlignment w:val="auto"/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0CECE"/>
            <w:vAlign w:val="center"/>
          </w:tcPr>
          <w:p w14:paraId="465EF0E6" w14:textId="77777777" w:rsidR="00BA3A61" w:rsidRPr="00DD42E7" w:rsidRDefault="00BA3A61" w:rsidP="002F5095">
            <w:pPr>
              <w:autoSpaceDN/>
              <w:snapToGrid w:val="0"/>
              <w:jc w:val="center"/>
              <w:textAlignment w:val="auto"/>
              <w:rPr>
                <w:rFonts w:asciiTheme="majorHAnsi" w:eastAsia="Times New Roman" w:hAnsiTheme="majorHAnsi" w:cstheme="majorHAnsi"/>
                <w:i/>
                <w:kern w:val="0"/>
                <w:sz w:val="22"/>
                <w:szCs w:val="22"/>
                <w:lang w:bidi="ar-SA"/>
              </w:rPr>
            </w:pPr>
          </w:p>
        </w:tc>
      </w:tr>
      <w:tr w:rsidR="00BA3A61" w:rsidRPr="00DD42E7" w14:paraId="2BC3FEAA" w14:textId="77777777" w:rsidTr="002F5095">
        <w:tc>
          <w:tcPr>
            <w:tcW w:w="6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14:paraId="694EEE63" w14:textId="77777777" w:rsidR="00BA3A61" w:rsidRPr="00DD42E7" w:rsidRDefault="00BA3A61" w:rsidP="00BA3A61">
            <w:pPr>
              <w:numPr>
                <w:ilvl w:val="0"/>
                <w:numId w:val="5"/>
              </w:numPr>
              <w:autoSpaceDN/>
              <w:snapToGrid w:val="0"/>
              <w:jc w:val="center"/>
              <w:textAlignment w:val="auto"/>
              <w:rPr>
                <w:rFonts w:asciiTheme="majorHAnsi" w:eastAsia="Times New Roman" w:hAnsiTheme="majorHAnsi" w:cstheme="majorHAnsi"/>
                <w:b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4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41C39AA" w14:textId="77777777" w:rsidR="00BA3A61" w:rsidRPr="00DD42E7" w:rsidRDefault="00BA3A61" w:rsidP="002F5095">
            <w:pPr>
              <w:autoSpaceDN/>
              <w:spacing w:line="360" w:lineRule="auto"/>
              <w:textAlignment w:val="auto"/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</w:pPr>
            <w:r w:rsidRPr="00DD42E7"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  <w:t>Uprawnien</w:t>
            </w:r>
            <w:bookmarkStart w:id="1" w:name="_GoBack"/>
            <w:bookmarkEnd w:id="1"/>
            <w:r w:rsidRPr="00DD42E7"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  <w:t>ia zawodowe potwierdzone przez Centralnym Rejestr Osób Uprawnionych do Wykonywania Zawodu</w:t>
            </w:r>
          </w:p>
          <w:p w14:paraId="19DCDF3D" w14:textId="77777777" w:rsidR="00BA3A61" w:rsidRPr="00DD42E7" w:rsidRDefault="00BA3A61" w:rsidP="002F5095">
            <w:pPr>
              <w:autoSpaceDN/>
              <w:spacing w:line="360" w:lineRule="auto"/>
              <w:textAlignment w:val="auto"/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</w:pPr>
            <w:r w:rsidRPr="00DD42E7"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  <w:t>Medycznego.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96CEEA4" w14:textId="77777777" w:rsidR="00BA3A61" w:rsidRPr="00DD42E7" w:rsidRDefault="00BA3A61" w:rsidP="002F5095">
            <w:pPr>
              <w:autoSpaceDN/>
              <w:snapToGrid w:val="0"/>
              <w:jc w:val="center"/>
              <w:textAlignment w:val="auto"/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30BEE5B" w14:textId="77777777" w:rsidR="00BA3A61" w:rsidRPr="00DD42E7" w:rsidRDefault="00BA3A61" w:rsidP="002F5095">
            <w:pPr>
              <w:autoSpaceDN/>
              <w:snapToGrid w:val="0"/>
              <w:jc w:val="center"/>
              <w:textAlignment w:val="auto"/>
              <w:rPr>
                <w:rFonts w:asciiTheme="majorHAnsi" w:eastAsia="Times New Roman" w:hAnsiTheme="majorHAnsi" w:cstheme="majorHAnsi"/>
                <w:i/>
                <w:kern w:val="0"/>
                <w:sz w:val="22"/>
                <w:szCs w:val="22"/>
                <w:lang w:bidi="ar-SA"/>
              </w:rPr>
            </w:pPr>
          </w:p>
        </w:tc>
      </w:tr>
      <w:tr w:rsidR="00BA3A61" w:rsidRPr="00DD42E7" w14:paraId="2D2FC43F" w14:textId="77777777" w:rsidTr="002F5095">
        <w:tc>
          <w:tcPr>
            <w:tcW w:w="6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14:paraId="190D7EED" w14:textId="77777777" w:rsidR="00BA3A61" w:rsidRPr="00DD42E7" w:rsidRDefault="00BA3A61" w:rsidP="00BA3A61">
            <w:pPr>
              <w:numPr>
                <w:ilvl w:val="0"/>
                <w:numId w:val="5"/>
              </w:numPr>
              <w:autoSpaceDN/>
              <w:snapToGrid w:val="0"/>
              <w:jc w:val="center"/>
              <w:textAlignment w:val="auto"/>
              <w:rPr>
                <w:rFonts w:asciiTheme="majorHAnsi" w:eastAsia="Times New Roman" w:hAnsiTheme="majorHAnsi" w:cstheme="majorHAnsi"/>
                <w:b/>
                <w:i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4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5CB024B" w14:textId="77777777" w:rsidR="00BA3A61" w:rsidRPr="00DD42E7" w:rsidRDefault="00BA3A61" w:rsidP="002F5095">
            <w:pPr>
              <w:autoSpaceDN/>
              <w:spacing w:line="360" w:lineRule="auto"/>
              <w:textAlignment w:val="auto"/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</w:pPr>
            <w:r w:rsidRPr="00DD42E7"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  <w:t>Uprawnienia do dopasowania aparatów słuchowych pacjentom pediatrycznym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823D9ED" w14:textId="77777777" w:rsidR="00BA3A61" w:rsidRPr="00DD42E7" w:rsidRDefault="00BA3A61" w:rsidP="002F5095">
            <w:pPr>
              <w:autoSpaceDN/>
              <w:snapToGrid w:val="0"/>
              <w:jc w:val="center"/>
              <w:textAlignment w:val="auto"/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26C3B68" w14:textId="77777777" w:rsidR="00BA3A61" w:rsidRPr="00DD42E7" w:rsidRDefault="00BA3A61" w:rsidP="002F5095">
            <w:pPr>
              <w:autoSpaceDN/>
              <w:snapToGrid w:val="0"/>
              <w:jc w:val="center"/>
              <w:textAlignment w:val="auto"/>
              <w:rPr>
                <w:rFonts w:asciiTheme="majorHAnsi" w:eastAsia="Times New Roman" w:hAnsiTheme="majorHAnsi" w:cstheme="majorHAnsi"/>
                <w:i/>
                <w:kern w:val="0"/>
                <w:sz w:val="22"/>
                <w:szCs w:val="22"/>
                <w:lang w:bidi="ar-SA"/>
              </w:rPr>
            </w:pPr>
          </w:p>
        </w:tc>
      </w:tr>
      <w:tr w:rsidR="00BA3A61" w:rsidRPr="00462E51" w14:paraId="7C9FD322" w14:textId="77777777" w:rsidTr="002F5095">
        <w:tc>
          <w:tcPr>
            <w:tcW w:w="6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14:paraId="1C8878F5" w14:textId="77777777" w:rsidR="00BA3A61" w:rsidRPr="00DD42E7" w:rsidRDefault="00BA3A61" w:rsidP="00BA3A61">
            <w:pPr>
              <w:numPr>
                <w:ilvl w:val="0"/>
                <w:numId w:val="5"/>
              </w:numPr>
              <w:autoSpaceDN/>
              <w:snapToGrid w:val="0"/>
              <w:jc w:val="center"/>
              <w:textAlignment w:val="auto"/>
              <w:rPr>
                <w:rFonts w:asciiTheme="majorHAnsi" w:eastAsia="Times New Roman" w:hAnsiTheme="majorHAnsi" w:cstheme="majorHAnsi"/>
                <w:b/>
                <w:i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4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A952133" w14:textId="77777777" w:rsidR="00BA3A61" w:rsidRPr="00DD42E7" w:rsidRDefault="00BA3A61" w:rsidP="002F5095">
            <w:pPr>
              <w:autoSpaceDN/>
              <w:spacing w:line="360" w:lineRule="auto"/>
              <w:textAlignment w:val="auto"/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</w:pPr>
            <w:r w:rsidRPr="00DD42E7"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  <w:t>Umiejętności dopasowania procesorów mowy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6278556" w14:textId="77777777" w:rsidR="00BA3A61" w:rsidRPr="00462E51" w:rsidRDefault="00BA3A61" w:rsidP="002F5095">
            <w:pPr>
              <w:autoSpaceDN/>
              <w:snapToGrid w:val="0"/>
              <w:jc w:val="center"/>
              <w:textAlignment w:val="auto"/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532E59F" w14:textId="77777777" w:rsidR="00BA3A61" w:rsidRPr="00462E51" w:rsidRDefault="00BA3A61" w:rsidP="002F5095">
            <w:pPr>
              <w:autoSpaceDN/>
              <w:snapToGrid w:val="0"/>
              <w:jc w:val="center"/>
              <w:textAlignment w:val="auto"/>
              <w:rPr>
                <w:rFonts w:asciiTheme="majorHAnsi" w:eastAsia="Times New Roman" w:hAnsiTheme="majorHAnsi" w:cstheme="majorHAnsi"/>
                <w:i/>
                <w:kern w:val="0"/>
                <w:sz w:val="22"/>
                <w:szCs w:val="22"/>
                <w:lang w:bidi="ar-SA"/>
              </w:rPr>
            </w:pPr>
          </w:p>
        </w:tc>
      </w:tr>
    </w:tbl>
    <w:p w14:paraId="1A73BF68" w14:textId="77777777" w:rsidR="00BA3A61" w:rsidRPr="00462E51" w:rsidRDefault="00BA3A61" w:rsidP="00BA3A61">
      <w:pPr>
        <w:pStyle w:val="Standard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582BC97" w14:textId="77777777" w:rsidR="00BA3A61" w:rsidRPr="00462E51" w:rsidRDefault="00BA3A61" w:rsidP="00BA3A61">
      <w:pPr>
        <w:pStyle w:val="Standard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239470B" w14:textId="77777777" w:rsidR="006E540B" w:rsidRPr="00462E51" w:rsidRDefault="005C2F62">
      <w:pPr>
        <w:rPr>
          <w:rFonts w:asciiTheme="majorHAnsi" w:hAnsiTheme="majorHAnsi" w:cstheme="majorHAnsi"/>
          <w:sz w:val="22"/>
          <w:szCs w:val="22"/>
        </w:rPr>
      </w:pPr>
    </w:p>
    <w:sectPr w:rsidR="006E540B" w:rsidRPr="00462E5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E51269" w14:textId="77777777" w:rsidR="005C2F62" w:rsidRDefault="005C2F62" w:rsidP="00462E51">
      <w:r>
        <w:separator/>
      </w:r>
    </w:p>
  </w:endnote>
  <w:endnote w:type="continuationSeparator" w:id="0">
    <w:p w14:paraId="567AD75F" w14:textId="77777777" w:rsidR="005C2F62" w:rsidRDefault="005C2F62" w:rsidP="00462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FFF48" w14:textId="77777777" w:rsidR="005C2F62" w:rsidRDefault="005C2F62" w:rsidP="00462E51">
      <w:r>
        <w:separator/>
      </w:r>
    </w:p>
  </w:footnote>
  <w:footnote w:type="continuationSeparator" w:id="0">
    <w:p w14:paraId="3A517632" w14:textId="77777777" w:rsidR="005C2F62" w:rsidRDefault="005C2F62" w:rsidP="00462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B6759" w14:textId="588A8295" w:rsidR="00462E51" w:rsidRPr="00F67FB6" w:rsidRDefault="00462E51" w:rsidP="00F67FB6">
    <w:pPr>
      <w:pStyle w:val="Nagwek"/>
      <w:jc w:val="right"/>
      <w:rPr>
        <w:rFonts w:asciiTheme="majorHAnsi" w:hAnsiTheme="majorHAnsi" w:cstheme="majorHAnsi"/>
        <w:sz w:val="22"/>
        <w:szCs w:val="22"/>
      </w:rPr>
    </w:pPr>
    <w:r w:rsidRPr="00F67FB6">
      <w:rPr>
        <w:rFonts w:asciiTheme="majorHAnsi" w:hAnsiTheme="majorHAnsi" w:cstheme="majorHAnsi"/>
        <w:sz w:val="22"/>
        <w:szCs w:val="22"/>
      </w:rPr>
      <w:t>Załącznik nr 2 do SIWK DAG.2210.1.2026 – konkurs ofert na najem powierzchni 20,00 m</w:t>
    </w:r>
    <w:r w:rsidRPr="00F67FB6">
      <w:rPr>
        <w:rFonts w:asciiTheme="majorHAnsi" w:hAnsiTheme="majorHAnsi" w:cstheme="majorHAnsi"/>
        <w:bCs/>
        <w:sz w:val="22"/>
        <w:szCs w:val="22"/>
      </w:rPr>
      <w:t>² w celu prowadzenia gabinetu rehabilitacji słuchowej poprzez dobór i dopasowanie aparatów słuchowych oraz systemów wspomagających słyszenie u pacjentów pediatrycznych i dorosłych oraz terapii szumów usznych w budynku Dziecięcego Szpitala Klinicznego im. Józefa Polikarpa Brudzińskiego UCK WUM</w:t>
    </w:r>
    <w:r w:rsidR="00F67FB6" w:rsidRPr="00F67FB6">
      <w:rPr>
        <w:rFonts w:asciiTheme="majorHAnsi" w:hAnsiTheme="majorHAnsi" w:cstheme="majorHAnsi"/>
        <w:bCs/>
        <w:sz w:val="22"/>
        <w:szCs w:val="22"/>
      </w:rPr>
      <w:t>, przy ul. Żwirki i Wigury 63a.</w:t>
    </w:r>
  </w:p>
  <w:p w14:paraId="07309AFD" w14:textId="058DA02D" w:rsidR="00462E51" w:rsidRDefault="00462E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09"/>
        </w:tabs>
        <w:ind w:left="539" w:hanging="397"/>
      </w:pPr>
      <w:rPr>
        <w:rFonts w:cs="Times New Roman" w:hint="default"/>
        <w:b w:val="0"/>
        <w:i w:val="0"/>
        <w:sz w:val="20"/>
      </w:rPr>
    </w:lvl>
  </w:abstractNum>
  <w:abstractNum w:abstractNumId="1" w15:restartNumberingAfterBreak="0">
    <w:nsid w:val="0C9F5533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09"/>
        </w:tabs>
        <w:ind w:left="539" w:hanging="397"/>
      </w:pPr>
      <w:rPr>
        <w:rFonts w:cs="Times New Roman" w:hint="default"/>
        <w:b w:val="0"/>
        <w:i w:val="0"/>
        <w:sz w:val="20"/>
      </w:rPr>
    </w:lvl>
  </w:abstractNum>
  <w:abstractNum w:abstractNumId="2" w15:restartNumberingAfterBreak="0">
    <w:nsid w:val="39EF3855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09"/>
        </w:tabs>
        <w:ind w:left="539" w:hanging="397"/>
      </w:pPr>
      <w:rPr>
        <w:rFonts w:cs="Times New Roman" w:hint="default"/>
        <w:b w:val="0"/>
        <w:i w:val="0"/>
        <w:sz w:val="20"/>
      </w:rPr>
    </w:lvl>
  </w:abstractNum>
  <w:abstractNum w:abstractNumId="3" w15:restartNumberingAfterBreak="0">
    <w:nsid w:val="50273412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09"/>
        </w:tabs>
        <w:ind w:left="539" w:hanging="397"/>
      </w:pPr>
      <w:rPr>
        <w:rFonts w:cs="Times New Roman" w:hint="default"/>
        <w:b w:val="0"/>
        <w:i w:val="0"/>
        <w:sz w:val="20"/>
      </w:rPr>
    </w:lvl>
  </w:abstractNum>
  <w:abstractNum w:abstractNumId="4" w15:restartNumberingAfterBreak="0">
    <w:nsid w:val="73C3454E"/>
    <w:multiLevelType w:val="hybridMultilevel"/>
    <w:tmpl w:val="C840C118"/>
    <w:lvl w:ilvl="0" w:tplc="AFC491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47E"/>
    <w:rsid w:val="00126A0B"/>
    <w:rsid w:val="00462E51"/>
    <w:rsid w:val="005B5ED5"/>
    <w:rsid w:val="005C2F62"/>
    <w:rsid w:val="005F067F"/>
    <w:rsid w:val="0066247E"/>
    <w:rsid w:val="006C0CDA"/>
    <w:rsid w:val="00970999"/>
    <w:rsid w:val="00A63A4B"/>
    <w:rsid w:val="00BA3A61"/>
    <w:rsid w:val="00CC63B4"/>
    <w:rsid w:val="00DD42E7"/>
    <w:rsid w:val="00F6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BA235"/>
  <w15:chartTrackingRefBased/>
  <w15:docId w15:val="{4DC161E2-9DD2-4263-B513-B7427CB4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A3A6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A3A6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link w:val="AkapitzlistZnak"/>
    <w:uiPriority w:val="34"/>
    <w:qFormat/>
    <w:rsid w:val="00BA3A61"/>
    <w:pPr>
      <w:ind w:left="720"/>
      <w:contextualSpacing/>
    </w:pPr>
    <w:rPr>
      <w:rFonts w:cs="Mangal"/>
      <w:szCs w:val="21"/>
    </w:rPr>
  </w:style>
  <w:style w:type="character" w:customStyle="1" w:styleId="AkapitzlistZnak">
    <w:name w:val="Akapit z listą Znak"/>
    <w:link w:val="Akapitzlist"/>
    <w:uiPriority w:val="34"/>
    <w:locked/>
    <w:rsid w:val="00BA3A61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Nagwek">
    <w:name w:val="header"/>
    <w:basedOn w:val="Normalny"/>
    <w:link w:val="NagwekZnak"/>
    <w:unhideWhenUsed/>
    <w:rsid w:val="00462E5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rsid w:val="00462E51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62E5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462E51"/>
    <w:rPr>
      <w:rFonts w:ascii="Liberation Serif" w:eastAsia="N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432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Dudek</dc:creator>
  <cp:keywords/>
  <dc:description/>
  <cp:lastModifiedBy>Paulina Dudek</cp:lastModifiedBy>
  <cp:revision>7</cp:revision>
  <cp:lastPrinted>2026-03-11T09:56:00Z</cp:lastPrinted>
  <dcterms:created xsi:type="dcterms:W3CDTF">2026-03-10T03:38:00Z</dcterms:created>
  <dcterms:modified xsi:type="dcterms:W3CDTF">2026-03-11T10:00:00Z</dcterms:modified>
</cp:coreProperties>
</file>